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2A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75"/>
        <w:gridCol w:w="1510"/>
        <w:gridCol w:w="1795"/>
        <w:gridCol w:w="2738"/>
        <w:gridCol w:w="1807"/>
        <w:gridCol w:w="2035"/>
      </w:tblGrid>
      <w:tr w14:paraId="24B5B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7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企业门店目录表</w:t>
            </w:r>
          </w:p>
        </w:tc>
      </w:tr>
      <w:tr w14:paraId="6658B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2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9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门店名称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6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统一社会</w:t>
            </w:r>
          </w:p>
          <w:p w14:paraId="7A6C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信用代码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所属县（市、区）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B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C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B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联系电话</w:t>
            </w:r>
          </w:p>
        </w:tc>
      </w:tr>
      <w:tr w14:paraId="72C1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A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1D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2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A1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4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1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E4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011F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DF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D0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0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F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56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5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5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5F5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3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19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5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FD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2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5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74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32725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07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DC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1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C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3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23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56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0550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1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80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1A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34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1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1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C9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458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3C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5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36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1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27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73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4C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4C86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8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D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8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3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5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4F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99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56E0D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7C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E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D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7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B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4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</w:tbl>
    <w:p w14:paraId="270C2C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 w14:paraId="207BD66B"/>
    <w:sectPr>
      <w:pgSz w:w="16838" w:h="11906" w:orient="landscape"/>
      <w:pgMar w:top="1587" w:right="2098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7718"/>
    <w:rsid w:val="35D418B3"/>
    <w:rsid w:val="47E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53</Characters>
  <Lines>0</Lines>
  <Paragraphs>0</Paragraphs>
  <TotalTime>0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2025-12-29T03:40:00Z</dcterms:created>
  <dc:creator>Administrator</dc:creator>
  <cp:lastModifiedBy>花语落尽</cp:lastModifiedBy>
  <dcterms:modified xsi:type="dcterms:W3CDTF">2026-01-20T08:30:11Z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eyJoZGlkIjoiMzNjNWJkYzA1NzZjNTA0NTY4MjNmZDBlMWJhMDViYzQiLCJ1c2VySWQiOiIxMTk3NjYxMDEzIn0=</vt:lpwstr>
  </property>
  <property fmtid="{D5CDD505-2E9C-101B-9397-08002B2CF9AE}" pid="4" name="ICV">
    <vt:lpwstr>2B9A2CF5F8C54E7AB497264901177753_13</vt:lpwstr>
  </property>
</Properties>
</file>