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0B1" w:rsidRDefault="00111764">
      <w:pPr>
        <w:spacing w:line="0" w:lineRule="atLeast"/>
        <w:rPr>
          <w:rFonts w:ascii="Arial" w:hAnsi="Calibri"/>
          <w:color w:val="FF0000"/>
          <w:sz w:val="2"/>
          <w:szCs w:val="22"/>
          <w:lang w:eastAsia="zh-CN"/>
        </w:rPr>
      </w:pPr>
      <w:bookmarkStart w:id="0" w:name="br1"/>
      <w:bookmarkEnd w:id="0"/>
      <w:r>
        <w:rPr>
          <w:rFonts w:ascii="Arial" w:hAnsi="Calibri"/>
          <w:color w:val="FF0000"/>
          <w:sz w:val="2"/>
          <w:szCs w:val="22"/>
          <w:lang w:eastAsia="zh-CN"/>
        </w:rPr>
        <w:t xml:space="preserve"> </w:t>
      </w:r>
    </w:p>
    <w:p w:rsidR="008E00B1" w:rsidRDefault="00111764">
      <w:pPr>
        <w:framePr w:w="8267" w:wrap="auto" w:hAnchor="text" w:x="1939" w:y="1576"/>
        <w:widowControl w:val="0"/>
        <w:autoSpaceDE w:val="0"/>
        <w:autoSpaceDN w:val="0"/>
        <w:spacing w:line="319" w:lineRule="exact"/>
        <w:rPr>
          <w:rFonts w:hAnsi="Calibri"/>
          <w:color w:val="000000"/>
          <w:sz w:val="32"/>
          <w:szCs w:val="22"/>
          <w:lang w:eastAsia="zh-CN"/>
        </w:rPr>
      </w:pPr>
      <w:r>
        <w:rPr>
          <w:rFonts w:ascii="SimSun" w:hAnsi="SimSun" w:cs="SimSun"/>
          <w:color w:val="000000"/>
          <w:spacing w:val="1"/>
          <w:sz w:val="32"/>
          <w:szCs w:val="22"/>
          <w:lang w:eastAsia="zh-CN"/>
        </w:rPr>
        <w:t>栽培种食用菌菌种生产经营许可证的审核职权运行流程图</w:t>
      </w:r>
    </w:p>
    <w:p w:rsidR="008E00B1" w:rsidRDefault="00111764">
      <w:pPr>
        <w:framePr w:w="3178" w:wrap="auto" w:hAnchor="text" w:x="8328" w:y="3360"/>
        <w:widowControl w:val="0"/>
        <w:autoSpaceDE w:val="0"/>
        <w:autoSpaceDN w:val="0"/>
        <w:spacing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1.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申请人或申请企业法人身份证</w:t>
      </w:r>
    </w:p>
    <w:p w:rsidR="008E00B1" w:rsidRDefault="00111764">
      <w:pPr>
        <w:framePr w:w="1498" w:wrap="auto" w:hAnchor="text" w:x="8328" w:y="3660"/>
        <w:widowControl w:val="0"/>
        <w:autoSpaceDE w:val="0"/>
        <w:autoSpaceDN w:val="0"/>
        <w:spacing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复印件三份；</w:t>
      </w:r>
    </w:p>
    <w:p w:rsidR="008E00B1" w:rsidRDefault="00111764">
      <w:pPr>
        <w:framePr w:w="3389" w:wrap="auto" w:hAnchor="text" w:x="8328" w:y="3960"/>
        <w:widowControl w:val="0"/>
        <w:autoSpaceDE w:val="0"/>
        <w:autoSpaceDN w:val="0"/>
        <w:spacing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2.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具有能够正确识别能经营的种</w:t>
      </w:r>
    </w:p>
    <w:p w:rsidR="008E00B1" w:rsidRDefault="00111764">
      <w:pPr>
        <w:framePr w:w="3389" w:wrap="auto" w:hAnchor="text" w:x="8328" w:y="3960"/>
        <w:widowControl w:val="0"/>
        <w:autoSpaceDE w:val="0"/>
        <w:autoSpaceDN w:val="0"/>
        <w:spacing w:before="91"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4"/>
          <w:sz w:val="21"/>
          <w:szCs w:val="22"/>
          <w:lang w:eastAsia="zh-CN"/>
        </w:rPr>
        <w:t>子，检验种子质量掌握种子贮藏保</w:t>
      </w:r>
    </w:p>
    <w:p w:rsidR="008E00B1" w:rsidRDefault="00111764">
      <w:pPr>
        <w:framePr w:w="3389" w:wrap="auto" w:hAnchor="text" w:x="8328" w:y="3960"/>
        <w:widowControl w:val="0"/>
        <w:autoSpaceDE w:val="0"/>
        <w:autoSpaceDN w:val="0"/>
        <w:spacing w:before="91"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管技术的人员和资质证明；</w:t>
      </w:r>
    </w:p>
    <w:p w:rsidR="008E00B1" w:rsidRDefault="00111764">
      <w:pPr>
        <w:framePr w:w="3389" w:wrap="auto" w:hAnchor="text" w:x="8328" w:y="3960"/>
        <w:widowControl w:val="0"/>
        <w:autoSpaceDE w:val="0"/>
        <w:autoSpaceDN w:val="0"/>
        <w:spacing w:before="91"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3.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与经营种子相适应的营业场所</w:t>
      </w:r>
    </w:p>
    <w:p w:rsidR="008E00B1" w:rsidRDefault="00111764">
      <w:pPr>
        <w:framePr w:w="3389" w:wrap="auto" w:hAnchor="text" w:x="8328" w:y="3960"/>
        <w:widowControl w:val="0"/>
        <w:autoSpaceDE w:val="0"/>
        <w:autoSpaceDN w:val="0"/>
        <w:spacing w:before="91"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4"/>
          <w:sz w:val="21"/>
          <w:szCs w:val="22"/>
          <w:lang w:eastAsia="zh-CN"/>
        </w:rPr>
        <w:t>及加工、包装、贮藏保管相适应的</w:t>
      </w:r>
    </w:p>
    <w:p w:rsidR="008E00B1" w:rsidRDefault="00111764">
      <w:pPr>
        <w:framePr w:w="3389" w:wrap="auto" w:hAnchor="text" w:x="8328" w:y="3960"/>
        <w:widowControl w:val="0"/>
        <w:autoSpaceDE w:val="0"/>
        <w:autoSpaceDN w:val="0"/>
        <w:spacing w:before="91"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设施和检验种子质量的仪器设备、</w:t>
      </w:r>
    </w:p>
    <w:p w:rsidR="008E00B1" w:rsidRDefault="00111764">
      <w:pPr>
        <w:framePr w:w="3389" w:wrap="auto" w:hAnchor="text" w:x="8328" w:y="3960"/>
        <w:widowControl w:val="0"/>
        <w:autoSpaceDE w:val="0"/>
        <w:autoSpaceDN w:val="0"/>
        <w:spacing w:before="91"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资料、照片；</w:t>
      </w:r>
    </w:p>
    <w:p w:rsidR="008E00B1" w:rsidRDefault="00111764" w:rsidP="003D4D64">
      <w:pPr>
        <w:framePr w:w="4716" w:wrap="auto" w:hAnchor="text" w:x="3096" w:y="4109"/>
        <w:widowControl w:val="0"/>
        <w:autoSpaceDE w:val="0"/>
        <w:autoSpaceDN w:val="0"/>
        <w:spacing w:line="369" w:lineRule="exact"/>
        <w:jc w:val="center"/>
        <w:rPr>
          <w:rFonts w:hAnsi="Calibr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pacing w:val="-4"/>
          <w:szCs w:val="22"/>
          <w:lang w:eastAsia="zh-CN"/>
        </w:rPr>
        <w:t>受理（</w:t>
      </w:r>
      <w:r>
        <w:rPr>
          <w:rFonts w:ascii="Lucida Sans Unicode" w:hAnsi="Calibri"/>
          <w:color w:val="000000"/>
          <w:szCs w:val="22"/>
          <w:lang w:eastAsia="zh-CN"/>
        </w:rPr>
        <w:t>0.5</w:t>
      </w:r>
      <w:r>
        <w:rPr>
          <w:rFonts w:hAnsi="Calibri"/>
          <w:color w:val="000000"/>
          <w:szCs w:val="22"/>
          <w:lang w:eastAsia="zh-CN"/>
        </w:rPr>
        <w:t xml:space="preserve"> </w:t>
      </w:r>
      <w:r>
        <w:rPr>
          <w:rFonts w:ascii="SimSun" w:hAnsi="SimSun" w:cs="SimSun"/>
          <w:color w:val="000000"/>
          <w:szCs w:val="22"/>
          <w:lang w:eastAsia="zh-CN"/>
        </w:rPr>
        <w:t>个工作日）</w:t>
      </w:r>
    </w:p>
    <w:p w:rsidR="008E00B1" w:rsidRDefault="00111764" w:rsidP="003D4D64">
      <w:pPr>
        <w:framePr w:w="3600" w:wrap="auto" w:hAnchor="text" w:x="3653" w:y="5590"/>
        <w:widowControl w:val="0"/>
        <w:autoSpaceDE w:val="0"/>
        <w:autoSpaceDN w:val="0"/>
        <w:spacing w:line="240" w:lineRule="exact"/>
        <w:jc w:val="center"/>
        <w:rPr>
          <w:rFonts w:hAnsi="Calibr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初审相关材料</w:t>
      </w:r>
    </w:p>
    <w:p w:rsidR="008E00B1" w:rsidRDefault="00111764">
      <w:pPr>
        <w:framePr w:w="1373" w:wrap="auto" w:hAnchor="text" w:x="686" w:y="5638"/>
        <w:widowControl w:val="0"/>
        <w:autoSpaceDE w:val="0"/>
        <w:autoSpaceDN w:val="0"/>
        <w:spacing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21"/>
          <w:sz w:val="21"/>
          <w:szCs w:val="22"/>
          <w:lang w:eastAsia="zh-CN"/>
        </w:rPr>
        <w:t>一次性告知</w:t>
      </w:r>
    </w:p>
    <w:p w:rsidR="008E00B1" w:rsidRDefault="00111764">
      <w:pPr>
        <w:framePr w:w="1373" w:wrap="auto" w:hAnchor="text" w:x="686" w:y="5638"/>
        <w:widowControl w:val="0"/>
        <w:autoSpaceDE w:val="0"/>
        <w:autoSpaceDN w:val="0"/>
        <w:spacing w:before="103"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21"/>
          <w:sz w:val="21"/>
          <w:szCs w:val="22"/>
          <w:lang w:eastAsia="zh-CN"/>
        </w:rPr>
        <w:t>书面补正材</w:t>
      </w:r>
    </w:p>
    <w:p w:rsidR="008E00B1" w:rsidRDefault="00111764">
      <w:pPr>
        <w:framePr w:w="1373" w:wrap="auto" w:hAnchor="text" w:x="686" w:y="5638"/>
        <w:widowControl w:val="0"/>
        <w:autoSpaceDE w:val="0"/>
        <w:autoSpaceDN w:val="0"/>
        <w:spacing w:before="103"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料</w:t>
      </w:r>
    </w:p>
    <w:p w:rsidR="008E00B1" w:rsidRDefault="00111764">
      <w:pPr>
        <w:framePr w:w="1891" w:wrap="auto" w:hAnchor="text" w:x="4510" w:y="5993"/>
        <w:widowControl w:val="0"/>
        <w:autoSpaceDE w:val="0"/>
        <w:autoSpaceDN w:val="0"/>
        <w:spacing w:line="369" w:lineRule="exact"/>
        <w:rPr>
          <w:rFonts w:hAnsi="Calibr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（</w:t>
      </w:r>
      <w:r>
        <w:rPr>
          <w:rFonts w:ascii="Lucida Sans Unicode" w:hAnsi="Calibri"/>
          <w:color w:val="000000"/>
          <w:szCs w:val="22"/>
          <w:lang w:eastAsia="zh-CN"/>
        </w:rPr>
        <w:t>1</w:t>
      </w:r>
      <w:r>
        <w:rPr>
          <w:rFonts w:hAnsi="Calibri"/>
          <w:color w:val="000000"/>
          <w:spacing w:val="-1"/>
          <w:szCs w:val="22"/>
          <w:lang w:eastAsia="zh-CN"/>
        </w:rPr>
        <w:t xml:space="preserve"> </w:t>
      </w:r>
      <w:r>
        <w:rPr>
          <w:rFonts w:ascii="SimSun" w:hAnsi="SimSun" w:cs="SimSun"/>
          <w:color w:val="000000"/>
          <w:szCs w:val="22"/>
          <w:lang w:eastAsia="zh-CN"/>
        </w:rPr>
        <w:t>个工作日）</w:t>
      </w:r>
    </w:p>
    <w:p w:rsidR="008E00B1" w:rsidRDefault="00111764">
      <w:pPr>
        <w:framePr w:w="1289" w:wrap="auto" w:hAnchor="text" w:x="8328" w:y="6053"/>
        <w:widowControl w:val="0"/>
        <w:autoSpaceDE w:val="0"/>
        <w:autoSpaceDN w:val="0"/>
        <w:spacing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4.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申请表。</w:t>
      </w:r>
    </w:p>
    <w:p w:rsidR="008E00B1" w:rsidRDefault="00111764">
      <w:pPr>
        <w:framePr w:w="449" w:wrap="auto" w:hAnchor="text" w:x="1800" w:y="7402"/>
        <w:widowControl w:val="0"/>
        <w:autoSpaceDE w:val="0"/>
        <w:autoSpaceDN w:val="0"/>
        <w:spacing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否</w:t>
      </w:r>
    </w:p>
    <w:p w:rsidR="008E00B1" w:rsidRDefault="00111764">
      <w:pPr>
        <w:framePr w:w="1680" w:wrap="auto" w:hAnchor="text" w:x="4790" w:y="7819"/>
        <w:widowControl w:val="0"/>
        <w:autoSpaceDE w:val="0"/>
        <w:autoSpaceDN w:val="0"/>
        <w:spacing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资料是否齐全</w:t>
      </w:r>
    </w:p>
    <w:p w:rsidR="008E00B1" w:rsidRDefault="00111764">
      <w:pPr>
        <w:framePr w:w="449" w:wrap="auto" w:hAnchor="text" w:x="5798" w:y="8839"/>
        <w:widowControl w:val="0"/>
        <w:autoSpaceDE w:val="0"/>
        <w:autoSpaceDN w:val="0"/>
        <w:spacing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是</w:t>
      </w:r>
    </w:p>
    <w:p w:rsidR="008E00B1" w:rsidRDefault="00111764" w:rsidP="003D4D64">
      <w:pPr>
        <w:framePr w:w="4080" w:wrap="auto" w:hAnchor="text" w:x="3456" w:y="9550"/>
        <w:widowControl w:val="0"/>
        <w:autoSpaceDE w:val="0"/>
        <w:autoSpaceDN w:val="0"/>
        <w:spacing w:line="240" w:lineRule="exact"/>
        <w:jc w:val="center"/>
        <w:rPr>
          <w:rFonts w:hAnsi="Calibr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作出予以备案</w:t>
      </w:r>
      <w:r>
        <w:rPr>
          <w:rFonts w:ascii="SimSun" w:hAnsi="SimSun" w:cs="SimSun"/>
          <w:color w:val="000000"/>
          <w:szCs w:val="22"/>
          <w:lang w:eastAsia="zh-CN"/>
        </w:rPr>
        <w:t>决定</w:t>
      </w:r>
    </w:p>
    <w:p w:rsidR="008E00B1" w:rsidRDefault="00111764">
      <w:pPr>
        <w:framePr w:w="1891" w:wrap="auto" w:hAnchor="text" w:x="4550" w:y="9951"/>
        <w:widowControl w:val="0"/>
        <w:autoSpaceDE w:val="0"/>
        <w:autoSpaceDN w:val="0"/>
        <w:spacing w:line="369" w:lineRule="exact"/>
        <w:rPr>
          <w:rFonts w:hAnsi="Calibr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（</w:t>
      </w:r>
      <w:r>
        <w:rPr>
          <w:rFonts w:ascii="Lucida Sans Unicode" w:hAnsi="Calibri"/>
          <w:color w:val="000000"/>
          <w:szCs w:val="22"/>
          <w:lang w:eastAsia="zh-CN"/>
        </w:rPr>
        <w:t>1</w:t>
      </w:r>
      <w:r>
        <w:rPr>
          <w:rFonts w:hAnsi="Calibri"/>
          <w:color w:val="000000"/>
          <w:spacing w:val="-1"/>
          <w:szCs w:val="22"/>
          <w:lang w:eastAsia="zh-CN"/>
        </w:rPr>
        <w:t xml:space="preserve"> </w:t>
      </w:r>
      <w:r>
        <w:rPr>
          <w:rFonts w:ascii="SimSun" w:hAnsi="SimSun" w:cs="SimSun"/>
          <w:color w:val="000000"/>
          <w:szCs w:val="22"/>
          <w:lang w:eastAsia="zh-CN"/>
        </w:rPr>
        <w:t>个工作日）</w:t>
      </w:r>
    </w:p>
    <w:p w:rsidR="008E00B1" w:rsidRDefault="00111764">
      <w:pPr>
        <w:framePr w:w="1918" w:wrap="auto" w:hAnchor="text" w:x="8618" w:y="10123"/>
        <w:widowControl w:val="0"/>
        <w:autoSpaceDE w:val="0"/>
        <w:autoSpaceDN w:val="0"/>
        <w:spacing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作出不予备案决定</w:t>
      </w:r>
    </w:p>
    <w:p w:rsidR="008E00B1" w:rsidRDefault="00111764">
      <w:pPr>
        <w:framePr w:w="1685" w:wrap="auto" w:hAnchor="text" w:x="8724" w:y="10535"/>
        <w:widowControl w:val="0"/>
        <w:autoSpaceDE w:val="0"/>
        <w:autoSpaceDN w:val="0"/>
        <w:spacing w:line="321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1"/>
          <w:sz w:val="21"/>
          <w:szCs w:val="22"/>
          <w:lang w:eastAsia="zh-CN"/>
        </w:rPr>
        <w:t>（</w:t>
      </w:r>
      <w:r>
        <w:rPr>
          <w:rFonts w:ascii="Lucida Sans Unicode" w:hAnsi="Calibri"/>
          <w:color w:val="000000"/>
          <w:sz w:val="21"/>
          <w:szCs w:val="22"/>
          <w:lang w:eastAsia="zh-CN"/>
        </w:rPr>
        <w:t>1</w:t>
      </w:r>
      <w:r>
        <w:rPr>
          <w:rFonts w:hAnsi="Calibri"/>
          <w:color w:val="000000"/>
          <w:spacing w:val="2"/>
          <w:sz w:val="21"/>
          <w:szCs w:val="22"/>
          <w:lang w:eastAsia="zh-CN"/>
        </w:rPr>
        <w:t xml:space="preserve"> 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个工作日）</w:t>
      </w:r>
    </w:p>
    <w:p w:rsidR="008E00B1" w:rsidRDefault="00111764" w:rsidP="003D4D64">
      <w:pPr>
        <w:framePr w:w="1831" w:wrap="auto" w:hAnchor="page" w:x="4621" w:y="12158"/>
        <w:widowControl w:val="0"/>
        <w:autoSpaceDE w:val="0"/>
        <w:autoSpaceDN w:val="0"/>
        <w:spacing w:line="240" w:lineRule="exact"/>
        <w:jc w:val="center"/>
        <w:rPr>
          <w:rFonts w:hAnsi="Calibr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送达</w:t>
      </w:r>
      <w:r w:rsidR="003D4D64">
        <w:rPr>
          <w:rFonts w:ascii="SimSun" w:hAnsi="SimSun" w:cs="SimSun"/>
          <w:color w:val="000000"/>
          <w:szCs w:val="22"/>
          <w:lang w:eastAsia="zh-CN"/>
        </w:rPr>
        <w:t>、</w:t>
      </w:r>
      <w:r w:rsidR="003D4D64">
        <w:rPr>
          <w:rFonts w:ascii="SimSun" w:hAnsi="SimSun" w:cs="SimSun" w:hint="eastAsia"/>
          <w:color w:val="000000"/>
          <w:szCs w:val="22"/>
          <w:lang w:eastAsia="zh-CN"/>
        </w:rPr>
        <w:t>信息推送</w:t>
      </w:r>
    </w:p>
    <w:p w:rsidR="008E00B1" w:rsidRDefault="00111764">
      <w:pPr>
        <w:framePr w:w="2119" w:wrap="auto" w:hAnchor="text" w:x="4498" w:y="12560"/>
        <w:widowControl w:val="0"/>
        <w:autoSpaceDE w:val="0"/>
        <w:autoSpaceDN w:val="0"/>
        <w:spacing w:line="369" w:lineRule="exact"/>
        <w:rPr>
          <w:rFonts w:hAnsi="Calibr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（</w:t>
      </w:r>
      <w:r>
        <w:rPr>
          <w:rFonts w:ascii="Lucida Sans Unicode" w:hAnsi="Calibri"/>
          <w:color w:val="000000"/>
          <w:szCs w:val="22"/>
          <w:lang w:eastAsia="zh-CN"/>
        </w:rPr>
        <w:t>0.5</w:t>
      </w:r>
      <w:r>
        <w:rPr>
          <w:rFonts w:hAnsi="Calibri"/>
          <w:color w:val="000000"/>
          <w:szCs w:val="22"/>
          <w:lang w:eastAsia="zh-CN"/>
        </w:rPr>
        <w:t xml:space="preserve"> </w:t>
      </w:r>
      <w:r>
        <w:rPr>
          <w:rFonts w:ascii="SimSun" w:hAnsi="SimSun" w:cs="SimSun"/>
          <w:color w:val="000000"/>
          <w:szCs w:val="22"/>
          <w:lang w:eastAsia="zh-CN"/>
        </w:rPr>
        <w:t>个工作日）</w:t>
      </w:r>
    </w:p>
    <w:p w:rsidR="008E00B1" w:rsidRDefault="00111764">
      <w:pPr>
        <w:framePr w:w="1200" w:wrap="auto" w:hAnchor="text" w:x="4949" w:y="14278"/>
        <w:widowControl w:val="0"/>
        <w:autoSpaceDE w:val="0"/>
        <w:autoSpaceDN w:val="0"/>
        <w:spacing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办结归档</w:t>
      </w:r>
    </w:p>
    <w:p w:rsidR="008E00B1" w:rsidRDefault="008E00B1">
      <w:pPr>
        <w:spacing w:line="0" w:lineRule="atLeast"/>
        <w:rPr>
          <w:rFonts w:ascii="Arial" w:hAnsi="Calibri"/>
          <w:color w:val="FF0000"/>
          <w:sz w:val="2"/>
          <w:szCs w:val="22"/>
          <w:lang w:eastAsia="zh-CN"/>
        </w:rPr>
        <w:sectPr w:rsidR="008E00B1">
          <w:pgSz w:w="11900" w:h="16820"/>
          <w:pgMar w:top="0" w:right="0" w:bottom="0" w:left="0" w:header="720" w:footer="720" w:gutter="0"/>
          <w:pgNumType w:start="1"/>
          <w:cols w:space="720"/>
          <w:docGrid w:linePitch="1"/>
        </w:sectPr>
      </w:pPr>
      <w:r w:rsidRPr="008E00B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1pt;margin-top:-1pt;width:597pt;height:843pt;z-index:-251658240;mso-position-horizontal-relative:page;mso-position-vertical-relative:page">
            <v:imagedata r:id="rId6" o:title=""/>
            <w10:wrap anchorx="page" anchory="page"/>
          </v:shape>
        </w:pict>
      </w:r>
    </w:p>
    <w:p w:rsidR="008E00B1" w:rsidRDefault="00111764">
      <w:pPr>
        <w:spacing w:line="0" w:lineRule="atLeast"/>
        <w:rPr>
          <w:rFonts w:ascii="Arial" w:hAnsiTheme="minorHAnsi" w:cstheme="minorBidi"/>
          <w:color w:val="FF0000"/>
          <w:sz w:val="2"/>
          <w:szCs w:val="22"/>
          <w:lang w:eastAsia="zh-CN"/>
        </w:rPr>
      </w:pPr>
      <w:bookmarkStart w:id="1" w:name="br1_0"/>
      <w:bookmarkEnd w:id="1"/>
      <w:r>
        <w:rPr>
          <w:rFonts w:ascii="Arial" w:hAnsiTheme="minorHAnsi" w:cstheme="minorBidi"/>
          <w:color w:val="FF0000"/>
          <w:sz w:val="2"/>
          <w:szCs w:val="22"/>
          <w:lang w:eastAsia="zh-CN"/>
        </w:rPr>
        <w:lastRenderedPageBreak/>
        <w:t xml:space="preserve"> </w:t>
      </w:r>
    </w:p>
    <w:p w:rsidR="008E00B1" w:rsidRDefault="00111764">
      <w:pPr>
        <w:framePr w:w="6020" w:wrap="auto" w:hAnchor="text" w:x="3065" w:y="1576"/>
        <w:widowControl w:val="0"/>
        <w:autoSpaceDE w:val="0"/>
        <w:autoSpaceDN w:val="0"/>
        <w:spacing w:line="319" w:lineRule="exact"/>
        <w:rPr>
          <w:rFonts w:hAnsiTheme="minorHAnsi" w:cstheme="minorBidi"/>
          <w:color w:val="000000"/>
          <w:sz w:val="32"/>
          <w:szCs w:val="22"/>
          <w:lang w:eastAsia="zh-CN"/>
        </w:rPr>
      </w:pPr>
      <w:r>
        <w:rPr>
          <w:rFonts w:ascii="SimSun" w:hAnsi="SimSun" w:cs="SimSun"/>
          <w:color w:val="000000"/>
          <w:spacing w:val="1"/>
          <w:sz w:val="32"/>
          <w:szCs w:val="22"/>
          <w:lang w:eastAsia="zh-CN"/>
        </w:rPr>
        <w:t>栽培种食用菌菌种生产经营许可证的审核</w:t>
      </w:r>
    </w:p>
    <w:p w:rsidR="008E00B1" w:rsidRDefault="00111764">
      <w:pPr>
        <w:framePr w:w="6020" w:wrap="auto" w:hAnchor="text" w:x="3065" w:y="1576"/>
        <w:widowControl w:val="0"/>
        <w:autoSpaceDE w:val="0"/>
        <w:autoSpaceDN w:val="0"/>
        <w:spacing w:before="305" w:line="319" w:lineRule="exact"/>
        <w:ind w:left="1442"/>
        <w:rPr>
          <w:rFonts w:hAnsiTheme="minorHAnsi" w:cstheme="minorBidi"/>
          <w:color w:val="000000"/>
          <w:sz w:val="32"/>
          <w:szCs w:val="22"/>
          <w:lang w:eastAsia="zh-CN"/>
        </w:rPr>
      </w:pPr>
      <w:r>
        <w:rPr>
          <w:rFonts w:ascii="SimSun" w:hAnsi="SimSun" w:cs="SimSun"/>
          <w:color w:val="000000"/>
          <w:spacing w:val="1"/>
          <w:sz w:val="32"/>
          <w:szCs w:val="22"/>
          <w:lang w:eastAsia="zh-CN"/>
        </w:rPr>
        <w:t>职权运行风险防控图</w:t>
      </w:r>
    </w:p>
    <w:p w:rsidR="008E00B1" w:rsidRDefault="00111764">
      <w:pPr>
        <w:framePr w:w="3089" w:wrap="auto" w:hAnchor="text" w:x="8592" w:y="3294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1</w:t>
      </w:r>
      <w:r>
        <w:rPr>
          <w:rFonts w:ascii="SimSun" w:hAnsi="SimSun" w:cs="SimSun"/>
          <w:color w:val="000000"/>
          <w:spacing w:val="-6"/>
          <w:sz w:val="21"/>
          <w:szCs w:val="22"/>
          <w:lang w:eastAsia="zh-CN"/>
        </w:rPr>
        <w:t>、开展警示活动，提高廉政意</w:t>
      </w:r>
    </w:p>
    <w:p w:rsidR="008E00B1" w:rsidRDefault="00111764">
      <w:pPr>
        <w:framePr w:w="658" w:wrap="auto" w:hAnchor="text" w:x="8592" w:y="3701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1"/>
          <w:sz w:val="21"/>
          <w:szCs w:val="22"/>
          <w:lang w:eastAsia="zh-CN"/>
        </w:rPr>
        <w:t>识；</w:t>
      </w:r>
    </w:p>
    <w:p w:rsidR="008E00B1" w:rsidRDefault="00111764">
      <w:pPr>
        <w:framePr w:w="3375" w:wrap="auto" w:hAnchor="text" w:x="662" w:y="3744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4"/>
          <w:sz w:val="21"/>
          <w:szCs w:val="22"/>
          <w:lang w:eastAsia="zh-CN"/>
        </w:rPr>
        <w:t>对不符合条件按的予以受理，对符</w:t>
      </w:r>
    </w:p>
    <w:p w:rsidR="008E00B1" w:rsidRDefault="00111764">
      <w:pPr>
        <w:framePr w:w="3375" w:wrap="auto" w:hAnchor="text" w:x="662" w:y="3744"/>
        <w:widowControl w:val="0"/>
        <w:autoSpaceDE w:val="0"/>
        <w:autoSpaceDN w:val="0"/>
        <w:spacing w:before="103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12"/>
          <w:sz w:val="21"/>
          <w:szCs w:val="22"/>
          <w:lang w:eastAsia="zh-CN"/>
        </w:rPr>
        <w:t>合条件的不予受理或无正当理由</w:t>
      </w:r>
    </w:p>
    <w:p w:rsidR="008E00B1" w:rsidRDefault="00111764">
      <w:pPr>
        <w:framePr w:w="3375" w:wrap="auto" w:hAnchor="text" w:x="662" w:y="3744"/>
        <w:widowControl w:val="0"/>
        <w:autoSpaceDE w:val="0"/>
        <w:autoSpaceDN w:val="0"/>
        <w:spacing w:before="103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12"/>
          <w:sz w:val="21"/>
          <w:szCs w:val="22"/>
          <w:lang w:eastAsia="zh-CN"/>
        </w:rPr>
        <w:t>拖延受理；收受财物或娱乐消费</w:t>
      </w:r>
    </w:p>
    <w:p w:rsidR="008E00B1" w:rsidRDefault="00111764">
      <w:pPr>
        <w:framePr w:w="3375" w:wrap="auto" w:hAnchor="text" w:x="662" w:y="3744"/>
        <w:widowControl w:val="0"/>
        <w:autoSpaceDE w:val="0"/>
        <w:autoSpaceDN w:val="0"/>
        <w:spacing w:before="103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3"/>
          <w:sz w:val="21"/>
          <w:szCs w:val="22"/>
          <w:lang w:eastAsia="zh-CN"/>
        </w:rPr>
        <w:t>等；未一次性告知和说明所需材料</w:t>
      </w:r>
    </w:p>
    <w:p w:rsidR="008E00B1" w:rsidRDefault="00111764">
      <w:pPr>
        <w:framePr w:w="1078" w:wrap="auto" w:hAnchor="text" w:x="7464" w:y="3891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制度措施</w:t>
      </w:r>
    </w:p>
    <w:p w:rsidR="008E00B1" w:rsidRDefault="00111764">
      <w:pPr>
        <w:framePr w:w="869" w:wrap="auto" w:hAnchor="text" w:x="4090" w:y="4011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风险点</w:t>
      </w:r>
    </w:p>
    <w:p w:rsidR="008E00B1" w:rsidRDefault="00111764" w:rsidP="003D4D64">
      <w:pPr>
        <w:framePr w:w="3089" w:wrap="auto" w:vAnchor="page" w:hAnchor="page" w:x="8596" w:y="3826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z w:val="21"/>
          <w:szCs w:val="22"/>
          <w:lang w:eastAsia="zh-CN"/>
        </w:rPr>
        <w:t>2</w:t>
      </w:r>
    </w:p>
    <w:p w:rsidR="008E00B1" w:rsidRDefault="00111764" w:rsidP="003D4D64">
      <w:pPr>
        <w:framePr w:w="3089" w:wrap="auto" w:vAnchor="page" w:hAnchor="page" w:x="8596" w:y="3826"/>
        <w:widowControl w:val="0"/>
        <w:autoSpaceDE w:val="0"/>
        <w:autoSpaceDN w:val="0"/>
        <w:spacing w:line="209" w:lineRule="exact"/>
        <w:ind w:left="132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6"/>
          <w:sz w:val="21"/>
          <w:szCs w:val="22"/>
          <w:lang w:eastAsia="zh-CN"/>
        </w:rPr>
        <w:t>、将所需材料类型标准等要求</w:t>
      </w:r>
    </w:p>
    <w:p w:rsidR="008E00B1" w:rsidRDefault="00111764">
      <w:pPr>
        <w:framePr w:w="720" w:wrap="auto" w:hAnchor="text" w:x="5798" w:y="4142"/>
        <w:widowControl w:val="0"/>
        <w:autoSpaceDE w:val="0"/>
        <w:autoSpaceDN w:val="0"/>
        <w:spacing w:line="240" w:lineRule="exact"/>
        <w:rPr>
          <w:rFonts w:hAnsiTheme="minorHAnsi" w:cstheme="minorBid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受理</w:t>
      </w:r>
    </w:p>
    <w:p w:rsidR="008E00B1" w:rsidRDefault="00111764" w:rsidP="003D4D64">
      <w:pPr>
        <w:framePr w:w="1918" w:wrap="auto" w:vAnchor="page" w:hAnchor="text" w:x="8592" w:y="4501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上墙或上网公开；</w:t>
      </w:r>
    </w:p>
    <w:p w:rsidR="008E00B1" w:rsidRDefault="00111764">
      <w:pPr>
        <w:framePr w:w="3101" w:wrap="auto" w:hAnchor="text" w:x="8592" w:y="4734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3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、实行谁办理谁签字谁负责。</w:t>
      </w:r>
    </w:p>
    <w:p w:rsidR="008E00B1" w:rsidRDefault="00111764">
      <w:pPr>
        <w:framePr w:w="1841" w:wrap="auto" w:hAnchor="text" w:x="650" w:y="6349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1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、审核不及时；</w:t>
      </w:r>
    </w:p>
    <w:p w:rsidR="008E00B1" w:rsidRDefault="00111764">
      <w:pPr>
        <w:framePr w:w="3089" w:wrap="auto" w:hAnchor="text" w:x="8575" w:y="6383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1</w:t>
      </w:r>
      <w:r>
        <w:rPr>
          <w:rFonts w:ascii="SimSun" w:hAnsi="SimSun" w:cs="SimSun"/>
          <w:color w:val="000000"/>
          <w:spacing w:val="-6"/>
          <w:sz w:val="21"/>
          <w:szCs w:val="22"/>
          <w:lang w:eastAsia="zh-CN"/>
        </w:rPr>
        <w:t>、开展警示活动，提高廉政意</w:t>
      </w:r>
    </w:p>
    <w:p w:rsidR="008E00B1" w:rsidRDefault="00111764">
      <w:pPr>
        <w:framePr w:w="2261" w:wrap="auto" w:hAnchor="text" w:x="650" w:y="6709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2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、故意刁难审核人；</w:t>
      </w:r>
    </w:p>
    <w:p w:rsidR="008E00B1" w:rsidRDefault="00111764">
      <w:pPr>
        <w:framePr w:w="658" w:wrap="auto" w:hAnchor="text" w:x="8575" w:y="6792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1"/>
          <w:sz w:val="21"/>
          <w:szCs w:val="22"/>
          <w:lang w:eastAsia="zh-CN"/>
        </w:rPr>
        <w:t>识；</w:t>
      </w:r>
    </w:p>
    <w:p w:rsidR="008E00B1" w:rsidRDefault="00111764">
      <w:pPr>
        <w:framePr w:w="869" w:wrap="auto" w:hAnchor="text" w:x="4090" w:y="6831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风险点</w:t>
      </w:r>
    </w:p>
    <w:p w:rsidR="008E00B1" w:rsidRDefault="00111764">
      <w:pPr>
        <w:framePr w:w="1078" w:wrap="auto" w:hAnchor="text" w:x="7390" w:y="6879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制度措施</w:t>
      </w:r>
    </w:p>
    <w:p w:rsidR="008E00B1" w:rsidRDefault="00111764">
      <w:pPr>
        <w:framePr w:w="3507" w:wrap="auto" w:hAnchor="text" w:x="650" w:y="7069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3</w:t>
      </w:r>
      <w:r>
        <w:rPr>
          <w:rFonts w:ascii="SimSun" w:hAnsi="SimSun" w:cs="SimSun"/>
          <w:color w:val="000000"/>
          <w:spacing w:val="-5"/>
          <w:sz w:val="21"/>
          <w:szCs w:val="22"/>
          <w:lang w:eastAsia="zh-CN"/>
        </w:rPr>
        <w:t>、对重大疑点，疏忽或故意隐瞒；</w:t>
      </w:r>
    </w:p>
    <w:p w:rsidR="008E00B1" w:rsidRDefault="00111764">
      <w:pPr>
        <w:framePr w:w="3507" w:wrap="auto" w:hAnchor="text" w:x="650" w:y="7069"/>
        <w:widowControl w:val="0"/>
        <w:autoSpaceDE w:val="0"/>
        <w:autoSpaceDN w:val="0"/>
        <w:spacing w:before="88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4"/>
          <w:sz w:val="21"/>
          <w:szCs w:val="22"/>
          <w:lang w:eastAsia="zh-CN"/>
        </w:rPr>
        <w:t>收受财物或娱乐消费等；刁难申请</w:t>
      </w:r>
    </w:p>
    <w:p w:rsidR="008E00B1" w:rsidRDefault="00111764">
      <w:pPr>
        <w:framePr w:w="3507" w:wrap="auto" w:hAnchor="text" w:x="650" w:y="7069"/>
        <w:widowControl w:val="0"/>
        <w:autoSpaceDE w:val="0"/>
        <w:autoSpaceDN w:val="0"/>
        <w:spacing w:before="151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人，徇私谋利。</w:t>
      </w:r>
    </w:p>
    <w:p w:rsidR="008E00B1" w:rsidRDefault="00111764">
      <w:pPr>
        <w:framePr w:w="3089" w:wrap="auto" w:hAnchor="text" w:x="8575" w:y="7103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2</w:t>
      </w:r>
      <w:r>
        <w:rPr>
          <w:rFonts w:ascii="SimSun" w:hAnsi="SimSun" w:cs="SimSun"/>
          <w:color w:val="000000"/>
          <w:spacing w:val="-6"/>
          <w:sz w:val="21"/>
          <w:szCs w:val="22"/>
          <w:lang w:eastAsia="zh-CN"/>
        </w:rPr>
        <w:t>、将所需材料类型标准等要求</w:t>
      </w:r>
    </w:p>
    <w:p w:rsidR="008E00B1" w:rsidRDefault="00111764">
      <w:pPr>
        <w:framePr w:w="1680" w:wrap="auto" w:hAnchor="text" w:x="5350" w:y="7171"/>
        <w:widowControl w:val="0"/>
        <w:autoSpaceDE w:val="0"/>
        <w:autoSpaceDN w:val="0"/>
        <w:spacing w:line="240" w:lineRule="exact"/>
        <w:rPr>
          <w:rFonts w:hAnsiTheme="minorHAnsi" w:cstheme="minorBid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审核相关材料</w:t>
      </w:r>
    </w:p>
    <w:p w:rsidR="008E00B1" w:rsidRDefault="00111764">
      <w:pPr>
        <w:framePr w:w="1918" w:wrap="auto" w:hAnchor="text" w:x="8575" w:y="7512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上墙或上网公开；</w:t>
      </w:r>
    </w:p>
    <w:p w:rsidR="008E00B1" w:rsidRDefault="00111764" w:rsidP="003D4D64">
      <w:pPr>
        <w:framePr w:w="3101" w:h="601" w:hRule="exact" w:wrap="auto" w:vAnchor="page" w:hAnchor="page" w:x="8596" w:y="7606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z w:val="21"/>
          <w:szCs w:val="22"/>
          <w:lang w:eastAsia="zh-CN"/>
        </w:rPr>
        <w:t>3</w:t>
      </w:r>
    </w:p>
    <w:p w:rsidR="008E00B1" w:rsidRDefault="00111764" w:rsidP="003D4D64">
      <w:pPr>
        <w:framePr w:w="3101" w:h="601" w:hRule="exact" w:wrap="auto" w:vAnchor="page" w:hAnchor="page" w:x="8596" w:y="7606"/>
        <w:widowControl w:val="0"/>
        <w:autoSpaceDE w:val="0"/>
        <w:autoSpaceDN w:val="0"/>
        <w:spacing w:line="209" w:lineRule="exact"/>
        <w:ind w:left="132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、实行谁办理谁签字谁负责。</w:t>
      </w:r>
    </w:p>
    <w:p w:rsidR="008E00B1" w:rsidRDefault="00111764">
      <w:pPr>
        <w:framePr w:w="3375" w:wrap="auto" w:hAnchor="text" w:x="590" w:y="10853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4"/>
          <w:sz w:val="21"/>
          <w:szCs w:val="22"/>
          <w:lang w:eastAsia="zh-CN"/>
        </w:rPr>
        <w:t>对重大疑点，疏忽或故意隐瞒；收</w:t>
      </w:r>
    </w:p>
    <w:p w:rsidR="008E00B1" w:rsidRDefault="00111764">
      <w:pPr>
        <w:framePr w:w="3375" w:wrap="auto" w:hAnchor="text" w:x="590" w:y="10853"/>
        <w:widowControl w:val="0"/>
        <w:autoSpaceDE w:val="0"/>
        <w:autoSpaceDN w:val="0"/>
        <w:spacing w:before="151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12"/>
          <w:sz w:val="21"/>
          <w:szCs w:val="22"/>
          <w:lang w:eastAsia="zh-CN"/>
        </w:rPr>
        <w:t>受财物或娱乐消费等；落实不到</w:t>
      </w:r>
    </w:p>
    <w:p w:rsidR="008E00B1" w:rsidRDefault="00111764">
      <w:pPr>
        <w:framePr w:w="3375" w:wrap="auto" w:hAnchor="text" w:x="590" w:y="10853"/>
        <w:widowControl w:val="0"/>
        <w:autoSpaceDE w:val="0"/>
        <w:autoSpaceDN w:val="0"/>
        <w:spacing w:before="151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1"/>
          <w:sz w:val="21"/>
          <w:szCs w:val="22"/>
          <w:lang w:eastAsia="zh-CN"/>
        </w:rPr>
        <w:t>位。</w:t>
      </w:r>
    </w:p>
    <w:p w:rsidR="008E00B1" w:rsidRDefault="00111764">
      <w:pPr>
        <w:framePr w:w="2933" w:wrap="auto" w:hAnchor="text" w:x="8686" w:y="10935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4"/>
          <w:sz w:val="21"/>
          <w:szCs w:val="22"/>
          <w:lang w:eastAsia="zh-CN"/>
        </w:rPr>
        <w:t>1</w:t>
      </w:r>
      <w:r>
        <w:rPr>
          <w:rFonts w:ascii="SimSun" w:hAnsi="SimSun" w:cs="SimSun"/>
          <w:color w:val="000000"/>
          <w:spacing w:val="3"/>
          <w:sz w:val="21"/>
          <w:szCs w:val="22"/>
          <w:lang w:eastAsia="zh-CN"/>
        </w:rPr>
        <w:t>、明确责任人，要求承办人</w:t>
      </w:r>
    </w:p>
    <w:p w:rsidR="008E00B1" w:rsidRDefault="00111764">
      <w:pPr>
        <w:framePr w:w="2933" w:wrap="auto" w:hAnchor="text" w:x="8686" w:y="10935"/>
        <w:widowControl w:val="0"/>
        <w:autoSpaceDE w:val="0"/>
        <w:autoSpaceDN w:val="0"/>
        <w:spacing w:before="86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员在相关资料上签字背书；</w:t>
      </w:r>
    </w:p>
    <w:p w:rsidR="008E00B1" w:rsidRDefault="00111764">
      <w:pPr>
        <w:framePr w:w="2933" w:wrap="auto" w:hAnchor="text" w:x="8686" w:y="10935"/>
        <w:widowControl w:val="0"/>
        <w:autoSpaceDE w:val="0"/>
        <w:autoSpaceDN w:val="0"/>
        <w:spacing w:before="104"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2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、建立健全责任追究制度；</w:t>
      </w:r>
    </w:p>
    <w:p w:rsidR="008E00B1" w:rsidRDefault="00111764">
      <w:pPr>
        <w:framePr w:w="2933" w:wrap="auto" w:hAnchor="text" w:x="8686" w:y="10935"/>
        <w:widowControl w:val="0"/>
        <w:autoSpaceDE w:val="0"/>
        <w:autoSpaceDN w:val="0"/>
        <w:spacing w:before="39"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3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、公布举报电话和邮箱。</w:t>
      </w:r>
    </w:p>
    <w:p w:rsidR="008E00B1" w:rsidRDefault="00111764">
      <w:pPr>
        <w:framePr w:w="869" w:wrap="auto" w:hAnchor="text" w:x="4135" w:y="10971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风险点</w:t>
      </w:r>
    </w:p>
    <w:p w:rsidR="003D4D64" w:rsidRDefault="00111764" w:rsidP="003D4D64">
      <w:pPr>
        <w:framePr w:w="2160" w:wrap="auto" w:hAnchor="text" w:x="5182" w:y="11131"/>
        <w:widowControl w:val="0"/>
        <w:autoSpaceDE w:val="0"/>
        <w:autoSpaceDN w:val="0"/>
        <w:spacing w:line="240" w:lineRule="exact"/>
        <w:rPr>
          <w:rFonts w:ascii="SimSun" w:hAnsi="SimSun" w:cs="SimSun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作出予以备案和</w:t>
      </w:r>
    </w:p>
    <w:p w:rsidR="008E00B1" w:rsidRDefault="00111764">
      <w:pPr>
        <w:framePr w:w="2160" w:wrap="auto" w:hAnchor="text" w:x="5182" w:y="11131"/>
        <w:widowControl w:val="0"/>
        <w:autoSpaceDE w:val="0"/>
        <w:autoSpaceDN w:val="0"/>
        <w:spacing w:before="72" w:line="240" w:lineRule="exact"/>
        <w:rPr>
          <w:rFonts w:hAnsiTheme="minorHAnsi" w:cstheme="minorBid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决定</w:t>
      </w:r>
    </w:p>
    <w:p w:rsidR="008E00B1" w:rsidRDefault="00111764">
      <w:pPr>
        <w:framePr w:w="1078" w:wrap="auto" w:hAnchor="text" w:x="7478" w:y="11230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制度措施</w:t>
      </w:r>
    </w:p>
    <w:p w:rsidR="008E00B1" w:rsidRDefault="00111764">
      <w:pPr>
        <w:framePr w:w="3089" w:wrap="auto" w:hAnchor="text" w:x="8686" w:y="13573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1</w:t>
      </w:r>
      <w:r>
        <w:rPr>
          <w:rFonts w:ascii="SimSun" w:hAnsi="SimSun" w:cs="SimSun"/>
          <w:color w:val="000000"/>
          <w:spacing w:val="-6"/>
          <w:sz w:val="21"/>
          <w:szCs w:val="22"/>
          <w:lang w:eastAsia="zh-CN"/>
        </w:rPr>
        <w:t>、开展警示活动，提高廉政意</w:t>
      </w:r>
    </w:p>
    <w:p w:rsidR="008E00B1" w:rsidRDefault="00111764">
      <w:pPr>
        <w:framePr w:w="3089" w:wrap="auto" w:hAnchor="text" w:x="8686" w:y="13573"/>
        <w:widowControl w:val="0"/>
        <w:autoSpaceDE w:val="0"/>
        <w:autoSpaceDN w:val="0"/>
        <w:spacing w:before="86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1"/>
          <w:sz w:val="21"/>
          <w:szCs w:val="22"/>
          <w:lang w:eastAsia="zh-CN"/>
        </w:rPr>
        <w:t>识；</w:t>
      </w:r>
    </w:p>
    <w:p w:rsidR="008E00B1" w:rsidRDefault="00111764">
      <w:pPr>
        <w:framePr w:w="869" w:wrap="auto" w:hAnchor="text" w:x="4253" w:y="13971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风险点</w:t>
      </w:r>
    </w:p>
    <w:p w:rsidR="008E00B1" w:rsidRDefault="00111764">
      <w:pPr>
        <w:framePr w:w="1078" w:wrap="auto" w:hAnchor="text" w:x="7418" w:y="13959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制度措施</w:t>
      </w:r>
    </w:p>
    <w:p w:rsidR="008E00B1" w:rsidRDefault="00111764">
      <w:pPr>
        <w:framePr w:w="3375" w:wrap="auto" w:hAnchor="text" w:x="650" w:y="14035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4"/>
          <w:sz w:val="21"/>
          <w:szCs w:val="22"/>
          <w:lang w:eastAsia="zh-CN"/>
        </w:rPr>
        <w:t>拖延送达，故意刁难申请人。索取</w:t>
      </w:r>
    </w:p>
    <w:p w:rsidR="008E00B1" w:rsidRDefault="00111764">
      <w:pPr>
        <w:framePr w:w="3375" w:wrap="auto" w:hAnchor="text" w:x="650" w:y="14035"/>
        <w:widowControl w:val="0"/>
        <w:autoSpaceDE w:val="0"/>
        <w:autoSpaceDN w:val="0"/>
        <w:spacing w:before="151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申请人财物。</w:t>
      </w:r>
    </w:p>
    <w:p w:rsidR="008E00B1" w:rsidRDefault="00111764">
      <w:pPr>
        <w:framePr w:w="720" w:wrap="auto" w:hAnchor="text" w:x="5916" w:y="14129"/>
        <w:widowControl w:val="0"/>
        <w:autoSpaceDE w:val="0"/>
        <w:autoSpaceDN w:val="0"/>
        <w:spacing w:line="240" w:lineRule="exact"/>
        <w:rPr>
          <w:rFonts w:hAnsiTheme="minorHAnsi" w:cstheme="minorBid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送达</w:t>
      </w:r>
      <w:r w:rsidR="003D4D64">
        <w:rPr>
          <w:rFonts w:ascii="SimSun" w:hAnsi="SimSun" w:cs="SimSun"/>
          <w:color w:val="000000"/>
          <w:szCs w:val="22"/>
          <w:lang w:eastAsia="zh-CN"/>
        </w:rPr>
        <w:t>、</w:t>
      </w:r>
      <w:r w:rsidR="003D4D64">
        <w:rPr>
          <w:rFonts w:ascii="SimSun" w:hAnsi="SimSun" w:cs="SimSun" w:hint="eastAsia"/>
          <w:color w:val="000000"/>
          <w:szCs w:val="22"/>
          <w:lang w:eastAsia="zh-CN"/>
        </w:rPr>
        <w:t>信息推送</w:t>
      </w:r>
    </w:p>
    <w:p w:rsidR="008E00B1" w:rsidRDefault="00111764">
      <w:pPr>
        <w:framePr w:w="2890" w:wrap="auto" w:hAnchor="text" w:x="8686" w:y="14293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2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、建立健全责任追究制度；</w:t>
      </w:r>
    </w:p>
    <w:p w:rsidR="008E00B1" w:rsidRDefault="00111764">
      <w:pPr>
        <w:framePr w:w="2890" w:wrap="auto" w:hAnchor="text" w:x="8686" w:y="14293"/>
        <w:widowControl w:val="0"/>
        <w:autoSpaceDE w:val="0"/>
        <w:autoSpaceDN w:val="0"/>
        <w:spacing w:before="39"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3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、公布举报电话和邮箱。</w:t>
      </w:r>
    </w:p>
    <w:p w:rsidR="008E00B1" w:rsidRDefault="008E00B1">
      <w:pPr>
        <w:spacing w:line="0" w:lineRule="atLeast"/>
        <w:rPr>
          <w:rFonts w:ascii="Arial" w:hAnsiTheme="minorHAnsi" w:cstheme="minorBidi"/>
          <w:color w:val="FF0000"/>
          <w:sz w:val="2"/>
          <w:szCs w:val="22"/>
        </w:rPr>
      </w:pPr>
      <w:r w:rsidRPr="008E00B1">
        <w:rPr>
          <w:rFonts w:eastAsia="Times New Roman"/>
          <w:noProof/>
        </w:rPr>
        <w:pict>
          <v:shape id="_x0000_s1026" type="#_x0000_t75" style="position:absolute;margin-left:-1pt;margin-top:-1pt;width:597pt;height:843pt;z-index:-251657216;mso-position-horizontal-relative:page;mso-position-vertical-relative:page">
            <v:imagedata r:id="rId7" o:title=""/>
            <w10:wrap anchorx="page" anchory="page"/>
          </v:shape>
        </w:pict>
      </w:r>
    </w:p>
    <w:sectPr w:rsidR="008E00B1" w:rsidSect="008E00B1">
      <w:pgSz w:w="11900" w:h="16820"/>
      <w:pgMar w:top="0" w:right="0" w:bottom="0" w:left="0" w:header="720" w:footer="720" w:gutter="0"/>
      <w:pgNumType w:start="1"/>
      <w:cols w:space="720"/>
      <w:docGrid w:linePitch="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1764" w:rsidRDefault="00111764" w:rsidP="003D4D64">
      <w:r>
        <w:separator/>
      </w:r>
    </w:p>
  </w:endnote>
  <w:endnote w:type="continuationSeparator" w:id="1">
    <w:p w:rsidR="00111764" w:rsidRDefault="00111764" w:rsidP="003D4D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Arial Unicode MS"/>
    <w:panose1 w:val="00000000000000000000"/>
    <w:charset w:val="01"/>
    <w:family w:val="auto"/>
    <w:notTrueType/>
    <w:pitch w:val="default"/>
    <w:sig w:usb0="00000000" w:usb1="01010101" w:usb2="01010101" w:usb3="01010101" w:csb0="01010101" w:csb1="01010101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1764" w:rsidRDefault="00111764" w:rsidP="003D4D64">
      <w:r>
        <w:separator/>
      </w:r>
    </w:p>
  </w:footnote>
  <w:footnote w:type="continuationSeparator" w:id="1">
    <w:p w:rsidR="00111764" w:rsidRDefault="00111764" w:rsidP="003D4D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111764"/>
    <w:rsid w:val="003D4D64"/>
    <w:rsid w:val="008E00B1"/>
    <w:rsid w:val="00A77B3E"/>
    <w:rsid w:val="00CA2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00B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D4D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D4D64"/>
    <w:rPr>
      <w:sz w:val="18"/>
      <w:szCs w:val="18"/>
    </w:rPr>
  </w:style>
  <w:style w:type="paragraph" w:styleId="a4">
    <w:name w:val="footer"/>
    <w:basedOn w:val="a"/>
    <w:link w:val="Char0"/>
    <w:rsid w:val="003D4D6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D4D6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2021-06-29T03:47:00Z</dcterms:created>
  <dcterms:modified xsi:type="dcterms:W3CDTF">2021-06-29T03:47:00Z</dcterms:modified>
</cp:coreProperties>
</file>