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7526" w:rsidRDefault="00FE7526" w:rsidP="00FE7526">
      <w:pPr>
        <w:jc w:val="center"/>
        <w:rPr>
          <w:b/>
          <w:sz w:val="44"/>
          <w:szCs w:val="44"/>
        </w:rPr>
      </w:pPr>
    </w:p>
    <w:p w:rsidR="006E29F9" w:rsidRDefault="006E29F9" w:rsidP="006E29F9">
      <w:pPr>
        <w:rPr>
          <w:rFonts w:hint="eastAsia"/>
          <w:sz w:val="32"/>
          <w:szCs w:val="32"/>
        </w:rPr>
      </w:pPr>
    </w:p>
    <w:p w:rsidR="006E29F9" w:rsidRPr="006B67AC" w:rsidRDefault="006E29F9" w:rsidP="006E29F9">
      <w:pPr>
        <w:jc w:val="center"/>
        <w:rPr>
          <w:rFonts w:hint="eastAsia"/>
          <w:b/>
          <w:sz w:val="44"/>
          <w:szCs w:val="44"/>
        </w:rPr>
      </w:pPr>
      <w:r w:rsidRPr="006B67AC">
        <w:rPr>
          <w:rFonts w:hint="eastAsia"/>
          <w:b/>
          <w:sz w:val="44"/>
          <w:szCs w:val="44"/>
        </w:rPr>
        <w:t>水库移民后期扶持项目资金核拨</w:t>
      </w:r>
    </w:p>
    <w:p w:rsidR="00DD76D3" w:rsidRDefault="00FE7526" w:rsidP="00FE7526">
      <w:pPr>
        <w:jc w:val="center"/>
        <w:rPr>
          <w:b/>
          <w:sz w:val="44"/>
          <w:szCs w:val="44"/>
        </w:rPr>
      </w:pPr>
      <w:r w:rsidRPr="00FE7526">
        <w:rPr>
          <w:rFonts w:hint="eastAsia"/>
          <w:b/>
          <w:sz w:val="44"/>
          <w:szCs w:val="44"/>
        </w:rPr>
        <w:t>流</w:t>
      </w:r>
      <w:r>
        <w:rPr>
          <w:rFonts w:hint="eastAsia"/>
          <w:b/>
          <w:sz w:val="44"/>
          <w:szCs w:val="44"/>
        </w:rPr>
        <w:t xml:space="preserve">   </w:t>
      </w:r>
      <w:r w:rsidRPr="00FE7526">
        <w:rPr>
          <w:rFonts w:hint="eastAsia"/>
          <w:b/>
          <w:sz w:val="44"/>
          <w:szCs w:val="44"/>
        </w:rPr>
        <w:t>程</w:t>
      </w:r>
      <w:r>
        <w:rPr>
          <w:rFonts w:hint="eastAsia"/>
          <w:b/>
          <w:sz w:val="44"/>
          <w:szCs w:val="44"/>
        </w:rPr>
        <w:t xml:space="preserve">   </w:t>
      </w:r>
      <w:r w:rsidRPr="00FE7526">
        <w:rPr>
          <w:rFonts w:hint="eastAsia"/>
          <w:b/>
          <w:sz w:val="44"/>
          <w:szCs w:val="44"/>
        </w:rPr>
        <w:t>图</w:t>
      </w:r>
    </w:p>
    <w:p w:rsidR="00FE7526" w:rsidRDefault="00FE7526" w:rsidP="00FE7526">
      <w:pPr>
        <w:jc w:val="center"/>
        <w:rPr>
          <w:b/>
          <w:sz w:val="44"/>
          <w:szCs w:val="44"/>
        </w:rPr>
      </w:pPr>
    </w:p>
    <w:p w:rsidR="00FE7526" w:rsidRDefault="00FE7526" w:rsidP="00FE7526">
      <w:pPr>
        <w:jc w:val="center"/>
        <w:rPr>
          <w:b/>
          <w:sz w:val="44"/>
          <w:szCs w:val="44"/>
        </w:rPr>
      </w:pPr>
    </w:p>
    <w:p w:rsidR="00FE7526" w:rsidRPr="00FE7526" w:rsidRDefault="00434ACD" w:rsidP="00FE7526">
      <w:pPr>
        <w:rPr>
          <w:sz w:val="44"/>
          <w:szCs w:val="44"/>
        </w:rPr>
      </w:pPr>
      <w:r w:rsidRPr="00434ACD">
        <w:rPr>
          <w:b/>
          <w:noProof/>
          <w:sz w:val="44"/>
          <w:szCs w:val="4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120pt;margin-top:3pt;width:152.25pt;height:41.25pt;z-index:251658240">
            <v:textbox>
              <w:txbxContent>
                <w:p w:rsidR="00FE7526" w:rsidRDefault="006E29F9" w:rsidP="00FE7526">
                  <w:pPr>
                    <w:jc w:val="center"/>
                  </w:pPr>
                  <w:r>
                    <w:rPr>
                      <w:rFonts w:hint="eastAsia"/>
                    </w:rPr>
                    <w:t>中央水库后期移民扶持资金</w:t>
                  </w:r>
                </w:p>
              </w:txbxContent>
            </v:textbox>
          </v:shape>
        </w:pict>
      </w:r>
    </w:p>
    <w:p w:rsidR="00FE7526" w:rsidRPr="00FE7526" w:rsidRDefault="00434ACD" w:rsidP="00FE7526">
      <w:pPr>
        <w:rPr>
          <w:sz w:val="44"/>
          <w:szCs w:val="44"/>
        </w:rPr>
      </w:pPr>
      <w:r>
        <w:rPr>
          <w:noProof/>
          <w:sz w:val="44"/>
          <w:szCs w:val="4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left:0;text-align:left;margin-left:195.75pt;margin-top:13.05pt;width:0;height:24pt;z-index:251659264" o:connectortype="straight"/>
        </w:pict>
      </w:r>
    </w:p>
    <w:p w:rsidR="00FE7526" w:rsidRDefault="00434ACD" w:rsidP="00FE7526">
      <w:pPr>
        <w:jc w:val="center"/>
        <w:rPr>
          <w:sz w:val="44"/>
          <w:szCs w:val="44"/>
        </w:rPr>
      </w:pPr>
      <w:r>
        <w:rPr>
          <w:noProof/>
          <w:sz w:val="44"/>
          <w:szCs w:val="44"/>
        </w:rPr>
        <w:pict>
          <v:shape id="_x0000_s1029" type="#_x0000_t202" style="position:absolute;left:0;text-align:left;margin-left:120pt;margin-top:12.6pt;width:140.25pt;height:36pt;z-index:251660288">
            <v:textbox>
              <w:txbxContent>
                <w:p w:rsidR="00FE7526" w:rsidRDefault="006E29F9" w:rsidP="00FD5818">
                  <w:pPr>
                    <w:jc w:val="center"/>
                  </w:pPr>
                  <w:r>
                    <w:rPr>
                      <w:rFonts w:hint="eastAsia"/>
                    </w:rPr>
                    <w:t>市财政局、市水利局</w:t>
                  </w:r>
                </w:p>
              </w:txbxContent>
            </v:textbox>
          </v:shape>
        </w:pict>
      </w:r>
    </w:p>
    <w:p w:rsidR="00FE7526" w:rsidRPr="00FE7526" w:rsidRDefault="00434ACD" w:rsidP="00FE7526">
      <w:pPr>
        <w:rPr>
          <w:sz w:val="44"/>
          <w:szCs w:val="44"/>
        </w:rPr>
      </w:pPr>
      <w:r>
        <w:rPr>
          <w:noProof/>
          <w:sz w:val="44"/>
          <w:szCs w:val="44"/>
        </w:rPr>
        <w:pict>
          <v:shape id="_x0000_s1030" type="#_x0000_t32" style="position:absolute;left:0;text-align:left;margin-left:192pt;margin-top:17.4pt;width:0;height:18.75pt;z-index:251661312" o:connectortype="straight"/>
        </w:pict>
      </w:r>
    </w:p>
    <w:p w:rsidR="00FE7526" w:rsidRDefault="00434ACD" w:rsidP="00FE7526">
      <w:pPr>
        <w:rPr>
          <w:sz w:val="44"/>
          <w:szCs w:val="44"/>
        </w:rPr>
      </w:pPr>
      <w:r>
        <w:rPr>
          <w:noProof/>
          <w:sz w:val="44"/>
          <w:szCs w:val="44"/>
        </w:rPr>
        <w:pict>
          <v:shape id="_x0000_s1031" type="#_x0000_t202" style="position:absolute;left:0;text-align:left;margin-left:120pt;margin-top:8.7pt;width:140.25pt;height:36.75pt;z-index:251662336">
            <v:textbox>
              <w:txbxContent>
                <w:p w:rsidR="00FE7526" w:rsidRDefault="006E29F9" w:rsidP="00FD5818">
                  <w:pPr>
                    <w:jc w:val="center"/>
                  </w:pPr>
                  <w:r>
                    <w:rPr>
                      <w:rFonts w:hint="eastAsia"/>
                    </w:rPr>
                    <w:t>县财政局、县水利局</w:t>
                  </w:r>
                </w:p>
              </w:txbxContent>
            </v:textbox>
          </v:shape>
        </w:pict>
      </w:r>
    </w:p>
    <w:p w:rsidR="00FE7526" w:rsidRDefault="00434ACD" w:rsidP="00FE7526">
      <w:pPr>
        <w:jc w:val="center"/>
        <w:rPr>
          <w:sz w:val="44"/>
          <w:szCs w:val="44"/>
        </w:rPr>
      </w:pPr>
      <w:r>
        <w:rPr>
          <w:noProof/>
          <w:sz w:val="44"/>
          <w:szCs w:val="44"/>
        </w:rPr>
        <w:pict>
          <v:shape id="_x0000_s1041" type="#_x0000_t32" style="position:absolute;left:0;text-align:left;margin-left:187.5pt;margin-top:18pt;width:0;height:14.25pt;z-index:251664384" o:connectortype="straight"/>
        </w:pict>
      </w:r>
    </w:p>
    <w:p w:rsidR="00FE7526" w:rsidRPr="00FE7526" w:rsidRDefault="00434ACD" w:rsidP="00FE7526">
      <w:pPr>
        <w:rPr>
          <w:sz w:val="44"/>
          <w:szCs w:val="44"/>
        </w:rPr>
      </w:pPr>
      <w:r>
        <w:rPr>
          <w:noProof/>
          <w:sz w:val="44"/>
          <w:szCs w:val="44"/>
        </w:rPr>
        <w:pict>
          <v:shape id="_x0000_s1033" type="#_x0000_t202" style="position:absolute;left:0;text-align:left;margin-left:116.25pt;margin-top:5.55pt;width:2in;height:39.75pt;z-index:251663360">
            <v:textbox>
              <w:txbxContent>
                <w:p w:rsidR="00FE7526" w:rsidRDefault="006E29F9" w:rsidP="00FD5818">
                  <w:pPr>
                    <w:jc w:val="center"/>
                  </w:pPr>
                  <w:r>
                    <w:rPr>
                      <w:rFonts w:hint="eastAsia"/>
                    </w:rPr>
                    <w:t>通过农村信用社一卡通发放移民户</w:t>
                  </w:r>
                </w:p>
              </w:txbxContent>
            </v:textbox>
          </v:shape>
        </w:pict>
      </w:r>
    </w:p>
    <w:p w:rsidR="00FE7526" w:rsidRDefault="00FE7526" w:rsidP="00FE7526">
      <w:pPr>
        <w:tabs>
          <w:tab w:val="left" w:pos="3885"/>
          <w:tab w:val="center" w:pos="4153"/>
        </w:tabs>
        <w:jc w:val="left"/>
        <w:rPr>
          <w:sz w:val="44"/>
          <w:szCs w:val="44"/>
        </w:rPr>
      </w:pPr>
      <w:r>
        <w:rPr>
          <w:sz w:val="44"/>
          <w:szCs w:val="44"/>
        </w:rPr>
        <w:tab/>
      </w:r>
    </w:p>
    <w:p w:rsidR="00FE7526" w:rsidRDefault="00FE7526" w:rsidP="00FE7526">
      <w:pPr>
        <w:rPr>
          <w:sz w:val="44"/>
          <w:szCs w:val="44"/>
        </w:rPr>
      </w:pPr>
    </w:p>
    <w:p w:rsidR="00FE7526" w:rsidRPr="00FE7526" w:rsidRDefault="00FE7526" w:rsidP="00FE7526">
      <w:pPr>
        <w:jc w:val="center"/>
        <w:rPr>
          <w:sz w:val="44"/>
          <w:szCs w:val="44"/>
        </w:rPr>
      </w:pPr>
    </w:p>
    <w:sectPr w:rsidR="00FE7526" w:rsidRPr="00FE7526" w:rsidSect="005005B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10429" w:rsidRDefault="00C10429" w:rsidP="006E29F9">
      <w:r>
        <w:separator/>
      </w:r>
    </w:p>
  </w:endnote>
  <w:endnote w:type="continuationSeparator" w:id="0">
    <w:p w:rsidR="00C10429" w:rsidRDefault="00C10429" w:rsidP="006E29F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10429" w:rsidRDefault="00C10429" w:rsidP="006E29F9">
      <w:r>
        <w:separator/>
      </w:r>
    </w:p>
  </w:footnote>
  <w:footnote w:type="continuationSeparator" w:id="0">
    <w:p w:rsidR="00C10429" w:rsidRDefault="00C10429" w:rsidP="006E29F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E7526"/>
    <w:rsid w:val="00434ACD"/>
    <w:rsid w:val="005005B8"/>
    <w:rsid w:val="005C7211"/>
    <w:rsid w:val="006E29F9"/>
    <w:rsid w:val="0075240F"/>
    <w:rsid w:val="00C10429"/>
    <w:rsid w:val="00D36A58"/>
    <w:rsid w:val="00FD5818"/>
    <w:rsid w:val="00FE75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  <o:rules v:ext="edit">
        <o:r id="V:Rule5" type="connector" idref="#_x0000_s1030"/>
        <o:r id="V:Rule7" type="connector" idref="#_x0000_s1028"/>
        <o:r id="V:Rule8" type="connector" idref="#_x0000_s1041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05B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E29F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E29F9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6E29F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6E29F9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7</Words>
  <Characters>40</Characters>
  <Application>Microsoft Office Word</Application>
  <DocSecurity>0</DocSecurity>
  <Lines>1</Lines>
  <Paragraphs>1</Paragraphs>
  <ScaleCrop>false</ScaleCrop>
  <Company/>
  <LinksUpToDate>false</LinksUpToDate>
  <CharactersWithSpaces>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xtzj</dc:creator>
  <cp:lastModifiedBy>xtzj</cp:lastModifiedBy>
  <cp:revision>2</cp:revision>
  <cp:lastPrinted>2021-07-22T02:19:00Z</cp:lastPrinted>
  <dcterms:created xsi:type="dcterms:W3CDTF">2021-07-21T02:09:00Z</dcterms:created>
  <dcterms:modified xsi:type="dcterms:W3CDTF">2021-07-22T02:19:00Z</dcterms:modified>
</cp:coreProperties>
</file>