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44"/>
          <w:szCs w:val="44"/>
        </w:rPr>
        <w:t>道路危险货物运输企业或者单位变更法定代表人、名称、地址等工商登记事项备案运行流程图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27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569835"/>
                <wp:effectExtent l="0" t="0" r="1189355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569835"/>
                          <a:chOff x="1800" y="3149"/>
                          <a:chExt cx="795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56" y="3255"/>
                            <a:ext cx="2461" cy="1933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危险货物运输经营申请表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工商执照复印件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397.8pt;" coordorigin="1800,3149" coordsize="7956,11921" o:gfxdata="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56;top:3255;height:1933;width:2461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提供材料：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危险货物运输经营申请表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工商执照复印件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道路危险货物运输企业或者单位变更法定代表人、名称、地址等工商登记事项备案运行风险防控图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27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bookmarkStart w:id="0" w:name="_GoBack"/>
      <w:bookmarkEnd w:id="0"/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1">
    <w:nsid w:val="737E891F"/>
    <w:multiLevelType w:val="singleLevel"/>
    <w:tmpl w:val="737E891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10B20"/>
    <w:rsid w:val="35DE4AA0"/>
    <w:rsid w:val="6391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2021-07-21T03:21:00Z</dcterms:created>
  <dc:creator>雪儿团队～兰</dc:creator>
  <cp:lastModifiedBy>雪儿团队～兰</cp:lastModifiedBy>
  <dcterms:modified xsi:type="dcterms:W3CDTF">2021-07-23T10:29:52Z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