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46"/>
        <w:gridCol w:w="2496"/>
        <w:gridCol w:w="2662"/>
        <w:gridCol w:w="2484"/>
        <w:gridCol w:w="3681"/>
        <w:gridCol w:w="2658"/>
        <w:gridCol w:w="2862"/>
        <w:gridCol w:w="2231"/>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957" w:type="pct"/>
            <w:gridSpan w:val="4"/>
            <w:vAlign w:val="center"/>
          </w:tcPr>
          <w:p>
            <w:pPr>
              <w:spacing w:line="360" w:lineRule="exact"/>
              <w:jc w:val="center"/>
              <w:rPr>
                <w:b/>
                <w:sz w:val="30"/>
                <w:szCs w:val="30"/>
              </w:rPr>
            </w:pPr>
            <w:r>
              <w:rPr>
                <w:rFonts w:hint="eastAsia"/>
                <w:b/>
                <w:sz w:val="30"/>
                <w:szCs w:val="30"/>
              </w:rPr>
              <w:t>权力清单</w:t>
            </w:r>
          </w:p>
        </w:tc>
        <w:tc>
          <w:tcPr>
            <w:tcW w:w="2676" w:type="pct"/>
            <w:gridSpan w:val="4"/>
            <w:vAlign w:val="center"/>
          </w:tcPr>
          <w:p>
            <w:pPr>
              <w:spacing w:line="360" w:lineRule="exact"/>
              <w:jc w:val="center"/>
              <w:rPr>
                <w:b/>
                <w:sz w:val="30"/>
                <w:szCs w:val="30"/>
              </w:rPr>
            </w:pPr>
            <w:r>
              <w:rPr>
                <w:rFonts w:hint="eastAsia"/>
                <w:b/>
                <w:sz w:val="30"/>
                <w:szCs w:val="30"/>
              </w:rPr>
              <w:t>责任清单</w:t>
            </w:r>
          </w:p>
        </w:tc>
        <w:tc>
          <w:tcPr>
            <w:tcW w:w="3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7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6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8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858"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523" w:type="pct"/>
            <w:vAlign w:val="center"/>
          </w:tcPr>
          <w:p>
            <w:pPr>
              <w:spacing w:line="360" w:lineRule="exact"/>
              <w:jc w:val="center"/>
              <w:rPr>
                <w:b/>
                <w:sz w:val="28"/>
                <w:szCs w:val="28"/>
              </w:rPr>
            </w:pPr>
            <w:r>
              <w:rPr>
                <w:rFonts w:hint="eastAsia"/>
                <w:b/>
                <w:sz w:val="28"/>
                <w:szCs w:val="28"/>
              </w:rPr>
              <w:t>追责形式</w:t>
            </w:r>
          </w:p>
        </w:tc>
        <w:tc>
          <w:tcPr>
            <w:tcW w:w="3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7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lang w:val="en-US" w:eastAsia="zh-CN"/>
              </w:rPr>
              <w:t>1400-B-00100-141127</w:t>
            </w:r>
          </w:p>
        </w:tc>
        <w:tc>
          <w:tcPr>
            <w:tcW w:w="624" w:type="pct"/>
            <w:vAlign w:val="center"/>
          </w:tcPr>
          <w:p>
            <w:pPr>
              <w:widowControl/>
              <w:spacing w:line="500" w:lineRule="exact"/>
              <w:jc w:val="left"/>
              <w:rPr>
                <w:rFonts w:hint="eastAsia" w:ascii="仿宋_GB2312" w:eastAsia="仿宋_GB2312" w:cs="宋体"/>
                <w:bCs/>
                <w:color w:val="000000"/>
                <w:sz w:val="24"/>
                <w:szCs w:val="24"/>
              </w:rPr>
            </w:pPr>
            <w:r>
              <w:rPr>
                <w:rFonts w:hint="eastAsia" w:ascii="仿宋_GB2312" w:eastAsia="仿宋_GB2312" w:cs="宋体"/>
                <w:bCs/>
                <w:color w:val="000000"/>
                <w:kern w:val="0"/>
                <w:sz w:val="24"/>
                <w:szCs w:val="24"/>
                <w:shd w:val="clear" w:color="auto" w:fill="FFFFFF"/>
              </w:rPr>
              <w:t>对未取得道路经营许可，擅自从事道路运输经营的处罚</w:t>
            </w:r>
          </w:p>
          <w:p>
            <w:pPr>
              <w:spacing w:line="360" w:lineRule="exact"/>
              <w:jc w:val="left"/>
              <w:rPr>
                <w:rFonts w:hint="eastAsia" w:ascii="仿宋_GB2312" w:eastAsia="仿宋_GB2312"/>
                <w:sz w:val="24"/>
                <w:szCs w:val="24"/>
              </w:rPr>
            </w:pPr>
          </w:p>
        </w:tc>
        <w:tc>
          <w:tcPr>
            <w:tcW w:w="583" w:type="pct"/>
            <w:vAlign w:val="center"/>
          </w:tcPr>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【法规】 《中华人民共和国道路运输条例》第六十四条</w:t>
            </w:r>
          </w:p>
          <w:p>
            <w:pPr>
              <w:spacing w:line="360" w:lineRule="exact"/>
              <w:jc w:val="left"/>
              <w:rPr>
                <w:rFonts w:hint="eastAsia" w:ascii="仿宋_GB2312" w:eastAsia="仿宋_GB2312" w:cs="仿宋_GB2312"/>
                <w:color w:val="000000"/>
                <w:kern w:val="0"/>
                <w:sz w:val="24"/>
                <w:szCs w:val="24"/>
                <w:shd w:val="clear" w:color="auto" w:fill="FFFFFF"/>
              </w:rPr>
            </w:pPr>
          </w:p>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【规章】 《道路旅客运输及客运站管理规定》第八十四条</w:t>
            </w:r>
          </w:p>
        </w:tc>
        <w:tc>
          <w:tcPr>
            <w:tcW w:w="858"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30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p>
            <w:pPr>
              <w:spacing w:line="30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
                <w:sz w:val="24"/>
                <w:szCs w:val="24"/>
              </w:rPr>
              <w:t>《中华人民共和国道路运输条例》第七十七条;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【规章】《道路旅客运输及客运站管理规定》第九十七条;《事业单位工作人员处分条例》（人社部、监察部令第18号）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0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5" w:type="pct"/>
            <w:vAlign w:val="center"/>
          </w:tcPr>
          <w:p>
            <w:pPr>
              <w:spacing w:line="360" w:lineRule="exact"/>
              <w:jc w:val="center"/>
              <w:rPr>
                <w:sz w:val="28"/>
                <w:szCs w:val="28"/>
              </w:rPr>
            </w:pPr>
          </w:p>
        </w:tc>
      </w:tr>
    </w:tbl>
    <w:p>
      <w:pPr>
        <w:rPr>
          <w:b/>
        </w:rPr>
      </w:pPr>
    </w:p>
    <w:p>
      <w:pPr>
        <w:rPr>
          <w:b/>
        </w:rPr>
        <w:sectPr>
          <w:footerReference r:id="rId3" w:type="default"/>
          <w:pgSz w:w="23811" w:h="16838" w:orient="landscape"/>
          <w:pgMar w:top="1797" w:right="1134" w:bottom="851" w:left="1134" w:header="851" w:footer="992" w:gutter="0"/>
          <w:pgNumType w:start="73"/>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14"/>
        <w:gridCol w:w="2496"/>
        <w:gridCol w:w="2433"/>
        <w:gridCol w:w="2942"/>
        <w:gridCol w:w="3078"/>
        <w:gridCol w:w="3087"/>
        <w:gridCol w:w="2699"/>
        <w:gridCol w:w="2225"/>
        <w:gridCol w:w="15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6" w:hRule="atLeast"/>
          <w:jc w:val="center"/>
        </w:trPr>
        <w:tc>
          <w:tcPr>
            <w:tcW w:w="2078" w:type="pct"/>
            <w:gridSpan w:val="4"/>
            <w:vAlign w:val="center"/>
          </w:tcPr>
          <w:p>
            <w:pPr>
              <w:spacing w:line="360" w:lineRule="exact"/>
              <w:jc w:val="center"/>
              <w:rPr>
                <w:b/>
                <w:sz w:val="30"/>
                <w:szCs w:val="30"/>
              </w:rPr>
            </w:pPr>
            <w:r>
              <w:rPr>
                <w:rFonts w:hint="eastAsia"/>
                <w:b/>
                <w:sz w:val="30"/>
                <w:szCs w:val="30"/>
              </w:rPr>
              <w:t>权力清单</w:t>
            </w:r>
          </w:p>
        </w:tc>
        <w:tc>
          <w:tcPr>
            <w:tcW w:w="2042" w:type="pct"/>
            <w:gridSpan w:val="3"/>
            <w:vAlign w:val="center"/>
          </w:tcPr>
          <w:p>
            <w:pPr>
              <w:spacing w:line="360" w:lineRule="exact"/>
              <w:jc w:val="center"/>
              <w:rPr>
                <w:b/>
                <w:sz w:val="30"/>
                <w:szCs w:val="30"/>
              </w:rPr>
            </w:pPr>
            <w:r>
              <w:rPr>
                <w:rFonts w:hint="eastAsia"/>
                <w:b/>
                <w:sz w:val="30"/>
                <w:szCs w:val="30"/>
              </w:rPr>
              <w:t>责任清单</w:t>
            </w:r>
          </w:p>
        </w:tc>
        <w:tc>
          <w:tcPr>
            <w:tcW w:w="878" w:type="pct"/>
            <w:gridSpan w:val="2"/>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281" w:type="pct"/>
            <w:vAlign w:val="center"/>
          </w:tcPr>
          <w:p>
            <w:pPr>
              <w:spacing w:line="240" w:lineRule="exact"/>
              <w:jc w:val="center"/>
              <w:rPr>
                <w:b/>
                <w:sz w:val="28"/>
                <w:szCs w:val="28"/>
              </w:rPr>
            </w:pPr>
            <w:r>
              <w:rPr>
                <w:rFonts w:hint="eastAsia"/>
                <w:b/>
                <w:sz w:val="28"/>
                <w:szCs w:val="28"/>
              </w:rPr>
              <w:t>职权类别</w:t>
            </w:r>
          </w:p>
        </w:tc>
        <w:tc>
          <w:tcPr>
            <w:tcW w:w="55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6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7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709" w:type="pct"/>
            <w:vAlign w:val="center"/>
          </w:tcPr>
          <w:p>
            <w:pPr>
              <w:spacing w:line="360" w:lineRule="exact"/>
              <w:jc w:val="center"/>
              <w:rPr>
                <w:b/>
                <w:sz w:val="28"/>
                <w:szCs w:val="28"/>
              </w:rPr>
            </w:pPr>
            <w:r>
              <w:rPr>
                <w:rFonts w:hint="eastAsia"/>
                <w:b/>
                <w:sz w:val="28"/>
                <w:szCs w:val="28"/>
              </w:rPr>
              <w:t>责任事项</w:t>
            </w:r>
          </w:p>
        </w:tc>
        <w:tc>
          <w:tcPr>
            <w:tcW w:w="711" w:type="pct"/>
            <w:vAlign w:val="center"/>
          </w:tcPr>
          <w:p>
            <w:pPr>
              <w:spacing w:line="360" w:lineRule="exact"/>
              <w:jc w:val="center"/>
              <w:rPr>
                <w:b/>
                <w:sz w:val="28"/>
                <w:szCs w:val="28"/>
              </w:rPr>
            </w:pPr>
            <w:r>
              <w:rPr>
                <w:rFonts w:hint="eastAsia"/>
                <w:b/>
                <w:sz w:val="28"/>
                <w:szCs w:val="28"/>
              </w:rPr>
              <w:t>追责情形</w:t>
            </w:r>
          </w:p>
        </w:tc>
        <w:tc>
          <w:tcPr>
            <w:tcW w:w="620" w:type="pct"/>
            <w:vAlign w:val="center"/>
          </w:tcPr>
          <w:p>
            <w:pPr>
              <w:spacing w:line="360" w:lineRule="exact"/>
              <w:jc w:val="center"/>
              <w:rPr>
                <w:b/>
                <w:sz w:val="28"/>
                <w:szCs w:val="28"/>
              </w:rPr>
            </w:pPr>
            <w:r>
              <w:rPr>
                <w:rFonts w:hint="eastAsia"/>
                <w:b/>
                <w:sz w:val="28"/>
                <w:szCs w:val="28"/>
              </w:rPr>
              <w:t>追责依据</w:t>
            </w:r>
          </w:p>
        </w:tc>
        <w:tc>
          <w:tcPr>
            <w:tcW w:w="513" w:type="pct"/>
            <w:vAlign w:val="center"/>
          </w:tcPr>
          <w:p>
            <w:pPr>
              <w:spacing w:line="360" w:lineRule="exact"/>
              <w:jc w:val="center"/>
              <w:rPr>
                <w:b/>
                <w:sz w:val="28"/>
                <w:szCs w:val="28"/>
              </w:rPr>
            </w:pPr>
            <w:r>
              <w:rPr>
                <w:rFonts w:hint="eastAsia"/>
                <w:b/>
                <w:sz w:val="28"/>
                <w:szCs w:val="28"/>
              </w:rPr>
              <w:t>追责形式</w:t>
            </w:r>
          </w:p>
        </w:tc>
        <w:tc>
          <w:tcPr>
            <w:tcW w:w="3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281" w:type="pct"/>
            <w:vAlign w:val="center"/>
          </w:tcPr>
          <w:p>
            <w:pPr>
              <w:spacing w:line="360" w:lineRule="exact"/>
              <w:jc w:val="center"/>
              <w:rPr>
                <w:sz w:val="28"/>
                <w:szCs w:val="28"/>
              </w:rPr>
            </w:pPr>
            <w:r>
              <w:rPr>
                <w:rFonts w:hint="eastAsia"/>
                <w:sz w:val="28"/>
                <w:szCs w:val="28"/>
              </w:rPr>
              <w:t>行政处罚</w:t>
            </w:r>
          </w:p>
        </w:tc>
        <w:tc>
          <w:tcPr>
            <w:tcW w:w="558"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1400-B-00200-141127</w:t>
            </w:r>
          </w:p>
        </w:tc>
        <w:tc>
          <w:tcPr>
            <w:tcW w:w="561" w:type="pct"/>
            <w:vAlign w:val="center"/>
          </w:tcPr>
          <w:p>
            <w:pPr>
              <w:widowControl/>
              <w:spacing w:line="500" w:lineRule="exact"/>
              <w:jc w:val="left"/>
              <w:rPr>
                <w:rFonts w:hint="eastAsia" w:ascii="仿宋_GB2312" w:eastAsia="仿宋_GB2312" w:cs="宋体"/>
                <w:bCs/>
                <w:sz w:val="24"/>
                <w:szCs w:val="24"/>
              </w:rPr>
            </w:pPr>
            <w:r>
              <w:rPr>
                <w:rFonts w:hint="eastAsia" w:ascii="仿宋_GB2312" w:eastAsia="仿宋_GB2312" w:cs="宋体"/>
                <w:bCs/>
                <w:color w:val="3D3230"/>
                <w:kern w:val="0"/>
                <w:sz w:val="24"/>
                <w:szCs w:val="24"/>
                <w:shd w:val="clear" w:color="auto" w:fill="FFFFFF"/>
              </w:rPr>
              <w:t>对未取得道路客运班线经营许可擅自从事班车客运经营的处罚</w:t>
            </w:r>
          </w:p>
          <w:p>
            <w:pPr>
              <w:spacing w:line="360" w:lineRule="exact"/>
              <w:jc w:val="center"/>
              <w:rPr>
                <w:rFonts w:hint="eastAsia" w:ascii="仿宋_GB2312" w:eastAsia="仿宋_GB2312"/>
                <w:sz w:val="24"/>
                <w:szCs w:val="24"/>
              </w:rPr>
            </w:pPr>
          </w:p>
        </w:tc>
        <w:tc>
          <w:tcPr>
            <w:tcW w:w="677" w:type="pct"/>
            <w:vAlign w:val="center"/>
          </w:tcPr>
          <w:p>
            <w:pPr>
              <w:spacing w:line="36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3D3230"/>
                <w:kern w:val="0"/>
                <w:sz w:val="24"/>
                <w:szCs w:val="24"/>
                <w:shd w:val="clear" w:color="auto" w:fill="FFFFFF"/>
              </w:rPr>
              <w:t>【</w:t>
            </w:r>
            <w:r>
              <w:rPr>
                <w:rFonts w:hint="eastAsia" w:ascii="仿宋_GB2312" w:eastAsia="仿宋_GB2312" w:cs="仿宋_GB2312"/>
                <w:color w:val="000000"/>
                <w:kern w:val="0"/>
                <w:sz w:val="24"/>
                <w:szCs w:val="24"/>
                <w:shd w:val="clear" w:color="auto" w:fill="FFFFFF"/>
              </w:rPr>
              <w:t>法规】 《中华人民共和国道路运输条例》第六十四条</w:t>
            </w:r>
          </w:p>
          <w:p>
            <w:pPr>
              <w:spacing w:line="36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【规章】 《道路旅客运输及客运站管理规定》第八十四条</w:t>
            </w:r>
          </w:p>
        </w:tc>
        <w:tc>
          <w:tcPr>
            <w:tcW w:w="709" w:type="pct"/>
            <w:vAlign w:val="center"/>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60" w:lineRule="exact"/>
              <w:jc w:val="center"/>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center"/>
              <w:rPr>
                <w:rFonts w:hint="eastAsia" w:ascii="仿宋_GB2312" w:eastAsia="仿宋_GB2312"/>
                <w:sz w:val="24"/>
                <w:szCs w:val="24"/>
              </w:rPr>
            </w:pPr>
          </w:p>
        </w:tc>
        <w:tc>
          <w:tcPr>
            <w:tcW w:w="711" w:type="pct"/>
            <w:vAlign w:val="center"/>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20" w:type="pct"/>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《中华人民共和国行政处罚法》（中华人民共和国主席令第六十三号）第五十五条、第五十六条、第五十七条、第五十八条、第六十条、第九十七条；</w:t>
            </w:r>
          </w:p>
          <w:p>
            <w:pPr>
              <w:spacing w:line="27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【规章】《道路旅客运输及客运站管理规定》第九十七条；《事业单位工作人员处分条例》（人社部、监察部令第18号）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【其他】其他追责依据</w:t>
            </w:r>
          </w:p>
          <w:p>
            <w:pPr>
              <w:spacing w:line="270" w:lineRule="exact"/>
              <w:rPr>
                <w:rFonts w:hint="eastAsia" w:ascii="仿宋_GB2312" w:eastAsia="仿宋_GB2312"/>
                <w:sz w:val="24"/>
                <w:szCs w:val="24"/>
              </w:rPr>
            </w:pPr>
          </w:p>
          <w:p>
            <w:pPr>
              <w:spacing w:line="360" w:lineRule="exact"/>
              <w:jc w:val="center"/>
              <w:rPr>
                <w:rFonts w:hint="eastAsia" w:ascii="仿宋_GB2312" w:eastAsia="仿宋_GB2312"/>
                <w:sz w:val="24"/>
                <w:szCs w:val="24"/>
              </w:rPr>
            </w:pPr>
          </w:p>
        </w:tc>
        <w:tc>
          <w:tcPr>
            <w:tcW w:w="51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5" w:type="pct"/>
            <w:vAlign w:val="center"/>
          </w:tcPr>
          <w:p>
            <w:pPr>
              <w:spacing w:line="360" w:lineRule="exact"/>
              <w:jc w:val="center"/>
              <w:rPr>
                <w:b/>
                <w:sz w:val="28"/>
                <w:szCs w:val="28"/>
              </w:rPr>
            </w:pPr>
          </w:p>
        </w:tc>
      </w:tr>
    </w:tbl>
    <w:p>
      <w:pPr>
        <w:sectPr>
          <w:pgSz w:w="23811" w:h="16838" w:orient="landscape"/>
          <w:pgMar w:top="1797" w:right="1134" w:bottom="851" w:left="1134" w:header="851" w:footer="992" w:gutter="0"/>
          <w:cols w:space="720" w:num="1"/>
          <w:docGrid w:type="lines" w:linePitch="312" w:charSpace="0"/>
        </w:sectPr>
      </w:pPr>
      <w:r>
        <w:pict>
          <v:shape id="Text Box 103" o:spid="_x0000_s1127" o:spt="202" type="#_x0000_t202" style="position:absolute;left:0pt;margin-left:208.55pt;margin-top:137.85pt;height:21.7pt;width:40.8pt;z-index:251659264;mso-width-relative:page;mso-height-relative:page;" filled="f" stroked="f" coordsize="21600,21600">
            <v:path/>
            <v:fill on="f" focussize="0,0"/>
            <v:stroke on="f" joinstyle="miter"/>
            <v:imagedata o:title=""/>
            <o:lock v:ext="edit"/>
            <v:textbox>
              <w:txbxContent>
                <w:p>
                  <w:pPr>
                    <w:spacing w:line="300" w:lineRule="exact"/>
                    <w:rPr>
                      <w:rFonts w:hint="eastAsia" w:ascii="仿宋" w:eastAsia="仿宋"/>
                      <w:b/>
                      <w:bCs/>
                      <w:sz w:val="24"/>
                    </w:rPr>
                  </w:pPr>
                </w:p>
              </w:txbxContent>
            </v:textbox>
          </v:shape>
        </w:pict>
      </w:r>
      <w:r>
        <w:pict>
          <v:shape id="Text Box 111" o:spid="_x0000_s1138" o:spt="202" type="#_x0000_t202" style="position:absolute;left:0pt;margin-left:270.5pt;margin-top:232.85pt;height:21.7pt;width:63.05pt;z-index:251659264;mso-width-relative:page;mso-height-relative:page;" filled="f" stroked="f" coordsize="21600,21600">
            <v:path/>
            <v:fill on="f" focussize="0,0"/>
            <v:stroke on="f" joinstyle="miter"/>
            <v:imagedata o:title=""/>
            <o:lock v:ext="edit"/>
            <v:textbox>
              <w:txbxContent>
                <w:p>
                  <w:pPr>
                    <w:spacing w:line="300" w:lineRule="exact"/>
                    <w:rPr>
                      <w:rFonts w:hint="eastAsia" w:ascii="仿宋" w:eastAsia="仿宋"/>
                      <w:b/>
                      <w:bCs/>
                      <w:sz w:val="24"/>
                    </w:rPr>
                  </w:pPr>
                </w:p>
              </w:txbxContent>
            </v:textbox>
          </v:shape>
        </w:pict>
      </w:r>
      <w:r>
        <w:pict>
          <v:shape id="Text Box 112" o:spid="_x0000_s1134" o:spt="202" type="#_x0000_t202" style="position:absolute;left:0pt;margin-left:200.75pt;margin-top:243.25pt;height:21.7pt;width:68.5pt;z-index:251659264;mso-width-relative:page;mso-height-relative:page;" filled="f" stroked="f" coordsize="21600,21600">
            <v:path/>
            <v:fill on="f" focussize="0,0"/>
            <v:stroke on="f" joinstyle="miter"/>
            <v:imagedata o:title=""/>
            <o:lock v:ext="edit"/>
            <v:textbox>
              <w:txbxContent>
                <w:p>
                  <w:pPr>
                    <w:spacing w:line="300" w:lineRule="exact"/>
                    <w:rPr>
                      <w:rFonts w:hint="eastAsia" w:ascii="仿宋" w:eastAsia="仿宋"/>
                      <w:b/>
                      <w:bCs/>
                      <w:sz w:val="24"/>
                    </w:rPr>
                  </w:pPr>
                </w:p>
              </w:txbxContent>
            </v:textbox>
          </v:shape>
        </w:pict>
      </w:r>
      <w:r>
        <w:pict>
          <v:shape id="Text Box 121" o:spid="_x0000_s1141" o:spt="202" type="#_x0000_t202" style="position:absolute;left:0pt;margin-left:210.8pt;margin-top:411.5pt;height:21.7pt;width:43.05pt;z-index:251659264;mso-width-relative:page;mso-height-relative:page;" filled="f" stroked="f" coordsize="21600,21600">
            <v:path/>
            <v:fill on="f" focussize="0,0"/>
            <v:stroke on="f" joinstyle="miter"/>
            <v:imagedata o:title=""/>
            <o:lock v:ext="edit"/>
            <v:textbox>
              <w:txbxContent>
                <w:p>
                  <w:pPr>
                    <w:spacing w:line="300" w:lineRule="exact"/>
                    <w:rPr>
                      <w:rFonts w:hint="eastAsia" w:ascii="仿宋" w:eastAsia="仿宋"/>
                      <w:b/>
                      <w:bCs/>
                      <w:sz w:val="24"/>
                    </w:rPr>
                  </w:pPr>
                </w:p>
              </w:txbxContent>
            </v:textbox>
          </v:shape>
        </w:pict>
      </w:r>
    </w:p>
    <w:p>
      <w:pPr>
        <w:jc w:val="center"/>
        <w:rPr>
          <w:rFonts w:hint="eastAsia" w:ascii="宋体" w:cs="方正小标宋简体"/>
          <w:b/>
          <w:sz w:val="44"/>
          <w:szCs w:val="44"/>
        </w:rPr>
      </w:pPr>
      <w:r>
        <w:rPr>
          <w:rFonts w:hint="eastAsia" w:ascii="宋体" w:cs="方正小标宋简体"/>
          <w:b/>
          <w:sz w:val="44"/>
          <w:szCs w:val="44"/>
        </w:rPr>
        <w:t>岚县交通岚县交通运输局权力清单和责任清单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2"/>
        <w:gridCol w:w="2496"/>
        <w:gridCol w:w="2690"/>
        <w:gridCol w:w="2446"/>
        <w:gridCol w:w="3134"/>
        <w:gridCol w:w="3152"/>
        <w:gridCol w:w="2877"/>
        <w:gridCol w:w="2683"/>
        <w:gridCol w:w="11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976" w:type="pct"/>
            <w:gridSpan w:val="4"/>
            <w:vAlign w:val="center"/>
          </w:tcPr>
          <w:p>
            <w:pPr>
              <w:spacing w:line="360" w:lineRule="exact"/>
              <w:jc w:val="center"/>
              <w:rPr>
                <w:b/>
                <w:sz w:val="30"/>
                <w:szCs w:val="30"/>
              </w:rPr>
            </w:pPr>
            <w:r>
              <w:rPr>
                <w:rFonts w:hint="eastAsia"/>
                <w:b/>
                <w:sz w:val="30"/>
                <w:szCs w:val="30"/>
              </w:rPr>
              <w:t>权力清单</w:t>
            </w:r>
          </w:p>
        </w:tc>
        <w:tc>
          <w:tcPr>
            <w:tcW w:w="275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6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7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729" w:type="pct"/>
            <w:vAlign w:val="center"/>
          </w:tcPr>
          <w:p>
            <w:pPr>
              <w:spacing w:line="360" w:lineRule="exact"/>
              <w:jc w:val="center"/>
              <w:rPr>
                <w:b/>
                <w:sz w:val="28"/>
                <w:szCs w:val="28"/>
              </w:rPr>
            </w:pPr>
            <w:r>
              <w:rPr>
                <w:rFonts w:hint="eastAsia"/>
                <w:b/>
                <w:sz w:val="28"/>
                <w:szCs w:val="28"/>
              </w:rPr>
              <w:t>责任事项</w:t>
            </w:r>
          </w:p>
        </w:tc>
        <w:tc>
          <w:tcPr>
            <w:tcW w:w="73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02"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1400-B-00300-141127</w:t>
            </w:r>
          </w:p>
        </w:tc>
        <w:tc>
          <w:tcPr>
            <w:tcW w:w="627" w:type="pct"/>
            <w:vAlign w:val="center"/>
          </w:tcPr>
          <w:p>
            <w:pPr>
              <w:spacing w:line="360" w:lineRule="exact"/>
              <w:rPr>
                <w:rFonts w:hint="eastAsia" w:ascii="仿宋_GB2312" w:eastAsia="仿宋_GB2312"/>
                <w:sz w:val="24"/>
                <w:szCs w:val="24"/>
              </w:rPr>
            </w:pPr>
            <w:r>
              <w:rPr>
                <w:rFonts w:hint="eastAsia" w:ascii="仿宋_GB2312" w:eastAsia="仿宋_GB2312" w:cs="宋体"/>
                <w:bCs/>
                <w:sz w:val="24"/>
                <w:szCs w:val="24"/>
              </w:rPr>
              <w:t>对使用失效、伪造、变造、被注销等无效的道路客运许可证件从事客运经营的处罚</w:t>
            </w:r>
          </w:p>
        </w:tc>
        <w:tc>
          <w:tcPr>
            <w:tcW w:w="570" w:type="pct"/>
            <w:vAlign w:val="center"/>
          </w:tcPr>
          <w:p>
            <w:pPr>
              <w:spacing w:line="36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sz w:val="24"/>
                <w:szCs w:val="24"/>
              </w:rPr>
              <w:t xml:space="preserve">【规章】 </w:t>
            </w:r>
            <w:r>
              <w:rPr>
                <w:rFonts w:hint="eastAsia" w:ascii="仿宋_GB2312" w:eastAsia="仿宋_GB2312" w:cs="仿宋_GB2312"/>
                <w:color w:val="000000"/>
                <w:sz w:val="24"/>
                <w:szCs w:val="24"/>
                <w:shd w:val="clear" w:color="auto" w:fill="FFFFFF"/>
              </w:rPr>
              <w:t>《道路旅客运输及客运站管理规定》第八十四条</w:t>
            </w:r>
          </w:p>
          <w:p>
            <w:pPr>
              <w:spacing w:line="360" w:lineRule="exact"/>
              <w:rPr>
                <w:rFonts w:hint="eastAsia" w:ascii="仿宋_GB2312" w:eastAsia="仿宋_GB2312"/>
                <w:sz w:val="24"/>
                <w:szCs w:val="24"/>
              </w:rPr>
            </w:pPr>
          </w:p>
        </w:tc>
        <w:tc>
          <w:tcPr>
            <w:tcW w:w="729"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733" w:type="pct"/>
            <w:vAlign w:val="center"/>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sz w:val="28"/>
                <w:szCs w:val="28"/>
              </w:rPr>
            </w:pPr>
          </w:p>
        </w:tc>
        <w:tc>
          <w:tcPr>
            <w:tcW w:w="265" w:type="pct"/>
            <w:vAlign w:val="center"/>
          </w:tcPr>
          <w:p>
            <w:pPr>
              <w:spacing w:line="360" w:lineRule="exact"/>
              <w:rPr>
                <w:sz w:val="28"/>
                <w:szCs w:val="28"/>
              </w:rPr>
            </w:pPr>
          </w:p>
        </w:tc>
      </w:tr>
    </w:tbl>
    <w:p>
      <w:pPr>
        <w:rPr>
          <w:b/>
        </w:rPr>
      </w:pPr>
    </w:p>
    <w:p>
      <w:pPr>
        <w:rPr>
          <w:b/>
        </w:rPr>
      </w:pPr>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9"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1400-B-00400-141127</w:t>
            </w:r>
          </w:p>
        </w:tc>
        <w:tc>
          <w:tcPr>
            <w:tcW w:w="802" w:type="pct"/>
            <w:vAlign w:val="center"/>
          </w:tcPr>
          <w:p>
            <w:pPr>
              <w:spacing w:line="360" w:lineRule="exact"/>
              <w:rPr>
                <w:sz w:val="28"/>
                <w:szCs w:val="28"/>
              </w:rPr>
            </w:pPr>
            <w:r>
              <w:rPr>
                <w:rFonts w:hint="eastAsia" w:ascii="仿宋" w:eastAsia="仿宋" w:cs="宋体"/>
                <w:sz w:val="24"/>
              </w:rPr>
              <w:t>对超越许可事项从事道路客运经营的处罚</w:t>
            </w:r>
          </w:p>
        </w:tc>
        <w:tc>
          <w:tcPr>
            <w:tcW w:w="527" w:type="pct"/>
            <w:vAlign w:val="center"/>
          </w:tcPr>
          <w:p>
            <w:pPr>
              <w:spacing w:line="360" w:lineRule="exact"/>
              <w:rPr>
                <w:rFonts w:hint="eastAsia" w:ascii="仿宋_GB2312" w:eastAsia="仿宋_GB2312"/>
                <w:sz w:val="24"/>
                <w:szCs w:val="24"/>
              </w:rPr>
            </w:pPr>
            <w:r>
              <w:rPr>
                <w:rFonts w:hint="eastAsia" w:ascii="仿宋_GB2312" w:eastAsia="仿宋_GB2312" w:cs="仿宋_GB2312"/>
                <w:color w:val="000000"/>
                <w:sz w:val="24"/>
                <w:szCs w:val="24"/>
                <w:shd w:val="clear" w:color="auto" w:fill="FFFFFF"/>
              </w:rPr>
              <w:t>【规章】 《道路旅客运输及客运站管理规定》第八十四条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60" w:lineRule="exact"/>
              <w:jc w:val="left"/>
              <w:rPr>
                <w:rFonts w:hint="eastAsia" w:ascii="仿宋_GB2312" w:eastAsia="仿宋_GB2312"/>
                <w:sz w:val="24"/>
                <w:szCs w:val="24"/>
              </w:rPr>
            </w:pPr>
            <w:r>
              <w:rPr>
                <w:rFonts w:eastAsia="仿宋_GB2312"/>
                <w:sz w:val="24"/>
                <w:szCs w:val="24"/>
              </w:rPr>
              <w:t>6、违反法定程序的；</w:t>
            </w:r>
          </w:p>
        </w:tc>
        <w:tc>
          <w:tcPr>
            <w:tcW w:w="670" w:type="pct"/>
            <w:vAlign w:val="center"/>
          </w:tcPr>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eastAsia="仿宋_GB2312"/>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rFonts w:hint="eastAsia" w:ascii="仿宋_GB2312" w:eastAsia="仿宋_GB2312"/>
                <w:sz w:val="24"/>
                <w:szCs w:val="24"/>
              </w:rPr>
            </w:pPr>
          </w:p>
        </w:tc>
      </w:tr>
    </w:tbl>
    <w:p>
      <w:pPr>
        <w:rPr>
          <w:b/>
        </w:rPr>
      </w:pPr>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87"/>
        <w:gridCol w:w="2496"/>
        <w:gridCol w:w="1878"/>
        <w:gridCol w:w="1958"/>
        <w:gridCol w:w="3328"/>
        <w:gridCol w:w="3731"/>
        <w:gridCol w:w="5231"/>
        <w:gridCol w:w="1889"/>
        <w:gridCol w:w="5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0" w:type="auto"/>
            <w:gridSpan w:val="4"/>
            <w:vAlign w:val="center"/>
          </w:tcPr>
          <w:p>
            <w:pPr>
              <w:spacing w:line="360" w:lineRule="exact"/>
              <w:jc w:val="center"/>
              <w:rPr>
                <w:b/>
                <w:sz w:val="30"/>
                <w:szCs w:val="30"/>
              </w:rPr>
            </w:pPr>
            <w:r>
              <w:rPr>
                <w:rFonts w:hint="eastAsia"/>
                <w:b/>
                <w:sz w:val="30"/>
                <w:szCs w:val="30"/>
              </w:rPr>
              <w:t>权力清单</w:t>
            </w:r>
          </w:p>
        </w:tc>
        <w:tc>
          <w:tcPr>
            <w:tcW w:w="0" w:type="auto"/>
            <w:gridSpan w:val="4"/>
            <w:vAlign w:val="center"/>
          </w:tcPr>
          <w:p>
            <w:pPr>
              <w:spacing w:line="360" w:lineRule="exact"/>
              <w:jc w:val="center"/>
              <w:rPr>
                <w:b/>
                <w:sz w:val="30"/>
                <w:szCs w:val="30"/>
              </w:rPr>
            </w:pPr>
            <w:r>
              <w:rPr>
                <w:rFonts w:hint="eastAsia"/>
                <w:b/>
                <w:sz w:val="30"/>
                <w:szCs w:val="30"/>
              </w:rPr>
              <w:t>责任清单</w:t>
            </w:r>
          </w:p>
        </w:tc>
        <w:tc>
          <w:tcPr>
            <w:tcW w:w="0" w:type="auto"/>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0" w:type="auto"/>
            <w:vAlign w:val="center"/>
          </w:tcPr>
          <w:p>
            <w:pPr>
              <w:spacing w:line="360" w:lineRule="exact"/>
              <w:jc w:val="center"/>
              <w:rPr>
                <w:b/>
                <w:sz w:val="28"/>
                <w:szCs w:val="28"/>
              </w:rPr>
            </w:pPr>
            <w:r>
              <w:rPr>
                <w:rFonts w:hint="eastAsia"/>
                <w:b/>
                <w:sz w:val="28"/>
                <w:szCs w:val="28"/>
              </w:rPr>
              <w:t>职权类别</w:t>
            </w:r>
          </w:p>
        </w:tc>
        <w:tc>
          <w:tcPr>
            <w:tcW w:w="0" w:type="auto"/>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0" w:type="auto"/>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0" w:type="auto"/>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0" w:type="auto"/>
            <w:vAlign w:val="center"/>
          </w:tcPr>
          <w:p>
            <w:pPr>
              <w:spacing w:line="360" w:lineRule="exact"/>
              <w:jc w:val="center"/>
              <w:rPr>
                <w:b/>
                <w:sz w:val="28"/>
                <w:szCs w:val="28"/>
              </w:rPr>
            </w:pPr>
            <w:r>
              <w:rPr>
                <w:rFonts w:hint="eastAsia"/>
                <w:b/>
                <w:sz w:val="28"/>
                <w:szCs w:val="28"/>
              </w:rPr>
              <w:t>责任事项</w:t>
            </w:r>
          </w:p>
        </w:tc>
        <w:tc>
          <w:tcPr>
            <w:tcW w:w="0" w:type="auto"/>
            <w:vAlign w:val="center"/>
          </w:tcPr>
          <w:p>
            <w:pPr>
              <w:spacing w:line="360" w:lineRule="exact"/>
              <w:jc w:val="center"/>
              <w:rPr>
                <w:b/>
                <w:sz w:val="28"/>
                <w:szCs w:val="28"/>
              </w:rPr>
            </w:pPr>
            <w:r>
              <w:rPr>
                <w:rFonts w:hint="eastAsia"/>
                <w:b/>
                <w:sz w:val="28"/>
                <w:szCs w:val="28"/>
              </w:rPr>
              <w:t>追责情形</w:t>
            </w:r>
          </w:p>
        </w:tc>
        <w:tc>
          <w:tcPr>
            <w:tcW w:w="0" w:type="auto"/>
            <w:vAlign w:val="center"/>
          </w:tcPr>
          <w:p>
            <w:pPr>
              <w:spacing w:line="360" w:lineRule="exact"/>
              <w:jc w:val="center"/>
              <w:rPr>
                <w:b/>
                <w:sz w:val="28"/>
                <w:szCs w:val="28"/>
              </w:rPr>
            </w:pPr>
            <w:r>
              <w:rPr>
                <w:rFonts w:hint="eastAsia"/>
                <w:b/>
                <w:sz w:val="28"/>
                <w:szCs w:val="28"/>
              </w:rPr>
              <w:t>追责依据</w:t>
            </w:r>
          </w:p>
        </w:tc>
        <w:tc>
          <w:tcPr>
            <w:tcW w:w="0" w:type="auto"/>
            <w:vAlign w:val="center"/>
          </w:tcPr>
          <w:p>
            <w:pPr>
              <w:spacing w:line="360" w:lineRule="exact"/>
              <w:jc w:val="center"/>
              <w:rPr>
                <w:b/>
                <w:sz w:val="28"/>
                <w:szCs w:val="28"/>
              </w:rPr>
            </w:pPr>
            <w:r>
              <w:rPr>
                <w:rFonts w:hint="eastAsia"/>
                <w:b/>
                <w:sz w:val="28"/>
                <w:szCs w:val="28"/>
              </w:rPr>
              <w:t>追责形式</w:t>
            </w:r>
          </w:p>
        </w:tc>
        <w:tc>
          <w:tcPr>
            <w:tcW w:w="0" w:type="auto"/>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0" w:type="auto"/>
            <w:vAlign w:val="center"/>
          </w:tcPr>
          <w:p>
            <w:pPr>
              <w:spacing w:line="360" w:lineRule="exact"/>
              <w:jc w:val="center"/>
              <w:rPr>
                <w:sz w:val="28"/>
                <w:szCs w:val="28"/>
              </w:rPr>
            </w:pPr>
            <w:r>
              <w:rPr>
                <w:rFonts w:hint="eastAsia"/>
                <w:sz w:val="28"/>
                <w:szCs w:val="28"/>
              </w:rPr>
              <w:t>行政处罚</w:t>
            </w:r>
          </w:p>
        </w:tc>
        <w:tc>
          <w:tcPr>
            <w:tcW w:w="0" w:type="auto"/>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1400-B-00500-141127</w:t>
            </w:r>
          </w:p>
        </w:tc>
        <w:tc>
          <w:tcPr>
            <w:tcW w:w="0" w:type="auto"/>
            <w:vAlign w:val="center"/>
          </w:tcPr>
          <w:p>
            <w:pPr>
              <w:spacing w:line="360" w:lineRule="exact"/>
              <w:jc w:val="left"/>
              <w:rPr>
                <w:sz w:val="28"/>
                <w:szCs w:val="28"/>
              </w:rPr>
            </w:pPr>
            <w:r>
              <w:rPr>
                <w:rFonts w:hint="eastAsia" w:ascii="仿宋" w:eastAsia="仿宋" w:cs="宋体"/>
                <w:sz w:val="24"/>
              </w:rPr>
              <w:t>对未取得客运站经营许可，擅自从事客运站经营的处罚</w:t>
            </w:r>
          </w:p>
        </w:tc>
        <w:tc>
          <w:tcPr>
            <w:tcW w:w="0" w:type="auto"/>
            <w:vAlign w:val="center"/>
          </w:tcPr>
          <w:p>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sz w:val="24"/>
                <w:szCs w:val="24"/>
                <w:shd w:val="clear" w:color="auto" w:fill="FFFFFF"/>
              </w:rPr>
              <w:t>【法规】 《中华人民共和国道路运输条例》第六十六条</w:t>
            </w:r>
          </w:p>
          <w:p>
            <w:pPr>
              <w:spacing w:line="360" w:lineRule="exact"/>
              <w:jc w:val="left"/>
              <w:rPr>
                <w:sz w:val="28"/>
                <w:szCs w:val="28"/>
              </w:rPr>
            </w:pPr>
            <w:r>
              <w:rPr>
                <w:rFonts w:hint="eastAsia" w:ascii="仿宋_GB2312" w:eastAsia="仿宋_GB2312" w:cs="仿宋_GB2312"/>
                <w:color w:val="000000"/>
                <w:sz w:val="24"/>
                <w:szCs w:val="24"/>
                <w:shd w:val="clear" w:color="auto" w:fill="FFFFFF"/>
              </w:rPr>
              <w:t>【规章】 《道路旅客运输及客运站管理规定》第八十五条</w:t>
            </w:r>
          </w:p>
        </w:tc>
        <w:tc>
          <w:tcPr>
            <w:tcW w:w="0" w:type="auto"/>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pPr>
          </w:p>
        </w:tc>
        <w:tc>
          <w:tcPr>
            <w:tcW w:w="0" w:type="auto"/>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eastAsia="仿宋_GB2312"/>
                <w:sz w:val="24"/>
                <w:szCs w:val="24"/>
              </w:rPr>
            </w:pPr>
            <w:r>
              <w:rPr>
                <w:rFonts w:eastAsia="仿宋_GB2312"/>
                <w:sz w:val="24"/>
                <w:szCs w:val="24"/>
              </w:rPr>
              <w:t>6、违反法定程序的；</w:t>
            </w:r>
          </w:p>
          <w:p>
            <w:pPr>
              <w:spacing w:line="360" w:lineRule="exact"/>
              <w:jc w:val="left"/>
              <w:rPr>
                <w:sz w:val="28"/>
                <w:szCs w:val="28"/>
              </w:rPr>
            </w:pPr>
          </w:p>
        </w:tc>
        <w:tc>
          <w:tcPr>
            <w:tcW w:w="0" w:type="auto"/>
            <w:vAlign w:val="center"/>
          </w:tcPr>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sz w:val="28"/>
                <w:szCs w:val="28"/>
              </w:rPr>
            </w:pPr>
          </w:p>
        </w:tc>
        <w:tc>
          <w:tcPr>
            <w:tcW w:w="0" w:type="auto"/>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sz w:val="28"/>
                <w:szCs w:val="28"/>
              </w:rPr>
            </w:pPr>
          </w:p>
        </w:tc>
        <w:tc>
          <w:tcPr>
            <w:tcW w:w="0" w:type="auto"/>
            <w:vAlign w:val="center"/>
          </w:tcPr>
          <w:p>
            <w:pPr>
              <w:spacing w:line="360" w:lineRule="exact"/>
              <w:jc w:val="center"/>
              <w:rPr>
                <w:sz w:val="28"/>
                <w:szCs w:val="28"/>
              </w:rPr>
            </w:pPr>
          </w:p>
        </w:tc>
      </w:tr>
    </w:tbl>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9"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1400-B-00600-141127</w:t>
            </w:r>
          </w:p>
        </w:tc>
        <w:tc>
          <w:tcPr>
            <w:tcW w:w="802" w:type="pct"/>
            <w:vAlign w:val="center"/>
          </w:tcPr>
          <w:p>
            <w:pPr>
              <w:spacing w:line="360" w:lineRule="exact"/>
              <w:jc w:val="left"/>
              <w:rPr>
                <w:rFonts w:hint="eastAsia" w:ascii="仿宋_GB2312" w:eastAsia="仿宋_GB2312"/>
                <w:sz w:val="24"/>
                <w:szCs w:val="24"/>
              </w:rPr>
            </w:pPr>
            <w:r>
              <w:rPr>
                <w:rFonts w:hint="eastAsia" w:ascii="仿宋_GB2312" w:eastAsia="仿宋_GB2312" w:cs="宋体"/>
                <w:sz w:val="24"/>
                <w:szCs w:val="24"/>
              </w:rPr>
              <w:t>对使用失效、伪造、变造、被注销等无效的客运站许可证件从事客运站经营的处罚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w:t>
            </w:r>
            <w:r>
              <w:rPr>
                <w:rFonts w:hint="eastAsia" w:ascii="仿宋_GB2312" w:eastAsia="仿宋_GB2312" w:cs="仿宋_GB2312"/>
                <w:color w:val="000000"/>
                <w:kern w:val="0"/>
                <w:sz w:val="24"/>
                <w:szCs w:val="24"/>
                <w:shd w:val="clear" w:color="auto" w:fill="FFFFFF"/>
              </w:rPr>
              <w:t>规章】 《道路旅客运输及客运站管理规定》第八十五条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0"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1400-B-00700-141127</w:t>
            </w:r>
          </w:p>
        </w:tc>
        <w:tc>
          <w:tcPr>
            <w:tcW w:w="831" w:type="pct"/>
            <w:vAlign w:val="center"/>
          </w:tcPr>
          <w:p>
            <w:pPr>
              <w:spacing w:line="360" w:lineRule="exact"/>
              <w:jc w:val="left"/>
              <w:rPr>
                <w:rFonts w:hint="eastAsia" w:ascii="仿宋_GB2312" w:eastAsia="仿宋_GB2312"/>
                <w:sz w:val="24"/>
                <w:szCs w:val="24"/>
              </w:rPr>
            </w:pPr>
            <w:r>
              <w:rPr>
                <w:rFonts w:hint="eastAsia" w:ascii="仿宋_GB2312" w:eastAsia="仿宋_GB2312" w:cs="宋体"/>
                <w:sz w:val="24"/>
                <w:szCs w:val="24"/>
              </w:rPr>
              <w:t>对超越许可事项从事客运站经营的处罚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w:t>
            </w:r>
            <w:r>
              <w:rPr>
                <w:rFonts w:hint="eastAsia" w:ascii="仿宋_GB2312" w:eastAsia="仿宋_GB2312" w:cs="仿宋_GB2312"/>
                <w:color w:val="000000"/>
                <w:kern w:val="0"/>
                <w:sz w:val="24"/>
                <w:shd w:val="clear" w:color="auto" w:fill="FFFFFF"/>
              </w:rPr>
              <w:t>】 《道路旅客运输及客运站管理规定》第八十五条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60" w:lineRule="exact"/>
              <w:jc w:val="left"/>
              <w:rPr>
                <w:rFonts w:hint="eastAsia" w:ascii="仿宋_GB2312" w:eastAsia="仿宋_GB2312"/>
                <w:sz w:val="24"/>
                <w:szCs w:val="24"/>
              </w:rPr>
            </w:pPr>
            <w:r>
              <w:rPr>
                <w:rFonts w:eastAsia="仿宋_GB2312"/>
                <w:sz w:val="24"/>
                <w:szCs w:val="24"/>
              </w:rPr>
              <w:t>6、违反法定程序的</w:t>
            </w:r>
            <w:r>
              <w:rPr>
                <w:rFonts w:hint="eastAsia" w:eastAsia="仿宋_GB2312"/>
                <w:sz w:val="24"/>
                <w:szCs w:val="24"/>
              </w:rPr>
              <w:t>；</w:t>
            </w:r>
          </w:p>
        </w:tc>
        <w:tc>
          <w:tcPr>
            <w:tcW w:w="670" w:type="pct"/>
            <w:vAlign w:val="center"/>
          </w:tcPr>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eastAsia="仿宋_GB2312"/>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jc w:val="left"/>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6"/>
        <w:gridCol w:w="2496"/>
        <w:gridCol w:w="3445"/>
        <w:gridCol w:w="2283"/>
        <w:gridCol w:w="2906"/>
        <w:gridCol w:w="2697"/>
        <w:gridCol w:w="2901"/>
        <w:gridCol w:w="2702"/>
        <w:gridCol w:w="11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46"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1400-B-00800-141127</w:t>
            </w:r>
          </w:p>
        </w:tc>
        <w:tc>
          <w:tcPr>
            <w:tcW w:w="795" w:type="pct"/>
            <w:vAlign w:val="center"/>
          </w:tcPr>
          <w:p>
            <w:pPr>
              <w:spacing w:line="360" w:lineRule="exact"/>
              <w:jc w:val="left"/>
              <w:rPr>
                <w:rFonts w:hint="eastAsia" w:ascii="仿宋_GB2312" w:eastAsia="仿宋_GB2312"/>
                <w:sz w:val="24"/>
                <w:szCs w:val="24"/>
              </w:rPr>
            </w:pPr>
            <w:r>
              <w:rPr>
                <w:rFonts w:hint="eastAsia" w:ascii="仿宋_GB2312" w:eastAsia="仿宋_GB2312" w:cs="宋体"/>
                <w:sz w:val="24"/>
                <w:szCs w:val="24"/>
              </w:rPr>
              <w:t>对客运经营者、客运站经营者非法转让、出租道路运输经营许可证的处罚</w:t>
            </w:r>
          </w:p>
        </w:tc>
        <w:tc>
          <w:tcPr>
            <w:tcW w:w="527" w:type="pct"/>
            <w:vAlign w:val="center"/>
          </w:tcPr>
          <w:p>
            <w:pPr>
              <w:spacing w:line="360" w:lineRule="exact"/>
              <w:jc w:val="left"/>
              <w:rPr>
                <w:rFonts w:hint="eastAsia" w:ascii="仿宋_GB2312" w:eastAsia="仿宋_GB2312" w:cs="仿宋_GB2312"/>
                <w:color w:val="000000"/>
                <w:kern w:val="0"/>
                <w:sz w:val="24"/>
                <w:shd w:val="clear" w:color="auto" w:fill="FFFFFF"/>
              </w:rPr>
            </w:pPr>
            <w:r>
              <w:rPr>
                <w:rFonts w:hint="eastAsia" w:ascii="仿宋_GB2312" w:eastAsia="仿宋_GB2312" w:cs="仿宋_GB2312"/>
                <w:sz w:val="24"/>
                <w:szCs w:val="24"/>
              </w:rPr>
              <w:t>【法</w:t>
            </w:r>
            <w:r>
              <w:rPr>
                <w:rFonts w:hint="eastAsia" w:ascii="仿宋_GB2312" w:eastAsia="仿宋_GB2312" w:cs="仿宋_GB2312"/>
                <w:color w:val="000000"/>
                <w:kern w:val="0"/>
                <w:sz w:val="24"/>
                <w:shd w:val="clear" w:color="auto" w:fill="FFFFFF"/>
              </w:rPr>
              <w:t>规】 《中华人民共和国道路运输条例》第六十七条</w:t>
            </w:r>
          </w:p>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hd w:val="clear" w:color="auto" w:fill="FFFFFF"/>
              </w:rPr>
              <w:t>【规章】 《道路旅客运输及客运站管理规定》第八十六条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9"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1400-B-00900-141127</w:t>
            </w:r>
          </w:p>
        </w:tc>
        <w:tc>
          <w:tcPr>
            <w:tcW w:w="802" w:type="pct"/>
            <w:vAlign w:val="center"/>
          </w:tcPr>
          <w:p>
            <w:pPr>
              <w:spacing w:line="360" w:lineRule="exact"/>
              <w:jc w:val="left"/>
              <w:rPr>
                <w:rFonts w:hint="eastAsia" w:ascii="仿宋_GB2312" w:eastAsia="仿宋_GB2312"/>
                <w:sz w:val="24"/>
                <w:szCs w:val="24"/>
              </w:rPr>
            </w:pPr>
            <w:r>
              <w:rPr>
                <w:rFonts w:hint="eastAsia" w:ascii="仿宋_GB2312" w:eastAsia="仿宋_GB2312" w:cs="宋体"/>
                <w:sz w:val="24"/>
                <w:szCs w:val="24"/>
              </w:rPr>
              <w:t>对未取得相应从业资证件，驾驶道路客货运输车辆的处罚</w:t>
            </w:r>
          </w:p>
        </w:tc>
        <w:tc>
          <w:tcPr>
            <w:tcW w:w="527" w:type="pct"/>
            <w:vAlign w:val="center"/>
          </w:tcPr>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333333"/>
                <w:sz w:val="24"/>
                <w:szCs w:val="24"/>
                <w:shd w:val="clear" w:color="auto" w:fill="FFFFFF"/>
              </w:rPr>
              <w:t>【规章】 《道路运输从业人员管理规定</w:t>
            </w:r>
            <w:r>
              <w:rPr>
                <w:rFonts w:hint="eastAsia" w:ascii="仿宋_GB2312" w:eastAsia="仿宋_GB2312" w:cs="仿宋_GB2312"/>
                <w:color w:val="000000"/>
                <w:kern w:val="0"/>
                <w:sz w:val="24"/>
                <w:szCs w:val="24"/>
                <w:shd w:val="clear" w:color="auto" w:fill="FFFFFF"/>
              </w:rPr>
              <w:t>》第四十八条</w:t>
            </w:r>
          </w:p>
          <w:p>
            <w:pPr>
              <w:spacing w:line="360" w:lineRule="exact"/>
              <w:jc w:val="left"/>
              <w:rPr>
                <w:rFonts w:hint="eastAsia" w:ascii="仿宋_GB2312" w:eastAsia="仿宋_GB2312"/>
                <w:sz w:val="24"/>
                <w:szCs w:val="24"/>
              </w:rPr>
            </w:pP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24"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1400-B-01000-141127</w:t>
            </w:r>
          </w:p>
        </w:tc>
        <w:tc>
          <w:tcPr>
            <w:tcW w:w="817" w:type="pct"/>
            <w:vAlign w:val="center"/>
          </w:tcPr>
          <w:p>
            <w:pPr>
              <w:spacing w:line="360" w:lineRule="exact"/>
              <w:jc w:val="left"/>
              <w:rPr>
                <w:rFonts w:hint="eastAsia" w:ascii="仿宋_GB2312" w:eastAsia="仿宋_GB2312"/>
                <w:sz w:val="24"/>
                <w:szCs w:val="24"/>
              </w:rPr>
            </w:pPr>
            <w:r>
              <w:rPr>
                <w:rFonts w:hint="eastAsia" w:ascii="仿宋_GB2312" w:eastAsia="仿宋_GB2312" w:cs="宋体"/>
                <w:sz w:val="24"/>
                <w:szCs w:val="24"/>
              </w:rPr>
              <w:t>对未为旅客投承运人责任险；未按最低投保限额投保、投保的承运人责任险已过期，未继续投保的处罚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w:t>
            </w:r>
            <w:r>
              <w:rPr>
                <w:rFonts w:hint="eastAsia" w:ascii="仿宋_GB2312" w:eastAsia="仿宋_GB2312" w:cs="仿宋_GB2312"/>
                <w:color w:val="000000"/>
                <w:sz w:val="24"/>
                <w:szCs w:val="24"/>
                <w:shd w:val="clear" w:color="auto" w:fill="FFFFFF"/>
              </w:rPr>
              <w:t>】 《道路旅客运输及客运站管理规定》第八十七条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0"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1400-B-01100-141127</w:t>
            </w:r>
          </w:p>
        </w:tc>
        <w:tc>
          <w:tcPr>
            <w:tcW w:w="831" w:type="pct"/>
            <w:vAlign w:val="center"/>
          </w:tcPr>
          <w:p>
            <w:pPr>
              <w:spacing w:line="360" w:lineRule="exact"/>
              <w:jc w:val="left"/>
              <w:rPr>
                <w:rFonts w:hint="eastAsia" w:ascii="仿宋_GB2312" w:eastAsia="仿宋_GB2312"/>
                <w:sz w:val="24"/>
                <w:szCs w:val="24"/>
              </w:rPr>
            </w:pPr>
            <w:r>
              <w:rPr>
                <w:rFonts w:hint="eastAsia" w:ascii="仿宋_GB2312" w:eastAsia="仿宋_GB2312" w:cs="宋体"/>
                <w:sz w:val="24"/>
                <w:szCs w:val="24"/>
              </w:rPr>
              <w:t>对取得客运经营许可的客运经营者使用无《道路运输证》的车辆参加客运经营的处罚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w:t>
            </w:r>
            <w:r>
              <w:rPr>
                <w:rFonts w:hint="eastAsia" w:ascii="仿宋_GB2312" w:eastAsia="仿宋_GB2312" w:cs="仿宋_GB2312"/>
                <w:color w:val="000000"/>
                <w:sz w:val="24"/>
                <w:szCs w:val="24"/>
                <w:shd w:val="clear" w:color="auto" w:fill="FFFFFF"/>
              </w:rPr>
              <w:t>章】 《道路旅客运输及客运站管理规定》第八十八条</w:t>
            </w:r>
          </w:p>
        </w:tc>
        <w:tc>
          <w:tcPr>
            <w:tcW w:w="671" w:type="pct"/>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1"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1400-B-01200-141127</w:t>
            </w:r>
          </w:p>
        </w:tc>
        <w:tc>
          <w:tcPr>
            <w:tcW w:w="810" w:type="pct"/>
            <w:vAlign w:val="center"/>
          </w:tcPr>
          <w:p>
            <w:pPr>
              <w:spacing w:line="360" w:lineRule="exact"/>
              <w:jc w:val="left"/>
              <w:rPr>
                <w:rFonts w:hint="eastAsia" w:ascii="仿宋_GB2312" w:eastAsia="仿宋_GB2312"/>
                <w:sz w:val="24"/>
                <w:szCs w:val="24"/>
              </w:rPr>
            </w:pPr>
            <w:r>
              <w:rPr>
                <w:rFonts w:hint="eastAsia" w:ascii="仿宋_GB2312" w:eastAsia="仿宋_GB2312" w:cs="宋体"/>
                <w:sz w:val="24"/>
                <w:szCs w:val="24"/>
              </w:rPr>
              <w:t>对客运经营者不按规定携带《道路运输证》的处罚</w:t>
            </w:r>
          </w:p>
        </w:tc>
        <w:tc>
          <w:tcPr>
            <w:tcW w:w="527" w:type="pct"/>
            <w:vAlign w:val="center"/>
          </w:tcPr>
          <w:p>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olor w:val="333333"/>
                <w:sz w:val="24"/>
                <w:szCs w:val="24"/>
                <w:shd w:val="clear" w:color="auto" w:fill="FFFFFF"/>
              </w:rPr>
              <w:t>【法</w:t>
            </w:r>
            <w:r>
              <w:rPr>
                <w:rFonts w:hint="eastAsia" w:ascii="仿宋_GB2312" w:eastAsia="仿宋_GB2312" w:cs="仿宋_GB2312"/>
                <w:color w:val="000000"/>
                <w:sz w:val="24"/>
                <w:szCs w:val="24"/>
                <w:shd w:val="clear" w:color="auto" w:fill="FFFFFF"/>
              </w:rPr>
              <w:t>规】 《中华人民共和国道路运输条例》第六十九条</w:t>
            </w:r>
          </w:p>
          <w:p>
            <w:pPr>
              <w:spacing w:line="360" w:lineRule="exact"/>
              <w:jc w:val="left"/>
              <w:rPr>
                <w:rFonts w:hint="eastAsia" w:ascii="仿宋_GB2312" w:eastAsia="仿宋_GB2312"/>
                <w:sz w:val="24"/>
                <w:szCs w:val="24"/>
              </w:rPr>
            </w:pPr>
            <w:r>
              <w:rPr>
                <w:rFonts w:hint="eastAsia" w:ascii="仿宋_GB2312" w:eastAsia="仿宋_GB2312" w:cs="仿宋_GB2312"/>
                <w:color w:val="000000"/>
                <w:sz w:val="24"/>
                <w:szCs w:val="24"/>
                <w:shd w:val="clear" w:color="auto" w:fill="FFFFFF"/>
              </w:rPr>
              <w:t>【规章】 《道路旅客运输及客运站管理规定》第八十八条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8"/>
                <w:szCs w:val="28"/>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8"/>
                <w:szCs w:val="28"/>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7"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1400-B-01300-141127</w:t>
            </w: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对客运经营者（含国际道路客运经营者）、客运站经营站经营者及客运相关服务经营者不按规定使用道路运输业专用票证的处罚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000000"/>
                <w:sz w:val="24"/>
                <w:szCs w:val="24"/>
                <w:shd w:val="clear" w:color="auto" w:fill="FFFFFF"/>
              </w:rPr>
              <w:t>【规章】 《道路旅客运输及客运站管理规定》第八十九条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30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widowControl/>
        <w:spacing w:line="500" w:lineRule="exact"/>
        <w:sectPr>
          <w:pgSz w:w="23811" w:h="16838" w:orient="landscape"/>
          <w:pgMar w:top="1797" w:right="1134" w:bottom="851" w:left="1134" w:header="851" w:footer="992" w:gutter="0"/>
          <w:cols w:space="720" w:num="1"/>
          <w:docGrid w:type="lines" w:linePitch="312" w:charSpace="0"/>
        </w:sectPr>
      </w:pPr>
      <w:r>
        <w:pict>
          <v:shape id="Text Box 767" o:spid="_x0000_s1789" o:spt="202" type="#_x0000_t202" style="position:absolute;left:0pt;margin-left:205.95pt;margin-top:452.65pt;height:23.4pt;width:44.2pt;z-index:251659264;mso-width-relative:page;mso-height-relative:page;" filled="f" stroked="f" coordsize="21600,21600">
            <v:path/>
            <v:fill on="f" focussize="0,0"/>
            <v:stroke on="f" joinstyle="miter"/>
            <v:imagedata o:title=""/>
            <o:lock v:ext="edit"/>
            <v:textbox>
              <w:txbxContent>
                <w:p>
                  <w:pPr>
                    <w:rPr>
                      <w:rFonts w:hint="eastAsia" w:ascii="仿宋" w:eastAsia="仿宋"/>
                      <w:b/>
                      <w:bCs/>
                      <w:sz w:val="24"/>
                    </w:rPr>
                  </w:pPr>
                </w:p>
              </w:txbxContent>
            </v:textbox>
          </v:shape>
        </w:pict>
      </w: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53"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1400-B-01400-141127</w:t>
            </w:r>
          </w:p>
        </w:tc>
        <w:tc>
          <w:tcPr>
            <w:tcW w:w="788"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对客运经营者（含国际道路客运经营者）、客运站经营站经营者及客运相关服务经营者转让、倒卖、伪造道路运输业专用票证（两证合一）的处罚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000000"/>
                <w:sz w:val="24"/>
                <w:szCs w:val="24"/>
                <w:shd w:val="clear" w:color="auto" w:fill="FFFFFF"/>
              </w:rPr>
              <w:t>【规章】 《道路旅客运输及客运站管理规定》第八十九</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jc w:val="center"/>
        <w:sectPr>
          <w:pgSz w:w="23811" w:h="16838" w:orient="landscape"/>
          <w:pgMar w:top="1797" w:right="1134" w:bottom="851" w:left="1134" w:header="851" w:footer="992" w:gutter="0"/>
          <w:cols w:space="720" w:num="1"/>
          <w:docGrid w:type="lines" w:linePitch="312" w:charSpace="0"/>
        </w:sectPr>
      </w:pPr>
      <w:r>
        <w:pict>
          <v:shape id="AutoShape 825" o:spid="_x0000_s1854" o:spt="61" type="#_x0000_t61" style="position:absolute;left:0pt;margin-left:348.7pt;margin-top:423pt;height:134.2pt;width:74.35pt;rotation:5898240f;z-index:251659264;mso-width-relative:page;mso-height-relative:page;" filled="f" coordsize="21600,21600">
            <v:path/>
            <v:fill on="f" focussize="0,0"/>
            <v:stroke weight="1pt" joinstyle="miter"/>
            <v:imagedata o:title=""/>
            <o:lock v:ext="edit"/>
            <v:textbox>
              <w:txbxContent>
                <w:p>
                  <w:r>
                    <w:rPr>
                      <w:rFonts w:hint="eastAsia" w:ascii="仿宋" w:eastAsia="仿宋"/>
                      <w:b/>
                      <w:bCs/>
                      <w:sz w:val="24"/>
                    </w:rPr>
                    <w:t>当事人主动履行的，出具相关罚没款财政票据或履行言语书；当事人不履行行政处罚决定，启动行政强制执行或申请人民法院强制执行。</w:t>
                  </w:r>
                </w:p>
              </w:txbxContent>
            </v:textbox>
          </v:shape>
        </w:pict>
      </w:r>
      <w:r>
        <w:pict>
          <v:shape id="Text Box 829" o:spid="_x0000_s1851" o:spt="202" type="#_x0000_t202" style="position:absolute;left:0pt;margin-left:205.95pt;margin-top:452.65pt;height:23.4pt;width:44.2pt;z-index:251659264;mso-width-relative:page;mso-height-relative:page;" filled="f" stroked="f" coordsize="21600,21600">
            <v:path/>
            <v:fill on="f" focussize="0,0"/>
            <v:stroke on="f" joinstyle="miter"/>
            <v:imagedata o:title=""/>
            <o:lock v:ext="edit"/>
            <v:textbox>
              <w:txbxContent>
                <w:p>
                  <w:pPr>
                    <w:rPr>
                      <w:rFonts w:hint="eastAsia" w:ascii="仿宋" w:eastAsia="仿宋"/>
                      <w:b/>
                      <w:bCs/>
                      <w:sz w:val="24"/>
                    </w:rPr>
                  </w:pPr>
                  <w:r>
                    <w:rPr>
                      <w:rFonts w:hint="eastAsia" w:ascii="仿宋" w:eastAsia="仿宋"/>
                      <w:b/>
                      <w:bCs/>
                      <w:sz w:val="24"/>
                    </w:rPr>
                    <w:t>结案</w:t>
                  </w:r>
                </w:p>
              </w:txbxContent>
            </v:textbox>
          </v:shape>
        </w:pict>
      </w:r>
      <w:r>
        <w:pict>
          <v:shape id="AutoShape 830" o:spid="_x0000_s1844" o:spt="116" type="#_x0000_t116" style="position:absolute;left:0pt;margin-left:163.15pt;margin-top:446.75pt;height:35.65pt;width:129.05pt;z-index:251659264;mso-width-relative:page;mso-height-relative:page;" filled="f" coordsize="21600,21600">
            <v:path/>
            <v:fill on="f" focussize="0,0"/>
            <v:stroke weight="1pt" joinstyle="miter"/>
            <v:imagedata o:title=""/>
            <o:lock v:ext="edit"/>
            <v:textbox>
              <w:txbxContent>
                <w:p/>
              </w:txbxContent>
            </v:textbox>
          </v:shape>
        </w:pict>
      </w: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7"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1400-B-01500-141127</w:t>
            </w: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对客运班车不按批准的客运站点停靠的处罚</w:t>
            </w:r>
          </w:p>
        </w:tc>
        <w:tc>
          <w:tcPr>
            <w:tcW w:w="527" w:type="pct"/>
            <w:vAlign w:val="center"/>
          </w:tcPr>
          <w:p>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 xml:space="preserve">【法规】 </w:t>
            </w:r>
            <w:r>
              <w:rPr>
                <w:rFonts w:hint="eastAsia" w:ascii="仿宋_GB2312" w:eastAsia="仿宋_GB2312" w:cs="仿宋_GB2312"/>
                <w:sz w:val="24"/>
                <w:szCs w:val="24"/>
              </w:rPr>
              <w:t>《中华人民共和国道路运输条例》</w:t>
            </w:r>
            <w:r>
              <w:rPr>
                <w:rFonts w:hint="eastAsia" w:ascii="仿宋_GB2312" w:eastAsia="仿宋_GB2312" w:cs="仿宋_GB2312"/>
                <w:color w:val="333333"/>
                <w:sz w:val="24"/>
                <w:szCs w:val="24"/>
                <w:shd w:val="clear" w:color="auto" w:fill="FFFFFF"/>
              </w:rPr>
              <w:t xml:space="preserve">第七十条  </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color w:val="000000"/>
                <w:kern w:val="0"/>
                <w:sz w:val="24"/>
                <w:szCs w:val="24"/>
                <w:shd w:val="clear" w:color="auto" w:fill="FFFFFF"/>
              </w:rPr>
              <w:t>【规章】《道路旅客运输及客运站管理规定》第九十七条</w:t>
            </w:r>
            <w:r>
              <w:rPr>
                <w:rFonts w:hint="eastAsia" w:ascii="仿宋_GB2312" w:eastAsia="仿宋_GB2312"/>
                <w:sz w:val="24"/>
                <w:szCs w:val="24"/>
              </w:rPr>
              <w:t>；</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0"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1400-B-01600-141127</w:t>
            </w:r>
          </w:p>
        </w:tc>
        <w:tc>
          <w:tcPr>
            <w:tcW w:w="831"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对客运班车不按规定的线路或班次行驶的处罚</w:t>
            </w:r>
          </w:p>
        </w:tc>
        <w:tc>
          <w:tcPr>
            <w:tcW w:w="527" w:type="pct"/>
            <w:vAlign w:val="center"/>
          </w:tcPr>
          <w:p>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 xml:space="preserve">【法规】 </w:t>
            </w:r>
            <w:r>
              <w:rPr>
                <w:rFonts w:hint="eastAsia" w:ascii="仿宋_GB2312" w:eastAsia="仿宋_GB2312" w:cs="仿宋_GB2312"/>
                <w:sz w:val="24"/>
                <w:szCs w:val="24"/>
              </w:rPr>
              <w:t>《中华人民共和国道路运输条例》</w:t>
            </w:r>
            <w:r>
              <w:rPr>
                <w:rFonts w:hint="eastAsia" w:ascii="仿宋_GB2312" w:eastAsia="仿宋_GB2312" w:cs="仿宋_GB2312"/>
                <w:color w:val="333333"/>
                <w:sz w:val="24"/>
                <w:szCs w:val="24"/>
                <w:shd w:val="clear" w:color="auto" w:fill="FFFFFF"/>
              </w:rPr>
              <w:t>第七十条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 xml:space="preserve">【规章】《道路旅客运输及客运站管  第九十条  </w:t>
            </w:r>
            <w:r>
              <w:rPr>
                <w:rStyle w:val="9"/>
                <w:rFonts w:hint="eastAsia" w:ascii="宋体" w:hAnsi="宋体" w:eastAsia="仿宋_GB2312" w:cs="宋体"/>
                <w:color w:val="000000"/>
                <w:sz w:val="24"/>
                <w:szCs w:val="24"/>
                <w:shd w:val="clear" w:color="auto" w:fill="FFFFFF"/>
              </w:rPr>
              <w:t> </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w:t>
            </w: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sz w:val="24"/>
                <w:szCs w:val="24"/>
                <w:shd w:val="clear" w:color="auto" w:fill="FFFFFF"/>
              </w:rPr>
              <w:t>七十七条；</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sz w:val="24"/>
                <w:szCs w:val="24"/>
              </w:rPr>
            </w:pP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left"/>
              <w:rPr>
                <w:rFonts w:hint="eastAsia" w:ascii="仿宋_GB2312" w:eastAsia="仿宋_GB2312"/>
                <w:sz w:val="24"/>
                <w:szCs w:val="24"/>
              </w:rPr>
            </w:pPr>
          </w:p>
        </w:tc>
      </w:tr>
    </w:tbl>
    <w:p>
      <w:pPr>
        <w:rPr>
          <w:b/>
        </w:rPr>
      </w:pPr>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7"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1400-B-01700-141127</w:t>
            </w: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对加班车、顶班车、接驳车无正当理由不按原正班车的线路行驶、站点停靠、班次行驶的处罚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2496"/>
        <w:gridCol w:w="3639"/>
        <w:gridCol w:w="2255"/>
        <w:gridCol w:w="2878"/>
        <w:gridCol w:w="2670"/>
        <w:gridCol w:w="2874"/>
        <w:gridCol w:w="2674"/>
        <w:gridCol w:w="1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9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95"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1400-B-01800-141127</w:t>
            </w:r>
          </w:p>
        </w:tc>
        <w:tc>
          <w:tcPr>
            <w:tcW w:w="846"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对客运班车不按公布的班次行驶的处罚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【法规】《中华人民共和国道路运输条例》第70条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7"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1400-B-01900-141127</w:t>
            </w:r>
          </w:p>
        </w:tc>
        <w:tc>
          <w:tcPr>
            <w:tcW w:w="824" w:type="pct"/>
            <w:vAlign w:val="center"/>
          </w:tcPr>
          <w:p>
            <w:pPr>
              <w:jc w:val="left"/>
              <w:rPr>
                <w:rFonts w:hint="eastAsia" w:ascii="仿宋_GB2312" w:eastAsia="仿宋_GB2312" w:cs="仿宋_GB2312"/>
                <w:sz w:val="24"/>
                <w:szCs w:val="24"/>
              </w:rPr>
            </w:pPr>
            <w:r>
              <w:rPr>
                <w:rFonts w:hint="eastAsia" w:ascii="仿宋_GB2312" w:eastAsia="仿宋_GB2312" w:cs="仿宋_GB2312"/>
                <w:sz w:val="24"/>
                <w:szCs w:val="24"/>
              </w:rPr>
              <w:t>对班线客运经营者擅自暂停、终止班线运输的处罚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 xml:space="preserve">【地方性法规】  </w:t>
            </w:r>
            <w:r>
              <w:rPr>
                <w:rFonts w:hint="eastAsia" w:ascii="仿宋_GB2312" w:eastAsia="仿宋_GB2312" w:cs="仿宋_GB2312"/>
                <w:sz w:val="24"/>
                <w:szCs w:val="24"/>
              </w:rPr>
              <w:t>《山西省道路运输条例》第七十一条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color w:val="333333"/>
                <w:sz w:val="24"/>
                <w:szCs w:val="24"/>
                <w:shd w:val="clear" w:color="auto" w:fill="FFFFFF"/>
              </w:rPr>
              <w:t xml:space="preserve">【地方性法规】  </w:t>
            </w:r>
            <w:r>
              <w:rPr>
                <w:rFonts w:hint="eastAsia" w:ascii="仿宋_GB2312" w:eastAsia="仿宋_GB2312" w:cs="仿宋_GB2312"/>
                <w:sz w:val="24"/>
                <w:szCs w:val="24"/>
              </w:rPr>
              <w:t>《山西省道路运输条例》第七十二条;</w:t>
            </w:r>
            <w:r>
              <w:rPr>
                <w:rFonts w:hint="eastAsia" w:ascii="仿宋_GB2312" w:eastAsia="仿宋_GB2312" w:cs="仿宋"/>
                <w:sz w:val="24"/>
                <w:szCs w:val="24"/>
              </w:rPr>
              <w:t>《山西省行政执法条例》</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9"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1400-B-02000-141127</w:t>
            </w:r>
          </w:p>
        </w:tc>
        <w:tc>
          <w:tcPr>
            <w:tcW w:w="802"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对加班车、顶班车、接驳车无正当理由不按原正班车的站点停靠的处罚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w:t>
            </w:r>
            <w:r>
              <w:rPr>
                <w:rFonts w:hint="eastAsia" w:ascii="仿宋_GB2312" w:eastAsia="仿宋_GB2312" w:cs="仿宋_GB2312"/>
                <w:sz w:val="24"/>
                <w:szCs w:val="24"/>
              </w:rPr>
              <w:t>《道路旅客运输及客运站管理规定》第九十条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7"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1400-B-02100-141127</w:t>
            </w: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加班、顶班车、接驳车无正当理由不按原正班车的班次行驶</w:t>
            </w:r>
            <w:r>
              <w:rPr>
                <w:rFonts w:hint="eastAsia" w:ascii="仿宋_GB2312" w:eastAsia="仿宋_GB2312" w:cs="仿宋_GB2312"/>
                <w:sz w:val="24"/>
              </w:rPr>
              <w:t>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Cs w:val="24"/>
                <w:shd w:val="clear" w:color="auto" w:fill="FFFFFF"/>
              </w:rPr>
              <w:t>【</w:t>
            </w:r>
            <w:r>
              <w:rPr>
                <w:rFonts w:hint="eastAsia" w:ascii="仿宋_GB2312" w:eastAsia="仿宋_GB2312" w:cs="仿宋_GB2312"/>
                <w:color w:val="333333"/>
                <w:sz w:val="24"/>
                <w:szCs w:val="24"/>
                <w:shd w:val="clear" w:color="auto" w:fill="FFFFFF"/>
              </w:rPr>
              <w:t>规章】</w:t>
            </w:r>
            <w:r>
              <w:rPr>
                <w:rFonts w:hint="eastAsia" w:ascii="仿宋_GB2312" w:eastAsia="仿宋_GB2312" w:cs="仿宋_GB2312"/>
                <w:sz w:val="24"/>
                <w:szCs w:val="24"/>
              </w:rPr>
              <w:t>《道路旅客运输及客运站管理规定》第90条</w:t>
            </w:r>
          </w:p>
        </w:tc>
        <w:tc>
          <w:tcPr>
            <w:tcW w:w="671"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hint="eastAsia" w:ascii="仿宋_GB2312" w:eastAsia="仿宋_GB2312"/>
                <w:sz w:val="24"/>
                <w:szCs w:val="24"/>
              </w:rPr>
            </w:pPr>
          </w:p>
        </w:tc>
        <w:tc>
          <w:tcPr>
            <w:tcW w:w="670" w:type="pct"/>
            <w:vAlign w:val="center"/>
          </w:tcPr>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rPr>
                <w:rFonts w:eastAsia="仿宋_GB2312"/>
                <w:sz w:val="24"/>
                <w:szCs w:val="24"/>
              </w:rPr>
            </w:pP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7"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1400-B-02200-141127</w:t>
            </w: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客运包车未持有效的包车客运标志牌进行经营的，不按照包车客运标志牌载明的事项运行的，线路两端均不在车籍所在地的，按班车模式定点定线运营的，招揽包车合同以外的旅客乘车</w:t>
            </w:r>
            <w:r>
              <w:rPr>
                <w:rFonts w:hint="eastAsia" w:ascii="仿宋_GB2312" w:eastAsia="仿宋_GB2312" w:cs="仿宋_GB2312"/>
                <w:sz w:val="24"/>
              </w:rPr>
              <w:t>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hd w:val="clear" w:color="auto" w:fill="FFFFFF"/>
              </w:rPr>
              <w:t>【规章】</w:t>
            </w:r>
            <w:r>
              <w:rPr>
                <w:rFonts w:hint="eastAsia" w:ascii="仿宋_GB2312" w:eastAsia="仿宋_GB2312" w:cs="仿宋_GB2312"/>
              </w:rPr>
              <w:t>《道路旅客运输及客运站管理规定》第90条</w:t>
            </w:r>
          </w:p>
        </w:tc>
        <w:tc>
          <w:tcPr>
            <w:tcW w:w="671" w:type="pct"/>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7.执行责任：监督当事人在决定的期限内，履行生效的行政处罚决定。</w:t>
            </w:r>
          </w:p>
          <w:p>
            <w:pPr>
              <w:spacing w:line="300" w:lineRule="exact"/>
            </w:pPr>
          </w:p>
        </w:tc>
        <w:tc>
          <w:tcPr>
            <w:tcW w:w="623"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eastAsia="仿宋_GB2312"/>
                <w:sz w:val="24"/>
                <w:szCs w:val="24"/>
              </w:rPr>
              <w:t>9、徇私舞弊、包庇纵容违法行为的；</w:t>
            </w:r>
          </w:p>
        </w:tc>
        <w:tc>
          <w:tcPr>
            <w:tcW w:w="670" w:type="pct"/>
            <w:vAlign w:val="center"/>
          </w:tcPr>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pPr>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1"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1400-B-02300-141127</w:t>
            </w:r>
          </w:p>
        </w:tc>
        <w:tc>
          <w:tcPr>
            <w:tcW w:w="810"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旅游客运经营者和包车客运经营者未按规定携带包车合同</w:t>
            </w:r>
            <w:r>
              <w:rPr>
                <w:rFonts w:hint="eastAsia" w:ascii="仿宋_GB2312" w:eastAsia="仿宋_GB2312" w:cs="仿宋_GB2312"/>
                <w:sz w:val="24"/>
              </w:rPr>
              <w:t>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【地方性法规】</w:t>
            </w:r>
            <w:r>
              <w:rPr>
                <w:rFonts w:hint="eastAsia" w:ascii="仿宋_GB2312" w:eastAsia="仿宋_GB2312" w:cs="仿宋_GB2312"/>
                <w:sz w:val="24"/>
                <w:szCs w:val="24"/>
              </w:rPr>
              <w:t>《山西省道路运输条例》第六十四条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color w:val="333333"/>
                <w:sz w:val="24"/>
                <w:szCs w:val="24"/>
                <w:shd w:val="clear" w:color="auto" w:fill="FFFFFF"/>
              </w:rPr>
              <w:t>【地方性法规】</w:t>
            </w:r>
            <w:r>
              <w:rPr>
                <w:rFonts w:hint="eastAsia" w:ascii="仿宋_GB2312" w:eastAsia="仿宋_GB2312" w:cs="仿宋_GB2312"/>
                <w:sz w:val="24"/>
                <w:szCs w:val="24"/>
              </w:rPr>
              <w:t>《山西省道路运输条例》第七十二条;</w:t>
            </w:r>
            <w:r>
              <w:rPr>
                <w:rFonts w:hint="eastAsia" w:ascii="仿宋_GB2312" w:eastAsia="仿宋_GB2312" w:cs="仿宋"/>
                <w:sz w:val="24"/>
                <w:szCs w:val="24"/>
              </w:rPr>
              <w:t>《山西省行政执法条例》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3106"/>
        <w:gridCol w:w="2485"/>
        <w:gridCol w:w="2698"/>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718" w:type="pct"/>
            <w:vAlign w:val="center"/>
          </w:tcPr>
          <w:p>
            <w:pPr>
              <w:spacing w:line="360" w:lineRule="exact"/>
              <w:jc w:val="center"/>
              <w:rPr>
                <w:b/>
                <w:sz w:val="28"/>
                <w:szCs w:val="28"/>
              </w:rPr>
            </w:pPr>
            <w:r>
              <w:rPr>
                <w:rFonts w:hint="eastAsia"/>
                <w:b/>
                <w:sz w:val="28"/>
                <w:szCs w:val="28"/>
              </w:rPr>
              <w:t>追责情形</w:t>
            </w:r>
          </w:p>
        </w:tc>
        <w:tc>
          <w:tcPr>
            <w:tcW w:w="575"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539"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1400-B-02400-141127</w:t>
            </w:r>
          </w:p>
        </w:tc>
        <w:tc>
          <w:tcPr>
            <w:tcW w:w="80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对以暴力、欺骗等手段招揽乘客的处罚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【规章】《道路旅客运输及客运站管理规定》第九十条</w:t>
            </w:r>
          </w:p>
        </w:tc>
        <w:tc>
          <w:tcPr>
            <w:tcW w:w="671"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718"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60" w:lineRule="exact"/>
              <w:jc w:val="left"/>
              <w:rPr>
                <w:rFonts w:hint="eastAsia" w:ascii="仿宋_GB2312" w:eastAsia="仿宋_GB2312" w:cs="仿宋_GB2312"/>
                <w:sz w:val="24"/>
                <w:szCs w:val="24"/>
              </w:rPr>
            </w:pPr>
          </w:p>
        </w:tc>
        <w:tc>
          <w:tcPr>
            <w:tcW w:w="575"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《中华人民共和国行政处罚法》（中华人民共和国主席令第六十三号）第五十五条、第五十六条、第五十七条、第五十八条、第六十条、第六十一条、第六十二条。</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【规章】《道路旅客运输及客运站管理规定》第九十七条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0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(一)行政处理1、诫勉谈话或者责令书面检讨；</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2、通报批评；</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3、暂扣行政执法证件；</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4、责令离岗培训；</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5、调离执法岗位</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6、取消执法资格；</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7、依法追偿部分或者全部行政赔偿费用；</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（二）行政处分（三）党纪处分；</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（四）追究刑事责任</w:t>
            </w:r>
          </w:p>
          <w:p>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（五）其它追责形式</w:t>
            </w:r>
          </w:p>
          <w:p>
            <w:pPr>
              <w:spacing w:line="300" w:lineRule="exact"/>
              <w:rPr>
                <w:rFonts w:hint="eastAsia" w:ascii="仿宋_GB2312" w:eastAsia="仿宋_GB2312" w:cs="仿宋_GB2312"/>
                <w:sz w:val="24"/>
                <w:szCs w:val="24"/>
              </w:rPr>
            </w:pPr>
          </w:p>
        </w:tc>
        <w:tc>
          <w:tcPr>
            <w:tcW w:w="265" w:type="pct"/>
            <w:vAlign w:val="center"/>
          </w:tcPr>
          <w:p>
            <w:pPr>
              <w:spacing w:line="360" w:lineRule="exact"/>
              <w:jc w:val="center"/>
              <w:rPr>
                <w:rFonts w:hint="eastAsia" w:ascii="仿宋_GB2312" w:eastAsia="仿宋_GB2312" w:cs="仿宋_GB2312"/>
                <w:sz w:val="24"/>
                <w:szCs w:val="24"/>
              </w:rPr>
            </w:pPr>
          </w:p>
        </w:tc>
      </w:tr>
    </w:tbl>
    <w:p>
      <w:pPr>
        <w:rPr>
          <w:rFonts w:hint="eastAsia" w:ascii="仿宋_GB2312" w:eastAsia="仿宋_GB2312" w:cs="仿宋_GB2312"/>
          <w:b/>
          <w:sz w:val="24"/>
          <w:szCs w:val="24"/>
        </w:rPr>
      </w:pPr>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1"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1400-B-02500-141127</w:t>
            </w:r>
          </w:p>
        </w:tc>
        <w:tc>
          <w:tcPr>
            <w:tcW w:w="810"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对在旅客运输途中擅自变更运输车辆的处罚对在旅客运输途中擅自将旅客移交他人运输的处罚</w:t>
            </w:r>
          </w:p>
        </w:tc>
        <w:tc>
          <w:tcPr>
            <w:tcW w:w="527" w:type="pct"/>
            <w:vAlign w:val="center"/>
          </w:tcPr>
          <w:p>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 xml:space="preserve">【法规】 </w:t>
            </w:r>
            <w:r>
              <w:rPr>
                <w:rFonts w:hint="eastAsia" w:ascii="仿宋_GB2312" w:eastAsia="仿宋_GB2312" w:cs="仿宋_GB2312"/>
                <w:sz w:val="24"/>
                <w:szCs w:val="24"/>
              </w:rPr>
              <w:t>《中华人民共和国道路运输条例》</w:t>
            </w:r>
            <w:r>
              <w:rPr>
                <w:rFonts w:hint="eastAsia" w:ascii="仿宋_GB2312" w:eastAsia="仿宋_GB2312" w:cs="仿宋_GB2312"/>
                <w:color w:val="333333"/>
                <w:sz w:val="24"/>
                <w:szCs w:val="24"/>
                <w:shd w:val="clear" w:color="auto" w:fill="FFFFFF"/>
              </w:rPr>
              <w:t>第七十条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pPr>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24"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1400-B-02600-141127</w:t>
            </w:r>
          </w:p>
        </w:tc>
        <w:tc>
          <w:tcPr>
            <w:tcW w:w="81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对未报告原许可机关，擅自终止道路客运经营的处罚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2496"/>
        <w:gridCol w:w="3639"/>
        <w:gridCol w:w="2255"/>
        <w:gridCol w:w="2878"/>
        <w:gridCol w:w="2670"/>
        <w:gridCol w:w="2874"/>
        <w:gridCol w:w="2674"/>
        <w:gridCol w:w="1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9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95"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1400-B-02700-141127</w:t>
            </w:r>
          </w:p>
        </w:tc>
        <w:tc>
          <w:tcPr>
            <w:tcW w:w="846"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rPr>
              <w:t>对在旅客运输途中擅自将旅客移交他人运输的处罚</w:t>
            </w:r>
          </w:p>
        </w:tc>
        <w:tc>
          <w:tcPr>
            <w:tcW w:w="527" w:type="pct"/>
            <w:vAlign w:val="center"/>
          </w:tcPr>
          <w:p>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【法规】 《中华人民共和国道路运输条例》第七十条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6"/>
        <w:gridCol w:w="2496"/>
        <w:gridCol w:w="3445"/>
        <w:gridCol w:w="2283"/>
        <w:gridCol w:w="2906"/>
        <w:gridCol w:w="2697"/>
        <w:gridCol w:w="2901"/>
        <w:gridCol w:w="2702"/>
        <w:gridCol w:w="11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46"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1400-B-02800-141127</w:t>
            </w:r>
          </w:p>
        </w:tc>
        <w:tc>
          <w:tcPr>
            <w:tcW w:w="795"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不具备开业要求的有关安全条件，存在重大运输安全隐患的处罚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w:t>
            </w:r>
            <w:r>
              <w:rPr>
                <w:rFonts w:hint="eastAsia" w:ascii="仿宋_GB2312" w:eastAsia="仿宋_GB2312" w:cs="仿宋_GB2312"/>
                <w:bCs/>
                <w:sz w:val="24"/>
                <w:szCs w:val="24"/>
              </w:rPr>
              <w:t>第九十一条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7"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1400-B-02900-141127</w:t>
            </w: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对不按规定维护检测客运车辆的处罚</w:t>
            </w:r>
          </w:p>
        </w:tc>
        <w:tc>
          <w:tcPr>
            <w:tcW w:w="527" w:type="pct"/>
            <w:vAlign w:val="center"/>
          </w:tcPr>
          <w:p>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【法规】 《中华人民共和国道路运输条例》第七十一条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《道路旅客运输及客运站管理规定》第九十二条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9"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1400-B-03000-141127</w:t>
            </w:r>
          </w:p>
        </w:tc>
        <w:tc>
          <w:tcPr>
            <w:tcW w:w="802"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对不按规定检测客运车辆处罚</w:t>
            </w:r>
          </w:p>
        </w:tc>
        <w:tc>
          <w:tcPr>
            <w:tcW w:w="527" w:type="pct"/>
            <w:vAlign w:val="center"/>
          </w:tcPr>
          <w:p>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【法规】 《中华人民共和国道路运输条例》第七十一条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《道路旅客运输及客运站管理规定》第九十二条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2496"/>
        <w:gridCol w:w="3639"/>
        <w:gridCol w:w="2255"/>
        <w:gridCol w:w="2878"/>
        <w:gridCol w:w="2670"/>
        <w:gridCol w:w="2874"/>
        <w:gridCol w:w="2674"/>
        <w:gridCol w:w="1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9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95"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1400-B-03100-141127</w:t>
            </w:r>
          </w:p>
        </w:tc>
        <w:tc>
          <w:tcPr>
            <w:tcW w:w="846"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bCs/>
                <w:kern w:val="0"/>
                <w:sz w:val="24"/>
                <w:szCs w:val="24"/>
              </w:rPr>
              <w:t>对使用擅自改装或者擅自改装已取得《道路运输证》的客运车辆的处罚</w:t>
            </w:r>
          </w:p>
        </w:tc>
        <w:tc>
          <w:tcPr>
            <w:tcW w:w="527" w:type="pct"/>
            <w:vAlign w:val="center"/>
          </w:tcPr>
          <w:p>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【法规】 《中华人民共和国道路运输条例》第七十一条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《道路旅客运输及客运站管理规定》第九十三条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0"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1400-B-03200-141127</w:t>
            </w:r>
          </w:p>
        </w:tc>
        <w:tc>
          <w:tcPr>
            <w:tcW w:w="831" w:type="pct"/>
            <w:vAlign w:val="center"/>
          </w:tcPr>
          <w:p>
            <w:pPr>
              <w:widowControl/>
              <w:spacing w:line="500" w:lineRule="exact"/>
              <w:jc w:val="left"/>
              <w:rPr>
                <w:rFonts w:hint="eastAsia" w:ascii="仿宋_GB2312" w:eastAsia="仿宋_GB2312" w:cs="仿宋_GB2312"/>
                <w:bCs/>
                <w:kern w:val="0"/>
                <w:sz w:val="24"/>
                <w:szCs w:val="24"/>
              </w:rPr>
            </w:pPr>
            <w:r>
              <w:rPr>
                <w:rFonts w:hint="eastAsia" w:ascii="仿宋_GB2312" w:eastAsia="仿宋_GB2312" w:cs="仿宋_GB2312"/>
                <w:bCs/>
                <w:kern w:val="0"/>
                <w:sz w:val="24"/>
                <w:szCs w:val="24"/>
              </w:rPr>
              <w:t>对机动车综合性能检测机构不按国家有关技术规范进行检测的处罚</w:t>
            </w:r>
          </w:p>
          <w:p>
            <w:pPr>
              <w:spacing w:line="360" w:lineRule="exact"/>
              <w:jc w:val="left"/>
              <w:rPr>
                <w:rFonts w:hint="eastAsia" w:ascii="仿宋_GB2312" w:eastAsia="仿宋_GB2312"/>
                <w:sz w:val="24"/>
                <w:szCs w:val="24"/>
              </w:rPr>
            </w:pPr>
          </w:p>
        </w:tc>
        <w:tc>
          <w:tcPr>
            <w:tcW w:w="527" w:type="pct"/>
            <w:vAlign w:val="center"/>
          </w:tcPr>
          <w:p>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【规章】 《道路旅客运输及客运站管理规定》第九十四条；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【规章】《道路货物运输及站场管理规定》第七十一条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9"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1400-B-03300-141127</w:t>
            </w:r>
          </w:p>
        </w:tc>
        <w:tc>
          <w:tcPr>
            <w:tcW w:w="802" w:type="pct"/>
            <w:vAlign w:val="center"/>
          </w:tcPr>
          <w:p>
            <w:pPr>
              <w:widowControl/>
              <w:spacing w:line="500" w:lineRule="exact"/>
              <w:jc w:val="left"/>
              <w:rPr>
                <w:rFonts w:hint="eastAsia" w:ascii="仿宋_GB2312" w:eastAsia="仿宋_GB2312" w:cs="仿宋_GB2312"/>
                <w:bCs/>
                <w:kern w:val="0"/>
                <w:sz w:val="24"/>
                <w:szCs w:val="24"/>
              </w:rPr>
            </w:pPr>
            <w:r>
              <w:rPr>
                <w:rFonts w:hint="eastAsia" w:ascii="仿宋_GB2312" w:eastAsia="仿宋_GB2312" w:cs="仿宋_GB2312"/>
                <w:bCs/>
                <w:kern w:val="0"/>
                <w:sz w:val="24"/>
                <w:szCs w:val="24"/>
              </w:rPr>
              <w:t>对机动车综合性能检测机构不如实出具检测结果的处罚</w:t>
            </w:r>
          </w:p>
          <w:p>
            <w:pPr>
              <w:spacing w:line="360" w:lineRule="exact"/>
              <w:jc w:val="left"/>
              <w:rPr>
                <w:rFonts w:hint="eastAsia" w:ascii="仿宋_GB2312" w:eastAsia="仿宋_GB2312"/>
                <w:sz w:val="24"/>
                <w:szCs w:val="24"/>
              </w:rPr>
            </w:pPr>
          </w:p>
        </w:tc>
        <w:tc>
          <w:tcPr>
            <w:tcW w:w="527" w:type="pct"/>
            <w:vAlign w:val="center"/>
          </w:tcPr>
          <w:p>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【规章】 《道路旅客运输及客运站管理规定》第九十四条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【规章】《道路货物运输及站场管理规定》第七十一条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24"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1400-B-03400-141127</w:t>
            </w:r>
          </w:p>
        </w:tc>
        <w:tc>
          <w:tcPr>
            <w:tcW w:w="81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客运站经营者允许无经营许可证件的车辆进站从事经营活动的处罚</w:t>
            </w:r>
          </w:p>
        </w:tc>
        <w:tc>
          <w:tcPr>
            <w:tcW w:w="527" w:type="pct"/>
            <w:vAlign w:val="center"/>
          </w:tcPr>
          <w:p>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color w:val="333333"/>
                <w:kern w:val="0"/>
                <w:sz w:val="24"/>
                <w:szCs w:val="24"/>
                <w:shd w:val="clear" w:color="auto" w:fill="FFFFFF"/>
              </w:rPr>
              <w:t>【法规】 《中华人民共和国道路运输条例》第七十二条</w:t>
            </w:r>
          </w:p>
          <w:p>
            <w:pPr>
              <w:spacing w:line="360" w:lineRule="exact"/>
              <w:jc w:val="left"/>
              <w:rPr>
                <w:rFonts w:hint="eastAsia" w:ascii="仿宋_GB2312" w:eastAsia="仿宋_GB2312"/>
                <w:sz w:val="24"/>
                <w:szCs w:val="24"/>
              </w:rPr>
            </w:pPr>
            <w:r>
              <w:rPr>
                <w:rFonts w:hint="eastAsia" w:ascii="仿宋_GB2312" w:eastAsia="仿宋_GB2312" w:cs="仿宋_GB2312"/>
                <w:color w:val="333333"/>
                <w:kern w:val="0"/>
                <w:sz w:val="24"/>
                <w:szCs w:val="24"/>
                <w:shd w:val="clear" w:color="auto" w:fill="FFFFFF"/>
              </w:rPr>
              <w:t>【规章】 《道路旅客运输及客运站管理规定》第九十五条第一款</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7"/>
        <w:gridCol w:w="2496"/>
        <w:gridCol w:w="3501"/>
        <w:gridCol w:w="2278"/>
        <w:gridCol w:w="2896"/>
        <w:gridCol w:w="2687"/>
        <w:gridCol w:w="2892"/>
        <w:gridCol w:w="2697"/>
        <w:gridCol w:w="1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55" w:type="pct"/>
            <w:gridSpan w:val="4"/>
            <w:vAlign w:val="center"/>
          </w:tcPr>
          <w:p>
            <w:pPr>
              <w:spacing w:line="360" w:lineRule="exact"/>
              <w:jc w:val="center"/>
              <w:rPr>
                <w:b/>
                <w:sz w:val="30"/>
                <w:szCs w:val="30"/>
              </w:rPr>
            </w:pPr>
            <w:r>
              <w:rPr>
                <w:rFonts w:hint="eastAsia"/>
                <w:b/>
                <w:sz w:val="30"/>
                <w:szCs w:val="30"/>
              </w:rPr>
              <w:t>权力清单</w:t>
            </w:r>
          </w:p>
        </w:tc>
        <w:tc>
          <w:tcPr>
            <w:tcW w:w="2581" w:type="pct"/>
            <w:gridSpan w:val="4"/>
            <w:vAlign w:val="center"/>
          </w:tcPr>
          <w:p>
            <w:pPr>
              <w:spacing w:line="360" w:lineRule="exact"/>
              <w:jc w:val="center"/>
              <w:rPr>
                <w:b/>
                <w:sz w:val="30"/>
                <w:szCs w:val="30"/>
              </w:rPr>
            </w:pPr>
            <w:r>
              <w:rPr>
                <w:rFonts w:hint="eastAsia"/>
                <w:b/>
                <w:sz w:val="30"/>
                <w:szCs w:val="30"/>
              </w:rPr>
              <w:t>责任清单</w:t>
            </w:r>
          </w:p>
        </w:tc>
        <w:tc>
          <w:tcPr>
            <w:tcW w:w="263"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4" w:type="pct"/>
            <w:vAlign w:val="center"/>
          </w:tcPr>
          <w:p>
            <w:pPr>
              <w:spacing w:line="360" w:lineRule="exact"/>
              <w:jc w:val="center"/>
              <w:rPr>
                <w:b/>
                <w:sz w:val="28"/>
                <w:szCs w:val="28"/>
              </w:rPr>
            </w:pPr>
            <w:r>
              <w:rPr>
                <w:rFonts w:hint="eastAsia"/>
                <w:b/>
                <w:sz w:val="28"/>
                <w:szCs w:val="28"/>
              </w:rPr>
              <w:t>职权类别</w:t>
            </w:r>
          </w:p>
        </w:tc>
        <w:tc>
          <w:tcPr>
            <w:tcW w:w="5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69" w:type="pct"/>
            <w:vAlign w:val="center"/>
          </w:tcPr>
          <w:p>
            <w:pPr>
              <w:spacing w:line="360" w:lineRule="exact"/>
              <w:jc w:val="center"/>
              <w:rPr>
                <w:b/>
                <w:sz w:val="28"/>
                <w:szCs w:val="28"/>
              </w:rPr>
            </w:pPr>
            <w:r>
              <w:rPr>
                <w:rFonts w:hint="eastAsia"/>
                <w:b/>
                <w:sz w:val="28"/>
                <w:szCs w:val="28"/>
              </w:rPr>
              <w:t>责任事项</w:t>
            </w:r>
          </w:p>
        </w:tc>
        <w:tc>
          <w:tcPr>
            <w:tcW w:w="621" w:type="pct"/>
            <w:vAlign w:val="center"/>
          </w:tcPr>
          <w:p>
            <w:pPr>
              <w:spacing w:line="360" w:lineRule="exact"/>
              <w:jc w:val="center"/>
              <w:rPr>
                <w:b/>
                <w:sz w:val="28"/>
                <w:szCs w:val="28"/>
              </w:rPr>
            </w:pPr>
            <w:r>
              <w:rPr>
                <w:rFonts w:hint="eastAsia"/>
                <w:b/>
                <w:sz w:val="28"/>
                <w:szCs w:val="28"/>
              </w:rPr>
              <w:t>追责情形</w:t>
            </w:r>
          </w:p>
        </w:tc>
        <w:tc>
          <w:tcPr>
            <w:tcW w:w="668" w:type="pct"/>
            <w:vAlign w:val="center"/>
          </w:tcPr>
          <w:p>
            <w:pPr>
              <w:spacing w:line="360" w:lineRule="exact"/>
              <w:jc w:val="center"/>
              <w:rPr>
                <w:b/>
                <w:sz w:val="28"/>
                <w:szCs w:val="28"/>
              </w:rPr>
            </w:pPr>
            <w:r>
              <w:rPr>
                <w:rFonts w:hint="eastAsia"/>
                <w:b/>
                <w:sz w:val="28"/>
                <w:szCs w:val="28"/>
              </w:rPr>
              <w:t>追责依据</w:t>
            </w:r>
          </w:p>
        </w:tc>
        <w:tc>
          <w:tcPr>
            <w:tcW w:w="622" w:type="pct"/>
            <w:vAlign w:val="center"/>
          </w:tcPr>
          <w:p>
            <w:pPr>
              <w:spacing w:line="360" w:lineRule="exact"/>
              <w:jc w:val="center"/>
              <w:rPr>
                <w:b/>
                <w:sz w:val="28"/>
                <w:szCs w:val="28"/>
              </w:rPr>
            </w:pPr>
            <w:r>
              <w:rPr>
                <w:rFonts w:hint="eastAsia"/>
                <w:b/>
                <w:sz w:val="28"/>
                <w:szCs w:val="28"/>
              </w:rPr>
              <w:t>追责形式</w:t>
            </w:r>
          </w:p>
        </w:tc>
        <w:tc>
          <w:tcPr>
            <w:tcW w:w="263"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4" w:type="pct"/>
            <w:vAlign w:val="center"/>
          </w:tcPr>
          <w:p>
            <w:pPr>
              <w:spacing w:line="360" w:lineRule="exact"/>
              <w:jc w:val="center"/>
              <w:rPr>
                <w:sz w:val="28"/>
                <w:szCs w:val="28"/>
              </w:rPr>
            </w:pPr>
            <w:r>
              <w:rPr>
                <w:rFonts w:hint="eastAsia"/>
                <w:sz w:val="28"/>
                <w:szCs w:val="28"/>
              </w:rPr>
              <w:t>行政处罚</w:t>
            </w:r>
          </w:p>
        </w:tc>
        <w:tc>
          <w:tcPr>
            <w:tcW w:w="546"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1400-B-03500-141127</w:t>
            </w:r>
          </w:p>
        </w:tc>
        <w:tc>
          <w:tcPr>
            <w:tcW w:w="808" w:type="pct"/>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kern w:val="0"/>
                <w:sz w:val="24"/>
                <w:szCs w:val="24"/>
              </w:rPr>
              <w:t>对客运站经营者允许超载车辆出站的处罚</w:t>
            </w:r>
          </w:p>
        </w:tc>
        <w:tc>
          <w:tcPr>
            <w:tcW w:w="526" w:type="pct"/>
            <w:vAlign w:val="center"/>
          </w:tcPr>
          <w:p>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color w:val="333333"/>
                <w:kern w:val="0"/>
                <w:sz w:val="24"/>
                <w:szCs w:val="24"/>
                <w:shd w:val="clear" w:color="auto" w:fill="FFFFFF"/>
              </w:rPr>
              <w:t>【法规】 《中华人民共和国道路运输条例》第七十二条</w:t>
            </w:r>
          </w:p>
          <w:p>
            <w:pPr>
              <w:spacing w:line="360" w:lineRule="exact"/>
              <w:jc w:val="left"/>
              <w:rPr>
                <w:rFonts w:hint="eastAsia" w:ascii="仿宋_GB2312" w:eastAsia="仿宋_GB2312"/>
                <w:sz w:val="24"/>
                <w:szCs w:val="24"/>
              </w:rPr>
            </w:pPr>
            <w:r>
              <w:rPr>
                <w:rFonts w:hint="eastAsia" w:ascii="仿宋_GB2312" w:eastAsia="仿宋_GB2312" w:cs="仿宋_GB2312"/>
                <w:color w:val="333333"/>
                <w:kern w:val="0"/>
                <w:sz w:val="24"/>
                <w:szCs w:val="24"/>
                <w:shd w:val="clear" w:color="auto" w:fill="FFFFFF"/>
              </w:rPr>
              <w:t>【规章】 《道路旅客运输及客运站管理规定》第九十五条</w:t>
            </w:r>
          </w:p>
        </w:tc>
        <w:tc>
          <w:tcPr>
            <w:tcW w:w="669"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68"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2"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3"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4"/>
        <w:gridCol w:w="2496"/>
        <w:gridCol w:w="3666"/>
        <w:gridCol w:w="2251"/>
        <w:gridCol w:w="2875"/>
        <w:gridCol w:w="2666"/>
        <w:gridCol w:w="2870"/>
        <w:gridCol w:w="2670"/>
        <w:gridCol w:w="11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8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5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88"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1400-B-03600-141127</w:t>
            </w:r>
          </w:p>
        </w:tc>
        <w:tc>
          <w:tcPr>
            <w:tcW w:w="853"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rPr>
              <w:t>对客运站经营者允许未经安全检查或者安全检查不合格的车辆发车的处罚</w:t>
            </w:r>
          </w:p>
        </w:tc>
        <w:tc>
          <w:tcPr>
            <w:tcW w:w="527" w:type="pct"/>
            <w:vAlign w:val="center"/>
          </w:tcPr>
          <w:p>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color w:val="333333"/>
                <w:kern w:val="0"/>
                <w:sz w:val="24"/>
                <w:szCs w:val="24"/>
                <w:shd w:val="clear" w:color="auto" w:fill="FFFFFF"/>
              </w:rPr>
              <w:t>【法规】 《中华人民共和国道路运输条例》第七十二条</w:t>
            </w:r>
          </w:p>
          <w:p>
            <w:pPr>
              <w:spacing w:line="360" w:lineRule="exact"/>
              <w:jc w:val="left"/>
              <w:rPr>
                <w:rFonts w:hint="eastAsia" w:ascii="仿宋_GB2312" w:eastAsia="仿宋_GB2312"/>
                <w:sz w:val="24"/>
                <w:szCs w:val="24"/>
              </w:rPr>
            </w:pPr>
            <w:r>
              <w:rPr>
                <w:rFonts w:hint="eastAsia" w:ascii="仿宋_GB2312" w:eastAsia="仿宋_GB2312" w:cs="仿宋_GB2312"/>
                <w:color w:val="333333"/>
                <w:kern w:val="0"/>
                <w:sz w:val="24"/>
                <w:szCs w:val="24"/>
                <w:shd w:val="clear" w:color="auto" w:fill="FFFFFF"/>
              </w:rPr>
              <w:t xml:space="preserve">【规章】 《道路旅客运输及客运站管理规定》第九十五条  </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0" w:type="pct"/>
            <w:vAlign w:val="center"/>
          </w:tcPr>
          <w:p>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1400-B-03700-141127</w:t>
            </w:r>
          </w:p>
        </w:tc>
        <w:tc>
          <w:tcPr>
            <w:tcW w:w="831"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对客运站经营者无正当理由拒绝客运车辆进站从事经营活动的处罚</w:t>
            </w:r>
          </w:p>
        </w:tc>
        <w:tc>
          <w:tcPr>
            <w:tcW w:w="527" w:type="pct"/>
            <w:vAlign w:val="center"/>
          </w:tcPr>
          <w:p>
            <w:pPr>
              <w:spacing w:line="360" w:lineRule="exact"/>
              <w:jc w:val="lef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《中华人民共和国道路运输条例》第七十二条</w:t>
            </w:r>
          </w:p>
          <w:p>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《道路旅客运输及客运站管理规定》第九十五条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楷体_GB2312" w:eastAsia="楷体_GB2312"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1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8"/>
                <w:szCs w:val="28"/>
              </w:rPr>
            </w:pPr>
            <w:r>
              <w:rPr>
                <w:rFonts w:hint="eastAsia" w:ascii="宋体" w:cs="仿宋_GB2312"/>
                <w:kern w:val="0"/>
                <w:sz w:val="28"/>
                <w:szCs w:val="28"/>
              </w:rPr>
              <w:t>行政处罚</w:t>
            </w:r>
          </w:p>
        </w:tc>
        <w:tc>
          <w:tcPr>
            <w:tcW w:w="51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1400-B-03800-141127</w:t>
            </w:r>
          </w:p>
        </w:tc>
        <w:tc>
          <w:tcPr>
            <w:tcW w:w="831" w:type="pct"/>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kern w:val="0"/>
                <w:sz w:val="24"/>
                <w:szCs w:val="24"/>
              </w:rPr>
              <w:t>对擅自改变客运站的用途和服务功能的处罚</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《中华人民共和国道路运输条例》第七十二条</w:t>
            </w:r>
          </w:p>
          <w:p>
            <w:pPr>
              <w:spacing w:line="360" w:lineRule="exact"/>
              <w:rPr>
                <w:rFonts w:hint="eastAsia" w:ascii="仿宋_GB2312" w:eastAsia="仿宋_GB2312"/>
                <w:sz w:val="24"/>
                <w:szCs w:val="24"/>
              </w:rPr>
            </w:pPr>
            <w:r>
              <w:rPr>
                <w:rFonts w:hint="eastAsia" w:ascii="仿宋_GB2312" w:eastAsia="仿宋_GB2312" w:cs="仿宋_GB2312"/>
                <w:color w:val="333333"/>
                <w:kern w:val="0"/>
                <w:sz w:val="24"/>
                <w:szCs w:val="24"/>
                <w:shd w:val="clear" w:color="auto" w:fill="FFFFFF"/>
              </w:rPr>
              <w:t>【规章】 《道路旅客运输及客运站管理规定》第九十六条</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6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rPr>
                <w:rFonts w:hint="eastAsia" w:ascii="仿宋_GB2312" w:eastAsia="仿宋_GB2312"/>
                <w:sz w:val="24"/>
                <w:szCs w:val="24"/>
              </w:rPr>
            </w:pPr>
          </w:p>
          <w:p>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2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52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8"/>
                <w:szCs w:val="28"/>
              </w:rPr>
            </w:pPr>
            <w:r>
              <w:rPr>
                <w:rFonts w:hint="eastAsia" w:ascii="仿宋_GB2312" w:eastAsia="仿宋_GB2312" w:cs="仿宋_GB2312"/>
                <w:sz w:val="24"/>
                <w:szCs w:val="24"/>
                <w:lang w:val="en-US" w:eastAsia="zh-CN"/>
              </w:rPr>
              <w:t>1400-B-03900-141127</w:t>
            </w:r>
          </w:p>
        </w:tc>
        <w:tc>
          <w:tcPr>
            <w:tcW w:w="81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kern w:val="0"/>
                <w:sz w:val="24"/>
              </w:rPr>
              <w:t>对</w:t>
            </w:r>
            <w:r>
              <w:rPr>
                <w:rFonts w:hint="eastAsia" w:ascii="仿宋_GB2312" w:eastAsia="仿宋_GB2312" w:cs="仿宋_GB2312"/>
                <w:sz w:val="24"/>
                <w:szCs w:val="24"/>
              </w:rPr>
              <w:t>客运站经营者未公布、合理地安排发车时间</w:t>
            </w:r>
            <w:r>
              <w:rPr>
                <w:rFonts w:hint="eastAsia" w:ascii="仿宋_GB2312" w:eastAsia="仿宋_GB2312" w:cs="仿宋_GB2312"/>
                <w:kern w:val="0"/>
                <w:sz w:val="24"/>
              </w:rPr>
              <w:t>的处罚</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【地方性法规】《山西省道路运输条例》第六十四条</w:t>
            </w:r>
          </w:p>
        </w:tc>
        <w:tc>
          <w:tcPr>
            <w:tcW w:w="671"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【地方性法规】《山西省道路运输条例》第七十二条;</w:t>
            </w:r>
            <w:r>
              <w:rPr>
                <w:rFonts w:hint="eastAsia" w:ascii="仿宋_GB2312" w:eastAsia="仿宋_GB2312" w:cs="仿宋"/>
                <w:sz w:val="24"/>
                <w:szCs w:val="24"/>
              </w:rPr>
              <w:t>《山西省行政执法条例》；</w:t>
            </w:r>
          </w:p>
          <w:p>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8"/>
                <w:szCs w:val="28"/>
              </w:rPr>
            </w:pPr>
          </w:p>
        </w:tc>
      </w:tr>
    </w:tbl>
    <w:p>
      <w:pPr>
        <w:rPr>
          <w:rFonts w:hint="eastAsia" w:ascii="宋体" w:cs="方正小标宋简体"/>
          <w:b/>
          <w:sz w:val="44"/>
          <w:szCs w:val="44"/>
        </w:rPr>
      </w:pPr>
    </w:p>
    <w:p>
      <w:pPr>
        <w:jc w:val="center"/>
        <w:rPr>
          <w:rFonts w:hint="eastAsia" w:ascii="宋体" w:cs="方正小标宋简体"/>
          <w:b/>
          <w:sz w:val="44"/>
          <w:szCs w:val="44"/>
        </w:rPr>
      </w:pPr>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2496"/>
        <w:gridCol w:w="3639"/>
        <w:gridCol w:w="2255"/>
        <w:gridCol w:w="2878"/>
        <w:gridCol w:w="2670"/>
        <w:gridCol w:w="2874"/>
        <w:gridCol w:w="2674"/>
        <w:gridCol w:w="1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49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4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49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8"/>
                <w:szCs w:val="28"/>
              </w:rPr>
            </w:pPr>
            <w:r>
              <w:rPr>
                <w:rFonts w:hint="eastAsia" w:ascii="仿宋_GB2312" w:eastAsia="仿宋_GB2312" w:cs="仿宋_GB2312"/>
                <w:sz w:val="24"/>
                <w:szCs w:val="24"/>
                <w:lang w:val="en-US" w:eastAsia="zh-CN"/>
              </w:rPr>
              <w:t>1400-B-04000-141127</w:t>
            </w:r>
          </w:p>
        </w:tc>
        <w:tc>
          <w:tcPr>
            <w:tcW w:w="846"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kern w:val="0"/>
                <w:sz w:val="24"/>
              </w:rPr>
              <w:t>对</w:t>
            </w:r>
            <w:r>
              <w:rPr>
                <w:rFonts w:hint="eastAsia" w:ascii="仿宋_GB2312" w:eastAsia="仿宋_GB2312" w:cs="仿宋_GB2312"/>
                <w:sz w:val="24"/>
                <w:szCs w:val="24"/>
              </w:rPr>
              <w:t>客运站经营者未按月结算票款</w:t>
            </w:r>
            <w:r>
              <w:rPr>
                <w:rFonts w:hint="eastAsia" w:ascii="仿宋_GB2312" w:eastAsia="仿宋_GB2312" w:cs="仿宋_GB2312"/>
                <w:kern w:val="0"/>
                <w:sz w:val="24"/>
              </w:rPr>
              <w:t>的处罚</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【地方性法规】《山西省道路运输条例》第六十四条</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sz w:val="24"/>
                <w:szCs w:val="24"/>
              </w:rPr>
            </w:pPr>
            <w:r>
              <w:rPr>
                <w:rFonts w:hint="eastAsia" w:ascii="仿宋_GB2312" w:eastAsia="仿宋_GB2312" w:cs="仿宋_GB2312"/>
                <w:sz w:val="24"/>
                <w:szCs w:val="24"/>
              </w:rPr>
              <w:t>【地方性法规】《山西省道路运输条例》第七十二条;</w:t>
            </w:r>
            <w:r>
              <w:rPr>
                <w:rFonts w:hint="eastAsia" w:ascii="仿宋_GB2312" w:eastAsia="仿宋_GB2312" w:cs="仿宋"/>
                <w:sz w:val="24"/>
                <w:szCs w:val="24"/>
              </w:rPr>
              <w:t>《山西省行政执法条例；</w:t>
            </w:r>
          </w:p>
          <w:p>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rPr>
                <w:rFonts w:hint="eastAsia" w:ascii="仿宋_GB2312" w:eastAsia="仿宋_GB2312"/>
                <w:sz w:val="24"/>
                <w:szCs w:val="24"/>
              </w:rPr>
            </w:pPr>
          </w:p>
          <w:p>
            <w:pPr>
              <w:jc w:val="center"/>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8"/>
                <w:szCs w:val="28"/>
              </w:rPr>
            </w:pPr>
          </w:p>
        </w:tc>
      </w:tr>
    </w:tbl>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6"/>
        <w:gridCol w:w="2496"/>
        <w:gridCol w:w="3445"/>
        <w:gridCol w:w="2283"/>
        <w:gridCol w:w="2906"/>
        <w:gridCol w:w="2697"/>
        <w:gridCol w:w="2901"/>
        <w:gridCol w:w="2702"/>
        <w:gridCol w:w="11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4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54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1400-B-04100-141127</w:t>
            </w:r>
          </w:p>
        </w:tc>
        <w:tc>
          <w:tcPr>
            <w:tcW w:w="795" w:type="pct"/>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kern w:val="0"/>
                <w:sz w:val="24"/>
                <w:szCs w:val="24"/>
              </w:rPr>
              <w:t>对不公布运输线路、起讫停靠站点、班次、发车时间、票价的处罚</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《中华人民共和国道路运输条例》第七十二条</w:t>
            </w:r>
          </w:p>
          <w:p>
            <w:pPr>
              <w:spacing w:line="360" w:lineRule="exac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《道路旅客运输及客运站管理规定》第九十六条</w:t>
            </w:r>
          </w:p>
        </w:tc>
        <w:tc>
          <w:tcPr>
            <w:tcW w:w="671"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rPr>
                <w:rFonts w:hint="eastAsia" w:ascii="仿宋_GB2312" w:eastAsia="仿宋_GB2312"/>
                <w:sz w:val="24"/>
                <w:szCs w:val="24"/>
              </w:rPr>
            </w:pPr>
          </w:p>
          <w:p>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3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1400-B-04200-141127</w:t>
            </w:r>
          </w:p>
        </w:tc>
        <w:tc>
          <w:tcPr>
            <w:tcW w:w="810"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kern w:val="0"/>
                <w:sz w:val="24"/>
                <w:szCs w:val="24"/>
              </w:rPr>
              <w:t>对未取得道路货物运输经营许可，擅自从事道路货物运输经营的处罚</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《中华人民共和国道路运输条例》第六十四条</w:t>
            </w:r>
          </w:p>
          <w:p>
            <w:pPr>
              <w:spacing w:line="360" w:lineRule="exact"/>
              <w:rPr>
                <w:rFonts w:hint="eastAsia" w:ascii="仿宋_GB2312" w:eastAsia="仿宋_GB2312"/>
                <w:sz w:val="24"/>
                <w:szCs w:val="24"/>
              </w:rPr>
            </w:pPr>
            <w:r>
              <w:rPr>
                <w:rFonts w:hint="eastAsia" w:ascii="仿宋_GB2312" w:eastAsia="仿宋_GB2312" w:cs="仿宋_GB2312"/>
                <w:sz w:val="24"/>
                <w:szCs w:val="24"/>
              </w:rPr>
              <w:t>【规章】 《道路货物运输及货运站管理规定》第七十条</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01"/>
        <w:gridCol w:w="3704"/>
        <w:gridCol w:w="2133"/>
        <w:gridCol w:w="2298"/>
        <w:gridCol w:w="2921"/>
        <w:gridCol w:w="2712"/>
        <w:gridCol w:w="2916"/>
        <w:gridCol w:w="2721"/>
        <w:gridCol w:w="11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9"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85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9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8"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85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1400-B-04300-141127</w:t>
            </w:r>
          </w:p>
        </w:tc>
        <w:tc>
          <w:tcPr>
            <w:tcW w:w="490" w:type="pct"/>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kern w:val="0"/>
                <w:sz w:val="24"/>
                <w:szCs w:val="24"/>
              </w:rPr>
              <w:t>对使用失效、伪造、变造、被注销等无效的</w:t>
            </w:r>
            <w:r>
              <w:fldChar w:fldCharType="begin"/>
            </w:r>
            <w:r>
              <w:instrText xml:space="preserve"> HYPERLINK "http://www.china.com.cn/policy/txt/2012-05/22/content_25438721_7.htm" </w:instrText>
            </w:r>
            <w:r>
              <w:fldChar w:fldCharType="separate"/>
            </w:r>
            <w:r>
              <w:rPr>
                <w:rFonts w:hint="eastAsia" w:ascii="仿宋_GB2312" w:eastAsia="仿宋_GB2312" w:cs="仿宋_GB2312"/>
                <w:kern w:val="0"/>
                <w:sz w:val="24"/>
                <w:szCs w:val="24"/>
              </w:rPr>
              <w:t>道路运输经营许可证</w:t>
            </w:r>
            <w:r>
              <w:rPr>
                <w:rFonts w:hint="eastAsia" w:ascii="仿宋_GB2312" w:eastAsia="仿宋_GB2312" w:cs="仿宋_GB2312"/>
                <w:kern w:val="0"/>
                <w:sz w:val="24"/>
                <w:szCs w:val="24"/>
              </w:rPr>
              <w:fldChar w:fldCharType="end"/>
            </w:r>
            <w:r>
              <w:rPr>
                <w:rFonts w:hint="eastAsia" w:ascii="仿宋_GB2312" w:eastAsia="仿宋_GB2312" w:cs="仿宋_GB2312"/>
                <w:kern w:val="0"/>
                <w:sz w:val="24"/>
                <w:szCs w:val="24"/>
              </w:rPr>
              <w:t>件从事道路货物运输经营的处罚</w:t>
            </w:r>
          </w:p>
        </w:tc>
        <w:tc>
          <w:tcPr>
            <w:tcW w:w="528"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《中华人民共和国道路运输条例》第六十四条</w:t>
            </w:r>
          </w:p>
          <w:p>
            <w:pPr>
              <w:spacing w:line="360" w:lineRule="exact"/>
              <w:rPr>
                <w:rFonts w:hint="eastAsia" w:ascii="仿宋_GB2312" w:eastAsia="仿宋_GB2312"/>
                <w:sz w:val="24"/>
                <w:szCs w:val="24"/>
              </w:rPr>
            </w:pPr>
            <w:r>
              <w:rPr>
                <w:rFonts w:hint="eastAsia" w:ascii="仿宋_GB2312" w:eastAsia="仿宋_GB2312" w:cs="仿宋_GB2312"/>
                <w:sz w:val="24"/>
                <w:szCs w:val="24"/>
              </w:rPr>
              <w:t>【规章】 《道路货物运输及货运站管理规定》第六十三条</w:t>
            </w:r>
          </w:p>
        </w:tc>
        <w:tc>
          <w:tcPr>
            <w:tcW w:w="671"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center"/>
              <w:rPr>
                <w:rFonts w:hint="eastAsia" w:ascii="仿宋_GB2312" w:eastAsia="仿宋_GB2312"/>
                <w:sz w:val="24"/>
                <w:szCs w:val="24"/>
              </w:rPr>
            </w:pPr>
          </w:p>
        </w:tc>
        <w:tc>
          <w:tcPr>
            <w:tcW w:w="624"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19"/>
        <w:gridCol w:w="2287"/>
        <w:gridCol w:w="2910"/>
        <w:gridCol w:w="2701"/>
        <w:gridCol w:w="2905"/>
        <w:gridCol w:w="2710"/>
        <w:gridCol w:w="11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9"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5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8"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8"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55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1400-B-04400-141127</w:t>
            </w:r>
          </w:p>
        </w:tc>
        <w:tc>
          <w:tcPr>
            <w:tcW w:w="788"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kern w:val="0"/>
                <w:sz w:val="24"/>
                <w:szCs w:val="24"/>
              </w:rPr>
              <w:t>对超越许可的事项，从事道路货物运输经营的处罚</w:t>
            </w:r>
          </w:p>
        </w:tc>
        <w:tc>
          <w:tcPr>
            <w:tcW w:w="528"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s="仿宋_GB2312"/>
                <w:sz w:val="24"/>
                <w:szCs w:val="24"/>
              </w:rPr>
            </w:pPr>
            <w:r>
              <w:rPr>
                <w:rFonts w:hint="eastAsia" w:ascii="仿宋_GB2312" w:eastAsia="仿宋_GB2312" w:cs="仿宋_GB2312"/>
                <w:sz w:val="24"/>
                <w:szCs w:val="24"/>
              </w:rPr>
              <w:t>【规章】 《道路货物运输及货运站管理规定》第六十三条</w:t>
            </w:r>
          </w:p>
          <w:p>
            <w:pPr>
              <w:spacing w:line="360" w:lineRule="exact"/>
              <w:rPr>
                <w:rFonts w:hint="eastAsia" w:ascii="仿宋_GB2312" w:eastAsia="仿宋_GB2312"/>
                <w:sz w:val="24"/>
                <w:szCs w:val="24"/>
              </w:rPr>
            </w:pPr>
          </w:p>
        </w:tc>
        <w:tc>
          <w:tcPr>
            <w:tcW w:w="671"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center"/>
              <w:rPr>
                <w:rFonts w:hint="eastAsia" w:ascii="仿宋_GB2312" w:eastAsia="仿宋_GB2312"/>
                <w:sz w:val="24"/>
                <w:szCs w:val="24"/>
              </w:rPr>
            </w:pPr>
          </w:p>
        </w:tc>
        <w:tc>
          <w:tcPr>
            <w:tcW w:w="624"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9"/>
        <w:gridCol w:w="2496"/>
        <w:gridCol w:w="3554"/>
        <w:gridCol w:w="2270"/>
        <w:gridCol w:w="2888"/>
        <w:gridCol w:w="2679"/>
        <w:gridCol w:w="2884"/>
        <w:gridCol w:w="2693"/>
        <w:gridCol w:w="11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63"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74"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2"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4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6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19"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6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2"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54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1400-B-04500-141127</w:t>
            </w:r>
          </w:p>
        </w:tc>
        <w:tc>
          <w:tcPr>
            <w:tcW w:w="820" w:type="pct"/>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eastAsia="仿宋_GB2312" w:cs="仿宋_GB2312"/>
                <w:color w:val="000000"/>
                <w:kern w:val="0"/>
                <w:sz w:val="24"/>
              </w:rPr>
            </w:pPr>
            <w:r>
              <w:rPr>
                <w:rFonts w:hint="eastAsia" w:ascii="仿宋_GB2312" w:eastAsia="仿宋_GB2312" w:cs="仿宋_GB2312"/>
                <w:color w:val="000000"/>
                <w:kern w:val="0"/>
                <w:sz w:val="24"/>
                <w:shd w:val="clear" w:color="auto" w:fill="FFFFFF"/>
              </w:rPr>
              <w:t>对道路货物运输和</w:t>
            </w:r>
            <w:r>
              <w:fldChar w:fldCharType="begin"/>
            </w:r>
            <w:r>
              <w:instrText xml:space="preserve"> HYPERLINK "http://www.china.com.cn/policy/txt/2012-05/22/content_25438721_7.htm" </w:instrText>
            </w:r>
            <w:r>
              <w:fldChar w:fldCharType="separate"/>
            </w:r>
            <w:r>
              <w:rPr>
                <w:rFonts w:hint="eastAsia" w:ascii="仿宋_GB2312" w:eastAsia="仿宋_GB2312" w:cs="仿宋_GB2312"/>
                <w:color w:val="000000"/>
                <w:kern w:val="0"/>
                <w:sz w:val="24"/>
                <w:shd w:val="clear" w:color="auto" w:fill="FFFFFF"/>
              </w:rPr>
              <w:t>货运站</w:t>
            </w:r>
            <w:r>
              <w:rPr>
                <w:rFonts w:hint="eastAsia" w:ascii="仿宋_GB2312" w:eastAsia="仿宋_GB2312" w:cs="仿宋_GB2312"/>
                <w:color w:val="000000"/>
                <w:kern w:val="0"/>
                <w:sz w:val="24"/>
                <w:shd w:val="clear" w:color="auto" w:fill="FFFFFF"/>
              </w:rPr>
              <w:fldChar w:fldCharType="end"/>
            </w:r>
            <w:r>
              <w:rPr>
                <w:rFonts w:hint="eastAsia" w:ascii="仿宋_GB2312" w:eastAsia="仿宋_GB2312" w:cs="仿宋_GB2312"/>
                <w:color w:val="000000"/>
                <w:kern w:val="0"/>
                <w:sz w:val="24"/>
                <w:shd w:val="clear" w:color="auto" w:fill="FFFFFF"/>
              </w:rPr>
              <w:t>经营者非法转让、出租道路运输经营许可证件的</w:t>
            </w:r>
            <w:r>
              <w:rPr>
                <w:rFonts w:hint="eastAsia" w:ascii="仿宋_GB2312" w:eastAsia="仿宋_GB2312" w:cs="仿宋_GB2312"/>
                <w:kern w:val="0"/>
                <w:sz w:val="24"/>
              </w:rPr>
              <w:t>处罚</w:t>
            </w:r>
          </w:p>
        </w:tc>
        <w:tc>
          <w:tcPr>
            <w:tcW w:w="524"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《中华人民共和国道路运输条例》第六十七条</w:t>
            </w:r>
          </w:p>
          <w:p>
            <w:pPr>
              <w:spacing w:line="360" w:lineRule="exac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《道路货物运输及货运站管理规定》六十四条</w:t>
            </w:r>
          </w:p>
        </w:tc>
        <w:tc>
          <w:tcPr>
            <w:tcW w:w="667"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rPr>
                <w:rFonts w:hint="eastAsia" w:ascii="仿宋_GB2312" w:eastAsia="仿宋_GB2312"/>
              </w:rPr>
            </w:pPr>
          </w:p>
        </w:tc>
        <w:tc>
          <w:tcPr>
            <w:tcW w:w="619"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rPr>
            </w:pPr>
          </w:p>
        </w:tc>
        <w:tc>
          <w:tcPr>
            <w:tcW w:w="666"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center"/>
              <w:rPr>
                <w:rFonts w:hint="eastAsia" w:ascii="仿宋_GB2312" w:eastAsia="仿宋_GB2312"/>
              </w:rPr>
            </w:pPr>
          </w:p>
        </w:tc>
        <w:tc>
          <w:tcPr>
            <w:tcW w:w="620"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jc w:val="center"/>
        <w:rPr>
          <w:rFonts w:hint="eastAsia" w:ascii="宋体" w:cs="方正小标宋简体"/>
          <w:b/>
          <w:sz w:val="44"/>
          <w:szCs w:val="44"/>
        </w:rPr>
      </w:pPr>
    </w:p>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19"/>
        <w:gridCol w:w="2287"/>
        <w:gridCol w:w="2910"/>
        <w:gridCol w:w="2701"/>
        <w:gridCol w:w="2905"/>
        <w:gridCol w:w="2710"/>
        <w:gridCol w:w="11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9"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5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8"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8"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55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1400-B-04600-141127</w:t>
            </w:r>
          </w:p>
        </w:tc>
        <w:tc>
          <w:tcPr>
            <w:tcW w:w="788"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kern w:val="0"/>
                <w:sz w:val="24"/>
              </w:rPr>
              <w:t>对已取得道路货物运输经营许可的道路货物运输经营者使用无</w:t>
            </w:r>
            <w:r>
              <w:fldChar w:fldCharType="begin"/>
            </w:r>
            <w:r>
              <w:instrText xml:space="preserve"> HYPERLINK "http://www.china.com.cn/policy/txt/2012-05/22/content_25438721_7.htm" </w:instrText>
            </w:r>
            <w:r>
              <w:fldChar w:fldCharType="separate"/>
            </w:r>
            <w:r>
              <w:rPr>
                <w:rFonts w:hint="eastAsia" w:ascii="仿宋_GB2312" w:eastAsia="仿宋_GB2312" w:cs="仿宋_GB2312"/>
                <w:kern w:val="0"/>
                <w:sz w:val="24"/>
              </w:rPr>
              <w:t>道路运输证</w:t>
            </w:r>
            <w:r>
              <w:rPr>
                <w:rFonts w:hint="eastAsia" w:ascii="仿宋_GB2312" w:eastAsia="仿宋_GB2312" w:cs="仿宋_GB2312"/>
                <w:kern w:val="0"/>
                <w:sz w:val="24"/>
              </w:rPr>
              <w:fldChar w:fldCharType="end"/>
            </w:r>
            <w:r>
              <w:rPr>
                <w:rFonts w:hint="eastAsia" w:ascii="仿宋_GB2312" w:eastAsia="仿宋_GB2312" w:cs="仿宋_GB2312"/>
                <w:kern w:val="0"/>
                <w:sz w:val="24"/>
              </w:rPr>
              <w:t>的车辆参加货物运输的处罚</w:t>
            </w:r>
          </w:p>
        </w:tc>
        <w:tc>
          <w:tcPr>
            <w:tcW w:w="528"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《道路货物运输及货运站管理规定》六十五条</w:t>
            </w:r>
          </w:p>
        </w:tc>
        <w:tc>
          <w:tcPr>
            <w:tcW w:w="671"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center"/>
              <w:rPr>
                <w:rFonts w:hint="eastAsia" w:ascii="仿宋_GB2312" w:eastAsia="仿宋_GB2312"/>
              </w:rPr>
            </w:pPr>
          </w:p>
        </w:tc>
        <w:tc>
          <w:tcPr>
            <w:tcW w:w="624"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8"/>
                <w:szCs w:val="28"/>
              </w:rPr>
            </w:pPr>
          </w:p>
        </w:tc>
      </w:tr>
    </w:tbl>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3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8"/>
                <w:szCs w:val="28"/>
              </w:rPr>
            </w:pPr>
            <w:r>
              <w:rPr>
                <w:rFonts w:hint="eastAsia" w:ascii="仿宋_GB2312" w:eastAsia="仿宋_GB2312" w:cs="仿宋_GB2312"/>
                <w:sz w:val="24"/>
                <w:szCs w:val="24"/>
                <w:lang w:val="en-US" w:eastAsia="zh-CN"/>
              </w:rPr>
              <w:t>1400-B-04700-141127</w:t>
            </w:r>
          </w:p>
        </w:tc>
        <w:tc>
          <w:tcPr>
            <w:tcW w:w="810"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kern w:val="0"/>
                <w:sz w:val="24"/>
              </w:rPr>
              <w:t>对道路货物运输经营者不按照规定携带《道路运输证》的处罚</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第六十八条</w:t>
            </w:r>
          </w:p>
          <w:p>
            <w:pPr>
              <w:spacing w:line="360" w:lineRule="exac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《道路货物运输及货运站管理规定》六十五条</w:t>
            </w:r>
          </w:p>
        </w:tc>
        <w:tc>
          <w:tcPr>
            <w:tcW w:w="671"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center"/>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1"/>
        <w:gridCol w:w="2496"/>
        <w:gridCol w:w="3471"/>
        <w:gridCol w:w="2283"/>
        <w:gridCol w:w="2901"/>
        <w:gridCol w:w="2692"/>
        <w:gridCol w:w="2896"/>
        <w:gridCol w:w="2701"/>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50"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85"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4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2"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69"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5"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54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1400-B-04800-141127</w:t>
            </w:r>
          </w:p>
        </w:tc>
        <w:tc>
          <w:tcPr>
            <w:tcW w:w="801"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kern w:val="0"/>
                <w:sz w:val="24"/>
              </w:rPr>
              <w:t>对不具备开业要求的有关安全条件、存在重大运输安全隐患的的处罚</w:t>
            </w:r>
          </w:p>
        </w:tc>
        <w:tc>
          <w:tcPr>
            <w:tcW w:w="52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kern w:val="0"/>
                <w:sz w:val="24"/>
              </w:rPr>
              <w:t xml:space="preserve">【规章】 《道路货物运输及货运站管理规定》第六十六条  </w:t>
            </w:r>
          </w:p>
        </w:tc>
        <w:tc>
          <w:tcPr>
            <w:tcW w:w="670"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rPr>
                <w:rFonts w:hint="eastAsia" w:ascii="仿宋_GB2312" w:eastAsia="仿宋_GB2312"/>
              </w:rPr>
            </w:pPr>
          </w:p>
        </w:tc>
        <w:tc>
          <w:tcPr>
            <w:tcW w:w="622"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rPr>
            </w:pPr>
          </w:p>
        </w:tc>
        <w:tc>
          <w:tcPr>
            <w:tcW w:w="669"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center"/>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8"/>
                <w:szCs w:val="28"/>
              </w:rPr>
            </w:pPr>
          </w:p>
        </w:tc>
      </w:tr>
    </w:tbl>
    <w:p>
      <w:pPr>
        <w:jc w:val="center"/>
        <w:rPr>
          <w:rFonts w:hint="eastAsia" w:ascii="宋体" w:cs="方正小标宋简体"/>
          <w:b/>
          <w:sz w:val="44"/>
          <w:szCs w:val="44"/>
        </w:rPr>
      </w:pPr>
    </w:p>
    <w:p>
      <w:pPr>
        <w:jc w:val="center"/>
        <w:rPr>
          <w:rFonts w:hint="eastAsia" w:ascii="宋体" w:cs="仿宋_GB2312"/>
          <w:b/>
          <w:kern w:val="0"/>
          <w:sz w:val="28"/>
          <w:szCs w:val="28"/>
        </w:rPr>
      </w:pPr>
    </w:p>
    <w:p>
      <w:pPr>
        <w:jc w:val="center"/>
        <w:rPr>
          <w:rFonts w:hint="eastAsia" w:ascii="宋体" w:cs="仿宋_GB2312"/>
          <w:b/>
          <w:kern w:val="0"/>
          <w:sz w:val="28"/>
          <w:szCs w:val="28"/>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9"/>
        <w:gridCol w:w="2496"/>
        <w:gridCol w:w="3554"/>
        <w:gridCol w:w="2270"/>
        <w:gridCol w:w="2888"/>
        <w:gridCol w:w="2679"/>
        <w:gridCol w:w="2884"/>
        <w:gridCol w:w="2693"/>
        <w:gridCol w:w="11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63"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574"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2"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54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6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19"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6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2"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r>
              <w:rPr>
                <w:rFonts w:hint="eastAsia" w:ascii="宋体" w:cs="仿宋_GB2312"/>
                <w:kern w:val="0"/>
                <w:sz w:val="28"/>
                <w:szCs w:val="28"/>
              </w:rPr>
              <w:t>行政处罚</w:t>
            </w:r>
          </w:p>
        </w:tc>
        <w:tc>
          <w:tcPr>
            <w:tcW w:w="54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1400-B-04900-141127</w:t>
            </w:r>
          </w:p>
        </w:tc>
        <w:tc>
          <w:tcPr>
            <w:tcW w:w="820"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道路货物运输经营者强行招揽货物的</w:t>
            </w:r>
            <w:r>
              <w:rPr>
                <w:rFonts w:hint="eastAsia" w:ascii="仿宋_GB2312" w:eastAsia="仿宋_GB2312" w:cs="仿宋_GB2312"/>
                <w:kern w:val="0"/>
                <w:sz w:val="24"/>
                <w:szCs w:val="24"/>
              </w:rPr>
              <w:t>处罚</w:t>
            </w:r>
          </w:p>
        </w:tc>
        <w:tc>
          <w:tcPr>
            <w:tcW w:w="524"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 xml:space="preserve">第七十条  </w:t>
            </w:r>
          </w:p>
          <w:p>
            <w:pPr>
              <w:spacing w:line="360" w:lineRule="exact"/>
              <w:rPr>
                <w:rFonts w:hint="eastAsia" w:ascii="仿宋_GB2312" w:eastAsia="仿宋_GB2312"/>
                <w:sz w:val="24"/>
                <w:szCs w:val="24"/>
              </w:rPr>
            </w:pPr>
            <w:r>
              <w:rPr>
                <w:rFonts w:hint="eastAsia" w:ascii="仿宋_GB2312" w:eastAsia="仿宋_GB2312" w:cs="仿宋_GB2312"/>
                <w:sz w:val="24"/>
                <w:szCs w:val="24"/>
              </w:rPr>
              <w:t>【规章】 《道路货物运输及货运站管理规定》第六十七条</w:t>
            </w:r>
          </w:p>
        </w:tc>
        <w:tc>
          <w:tcPr>
            <w:tcW w:w="667"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rPr>
                <w:rFonts w:hint="eastAsia" w:ascii="仿宋_GB2312" w:eastAsia="仿宋_GB2312"/>
                <w:sz w:val="24"/>
                <w:szCs w:val="24"/>
              </w:rPr>
            </w:pPr>
          </w:p>
        </w:tc>
        <w:tc>
          <w:tcPr>
            <w:tcW w:w="619" w:type="pct"/>
            <w:tcBorders>
              <w:top w:val="single" w:color="000000" w:sz="4" w:space="0"/>
              <w:left w:val="single" w:color="000000" w:sz="4" w:space="0"/>
              <w:bottom w:val="single" w:color="000000" w:sz="4" w:space="0"/>
              <w:right w:val="single" w:color="000000" w:sz="4" w:space="0"/>
            </w:tcBorders>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tc>
        <w:tc>
          <w:tcPr>
            <w:tcW w:w="666" w:type="pct"/>
            <w:tcBorders>
              <w:top w:val="single" w:color="000000" w:sz="4" w:space="0"/>
              <w:left w:val="single" w:color="000000" w:sz="4" w:space="0"/>
              <w:bottom w:val="single" w:color="000000" w:sz="4" w:space="0"/>
              <w:right w:val="single" w:color="000000" w:sz="4" w:space="0"/>
            </w:tcBorders>
            <w:vAlign w:val="center"/>
          </w:tcPr>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center"/>
              <w:rPr>
                <w:rFonts w:hint="eastAsia" w:ascii="仿宋_GB2312" w:eastAsia="仿宋_GB2312"/>
                <w:sz w:val="24"/>
                <w:szCs w:val="24"/>
              </w:rPr>
            </w:pPr>
          </w:p>
        </w:tc>
        <w:tc>
          <w:tcPr>
            <w:tcW w:w="620"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z w:val="24"/>
                <w:szCs w:val="24"/>
              </w:rPr>
            </w:pPr>
          </w:p>
        </w:tc>
      </w:tr>
    </w:tbl>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496" w:type="dxa"/>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1400-B-05000-141127</w:t>
            </w:r>
          </w:p>
        </w:tc>
        <w:tc>
          <w:tcPr>
            <w:tcW w:w="831"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对道路货物运输经营者</w:t>
            </w:r>
            <w:r>
              <w:rPr>
                <w:rFonts w:hint="eastAsia" w:ascii="仿宋_GB2312" w:eastAsia="仿宋_GB2312" w:cs="仿宋_GB2312"/>
                <w:kern w:val="0"/>
                <w:sz w:val="24"/>
                <w:szCs w:val="24"/>
              </w:rPr>
              <w:t>没有采取必要措施防止货物脱落、扬撒的处罚</w:t>
            </w:r>
          </w:p>
        </w:tc>
        <w:tc>
          <w:tcPr>
            <w:tcW w:w="527" w:type="pct"/>
            <w:vAlign w:val="center"/>
          </w:tcPr>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第七十条</w:t>
            </w:r>
          </w:p>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第七十条第二款</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2"/>
        <w:gridCol w:w="2496"/>
        <w:gridCol w:w="3613"/>
        <w:gridCol w:w="2256"/>
        <w:gridCol w:w="2883"/>
        <w:gridCol w:w="2674"/>
        <w:gridCol w:w="2878"/>
        <w:gridCol w:w="2678"/>
        <w:gridCol w:w="11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0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496" w:type="dxa"/>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1400-B-05100-141127</w:t>
            </w:r>
          </w:p>
        </w:tc>
        <w:tc>
          <w:tcPr>
            <w:tcW w:w="839"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对不按规定维护货运车辆</w:t>
            </w:r>
            <w:r>
              <w:rPr>
                <w:rFonts w:hint="eastAsia" w:ascii="仿宋_GB2312" w:eastAsia="仿宋_GB2312" w:cs="仿宋_GB2312"/>
                <w:kern w:val="0"/>
                <w:sz w:val="24"/>
                <w:szCs w:val="24"/>
              </w:rPr>
              <w:t>的处罚</w:t>
            </w:r>
          </w:p>
        </w:tc>
        <w:tc>
          <w:tcPr>
            <w:tcW w:w="527" w:type="pct"/>
            <w:vAlign w:val="center"/>
          </w:tcPr>
          <w:p>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第七十一条</w:t>
            </w:r>
            <w:r>
              <w:rPr>
                <w:rFonts w:hint="eastAsia" w:ascii="仿宋_GB2312" w:eastAsia="仿宋_GB2312" w:cs="仿宋_GB2312"/>
                <w:color w:val="000000"/>
                <w:sz w:val="24"/>
                <w:szCs w:val="24"/>
                <w:shd w:val="clear" w:color="auto" w:fill="FFFFFF"/>
              </w:rPr>
              <w:t>　</w:t>
            </w:r>
          </w:p>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 《道路货物运输及货运站管理规定》第六十八条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b/>
                <w:bCs/>
                <w:sz w:val="24"/>
                <w:szCs w:val="24"/>
              </w:rPr>
              <w:t>立案：</w:t>
            </w:r>
            <w:r>
              <w:rPr>
                <w:rFonts w:hint="eastAsia" w:ascii="仿宋_GB2312" w:eastAsia="仿宋_GB2312"/>
                <w:sz w:val="24"/>
                <w:szCs w:val="24"/>
              </w:rPr>
              <w:t>《中华人民共和国道路运输条例》第七十一条《道路货物运输及站场管理规定》第六十八条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调查：</w:t>
            </w:r>
            <w:r>
              <w:rPr>
                <w:rFonts w:hint="eastAsia" w:ascii="仿宋_GB2312" w:eastAsia="仿宋_GB2312"/>
                <w:sz w:val="24"/>
                <w:szCs w:val="24"/>
              </w:rPr>
              <w:t>《中华人民共和国行政处罚法》（中华人民共和国主席令第六十三号）第三十六、三十七条。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审查：</w:t>
            </w:r>
            <w:r>
              <w:rPr>
                <w:rFonts w:hint="eastAsia" w:ascii="仿宋_GB2312" w:eastAsia="仿宋_GB2312"/>
                <w:sz w:val="24"/>
                <w:szCs w:val="24"/>
              </w:rPr>
              <w:t>《中华人民共和国行政处罚法》（中华人民共和国主席令第六十三号）第三十八条。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告知：</w:t>
            </w:r>
            <w:r>
              <w:rPr>
                <w:rFonts w:hint="eastAsia" w:ascii="仿宋_GB2312" w:eastAsia="仿宋_GB2312"/>
                <w:sz w:val="24"/>
                <w:szCs w:val="24"/>
              </w:rPr>
              <w:t>《中华人民共和国行政处罚法》（中华人民共和国主席令第六十三号）三十一条、三十二条、四十一条、四十二条。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决定：</w:t>
            </w:r>
            <w:r>
              <w:rPr>
                <w:rFonts w:hint="eastAsia" w:ascii="仿宋_GB2312" w:eastAsia="仿宋_GB2312"/>
                <w:sz w:val="24"/>
                <w:szCs w:val="24"/>
              </w:rPr>
              <w:t>《中华人民共和国行政处罚法》（中华人民共和国主席令第六十三号）第三十九条。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送达：</w:t>
            </w:r>
            <w:r>
              <w:rPr>
                <w:rFonts w:hint="eastAsia" w:ascii="仿宋_GB2312" w:eastAsia="仿宋_GB2312"/>
                <w:sz w:val="24"/>
                <w:szCs w:val="24"/>
              </w:rPr>
              <w:t>《中华人民共和国行政处罚法》（中华人民共和国主</w:t>
            </w:r>
          </w:p>
          <w:p>
            <w:pPr>
              <w:spacing w:line="300" w:lineRule="exact"/>
              <w:jc w:val="left"/>
              <w:rPr>
                <w:rFonts w:hint="eastAsia" w:ascii="仿宋_GB2312" w:eastAsia="仿宋_GB2312"/>
                <w:sz w:val="24"/>
                <w:szCs w:val="24"/>
              </w:rPr>
            </w:pPr>
            <w:r>
              <w:rPr>
                <w:rFonts w:hint="eastAsia" w:ascii="仿宋_GB2312" w:eastAsia="仿宋_GB2312"/>
                <w:sz w:val="24"/>
                <w:szCs w:val="24"/>
              </w:rPr>
              <w:t>席令第六十三号）第四十条。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执行：</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p>
            <w:pPr>
              <w:spacing w:line="360" w:lineRule="exact"/>
              <w:jc w:val="left"/>
              <w:rPr>
                <w:rFonts w:hint="eastAsia" w:ascii="仿宋_GB2312" w:eastAsia="仿宋_GB2312"/>
                <w:sz w:val="24"/>
                <w:szCs w:val="24"/>
              </w:rPr>
            </w:pPr>
          </w:p>
        </w:tc>
        <w:tc>
          <w:tcPr>
            <w:tcW w:w="670" w:type="pct"/>
            <w:vAlign w:val="center"/>
          </w:tcPr>
          <w:p>
            <w:pPr>
              <w:spacing w:line="30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30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30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【规章】《道路旅客运输及客运站管理规定》第九十七条；《事业单位工作人员处分条例》（人社部、监察部令第18号）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0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9" w:type="pct"/>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1400-B-05200-141127</w:t>
            </w:r>
          </w:p>
        </w:tc>
        <w:tc>
          <w:tcPr>
            <w:tcW w:w="802"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对不按规定检测货运车辆</w:t>
            </w:r>
            <w:r>
              <w:rPr>
                <w:rFonts w:hint="eastAsia" w:ascii="仿宋_GB2312" w:eastAsia="仿宋_GB2312" w:cs="仿宋_GB2312"/>
                <w:kern w:val="0"/>
                <w:sz w:val="24"/>
                <w:szCs w:val="24"/>
              </w:rPr>
              <w:t>的处罚</w:t>
            </w:r>
          </w:p>
        </w:tc>
        <w:tc>
          <w:tcPr>
            <w:tcW w:w="527" w:type="pct"/>
            <w:vAlign w:val="center"/>
          </w:tcPr>
          <w:p>
            <w:pPr>
              <w:jc w:val="left"/>
              <w:rPr>
                <w:rFonts w:hint="eastAsia" w:ascii="仿宋_GB2312" w:eastAsia="仿宋_GB2312"/>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第七十一条</w:t>
            </w:r>
          </w:p>
          <w:p>
            <w:pPr>
              <w:jc w:val="left"/>
              <w:rPr>
                <w:rFonts w:hint="eastAsia" w:ascii="仿宋_GB2312" w:eastAsia="仿宋_GB2312"/>
                <w:sz w:val="24"/>
                <w:szCs w:val="24"/>
              </w:rPr>
            </w:pPr>
            <w:r>
              <w:rPr>
                <w:rFonts w:hint="eastAsia" w:ascii="仿宋_GB2312" w:eastAsia="仿宋_GB2312" w:cs="仿宋_GB2312"/>
                <w:sz w:val="24"/>
                <w:szCs w:val="24"/>
              </w:rPr>
              <w:t>【规章】 《道路货物运输及货运站管理规定》第六十八条</w:t>
            </w:r>
          </w:p>
          <w:p>
            <w:pPr>
              <w:jc w:val="left"/>
              <w:rPr>
                <w:rFonts w:hint="eastAsia" w:ascii="仿宋_GB2312" w:eastAsia="仿宋_GB2312"/>
                <w:sz w:val="24"/>
                <w:szCs w:val="24"/>
              </w:rPr>
            </w:pPr>
          </w:p>
          <w:p>
            <w:pPr>
              <w:jc w:val="left"/>
              <w:rPr>
                <w:rFonts w:hint="eastAsia" w:ascii="仿宋_GB2312" w:eastAsia="仿宋_GB2312"/>
                <w:sz w:val="24"/>
                <w:szCs w:val="24"/>
              </w:rPr>
            </w:pPr>
          </w:p>
          <w:p>
            <w:pPr>
              <w:jc w:val="left"/>
              <w:rPr>
                <w:rFonts w:hint="eastAsia" w:ascii="仿宋_GB2312" w:eastAsia="仿宋_GB2312"/>
                <w:sz w:val="24"/>
                <w:szCs w:val="24"/>
              </w:rPr>
            </w:pPr>
          </w:p>
          <w:p>
            <w:pPr>
              <w:jc w:val="left"/>
              <w:rPr>
                <w:rFonts w:hint="eastAsia" w:ascii="仿宋_GB2312" w:eastAsia="仿宋_GB2312"/>
                <w:sz w:val="24"/>
                <w:szCs w:val="24"/>
              </w:rPr>
            </w:pP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b/>
                <w:bCs/>
                <w:sz w:val="24"/>
                <w:szCs w:val="24"/>
              </w:rPr>
              <w:t>立案：</w:t>
            </w:r>
            <w:r>
              <w:rPr>
                <w:rFonts w:hint="eastAsia" w:ascii="仿宋_GB2312" w:eastAsia="仿宋_GB2312"/>
                <w:sz w:val="24"/>
                <w:szCs w:val="24"/>
              </w:rPr>
              <w:t>《中华人民共和国道路运输条例》第七十一条《道路货物运输及站场管理规定》第六十八条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调查：</w:t>
            </w:r>
            <w:r>
              <w:rPr>
                <w:rFonts w:hint="eastAsia" w:ascii="仿宋_GB2312" w:eastAsia="仿宋_GB2312"/>
                <w:sz w:val="24"/>
                <w:szCs w:val="24"/>
              </w:rPr>
              <w:t>《中华人民共和国行政处罚法》（中华人民共和国主席令第六十三号）第三十六、三十七条。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审查：</w:t>
            </w:r>
            <w:r>
              <w:rPr>
                <w:rFonts w:hint="eastAsia" w:ascii="仿宋_GB2312" w:eastAsia="仿宋_GB2312"/>
                <w:sz w:val="24"/>
                <w:szCs w:val="24"/>
              </w:rPr>
              <w:t>《中华人民共和国行政处罚法》（中华人民共和国主席令第六十三号）第三十八条。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告知：</w:t>
            </w:r>
            <w:r>
              <w:rPr>
                <w:rFonts w:hint="eastAsia" w:ascii="仿宋_GB2312" w:eastAsia="仿宋_GB2312"/>
                <w:sz w:val="24"/>
                <w:szCs w:val="24"/>
              </w:rPr>
              <w:t>《中华人民共和国行政处罚法》（中华人民共和国主席令第六十三号）三十一条、三十二条、四十一条、四十二条。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决定：</w:t>
            </w:r>
            <w:r>
              <w:rPr>
                <w:rFonts w:hint="eastAsia" w:ascii="仿宋_GB2312" w:eastAsia="仿宋_GB2312"/>
                <w:sz w:val="24"/>
                <w:szCs w:val="24"/>
              </w:rPr>
              <w:t>《中华人民共和国行政处罚法》（中华人民共和国主席令第六十三号）第三十九条。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送达：</w:t>
            </w:r>
            <w:r>
              <w:rPr>
                <w:rFonts w:hint="eastAsia" w:ascii="仿宋_GB2312" w:eastAsia="仿宋_GB2312"/>
                <w:sz w:val="24"/>
                <w:szCs w:val="24"/>
              </w:rPr>
              <w:t>《中华人民共和国行政处罚法》（中华人民共和国主</w:t>
            </w:r>
          </w:p>
          <w:p>
            <w:pPr>
              <w:spacing w:line="300" w:lineRule="exact"/>
              <w:jc w:val="left"/>
              <w:rPr>
                <w:rFonts w:hint="eastAsia" w:ascii="仿宋_GB2312" w:eastAsia="仿宋_GB2312"/>
                <w:sz w:val="24"/>
                <w:szCs w:val="24"/>
              </w:rPr>
            </w:pPr>
            <w:r>
              <w:rPr>
                <w:rFonts w:hint="eastAsia" w:ascii="仿宋_GB2312" w:eastAsia="仿宋_GB2312"/>
                <w:sz w:val="24"/>
                <w:szCs w:val="24"/>
              </w:rPr>
              <w:t>席令第六十三号）第四十条。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执行：</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sz w:val="28"/>
                <w:szCs w:val="28"/>
              </w:rPr>
            </w:pPr>
          </w:p>
        </w:tc>
        <w:tc>
          <w:tcPr>
            <w:tcW w:w="265" w:type="pct"/>
            <w:vAlign w:val="center"/>
          </w:tcPr>
          <w:p>
            <w:pPr>
              <w:spacing w:line="360" w:lineRule="exact"/>
              <w:rPr>
                <w:sz w:val="28"/>
                <w:szCs w:val="28"/>
              </w:rPr>
            </w:pPr>
          </w:p>
        </w:tc>
      </w:tr>
    </w:tbl>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24" w:type="pct"/>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1400-B-05300-141127</w:t>
            </w:r>
          </w:p>
        </w:tc>
        <w:tc>
          <w:tcPr>
            <w:tcW w:w="817" w:type="pct"/>
            <w:vAlign w:val="center"/>
          </w:tcPr>
          <w:p>
            <w:pPr>
              <w:spacing w:line="360" w:lineRule="exact"/>
              <w:jc w:val="left"/>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对</w:t>
            </w:r>
            <w:r>
              <w:rPr>
                <w:rFonts w:hint="eastAsia" w:ascii="仿宋_GB2312" w:eastAsia="仿宋_GB2312" w:cs="仿宋_GB2312"/>
                <w:kern w:val="0"/>
                <w:sz w:val="24"/>
                <w:szCs w:val="24"/>
              </w:rPr>
              <w:t xml:space="preserve">道路货物运输经营者擅自改装或者擅自改装已取得《道路运输证》的货运车辆  </w:t>
            </w:r>
          </w:p>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《道路货物运输及货运站管理规定》第六十九条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b/>
                <w:bCs/>
                <w:sz w:val="24"/>
                <w:szCs w:val="24"/>
              </w:rPr>
              <w:t>立案：</w:t>
            </w:r>
            <w:r>
              <w:rPr>
                <w:rFonts w:hint="eastAsia" w:ascii="仿宋_GB2312" w:eastAsia="仿宋_GB2312"/>
                <w:sz w:val="24"/>
                <w:szCs w:val="24"/>
              </w:rPr>
              <w:t>《道路货物运输及站场管理规定》第六十九条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调查：</w:t>
            </w:r>
            <w:r>
              <w:rPr>
                <w:rFonts w:hint="eastAsia" w:ascii="仿宋_GB2312" w:eastAsia="仿宋_GB2312"/>
                <w:sz w:val="24"/>
                <w:szCs w:val="24"/>
              </w:rPr>
              <w:t>《中华人民共和国行政处罚法》（中华人民共和国主席令第六十三号）第三十六、三十七条。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审查：</w:t>
            </w:r>
            <w:r>
              <w:rPr>
                <w:rFonts w:hint="eastAsia" w:ascii="仿宋_GB2312" w:eastAsia="仿宋_GB2312"/>
                <w:sz w:val="24"/>
                <w:szCs w:val="24"/>
              </w:rPr>
              <w:t>《中华人民共和国行政处罚法》（中华人民共和国主席令第六十三号）第三十八条。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告知：</w:t>
            </w:r>
            <w:r>
              <w:rPr>
                <w:rFonts w:hint="eastAsia" w:ascii="仿宋_GB2312" w:eastAsia="仿宋_GB2312"/>
                <w:sz w:val="24"/>
                <w:szCs w:val="24"/>
              </w:rPr>
              <w:t>《中华人民共和国行政处罚法》（中华人民共和国主席令第六十三号）三十一条、三十二条、四十一条、四十二条。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决定：</w:t>
            </w:r>
            <w:r>
              <w:rPr>
                <w:rFonts w:hint="eastAsia" w:ascii="仿宋_GB2312" w:eastAsia="仿宋_GB2312"/>
                <w:sz w:val="24"/>
                <w:szCs w:val="24"/>
              </w:rPr>
              <w:t>《中华人民共和国行政处罚法》（中华人民共和国主席令第六十三号）第三十九条。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送达：</w:t>
            </w:r>
            <w:r>
              <w:rPr>
                <w:rFonts w:hint="eastAsia" w:ascii="仿宋_GB2312" w:eastAsia="仿宋_GB2312"/>
                <w:sz w:val="24"/>
                <w:szCs w:val="24"/>
              </w:rPr>
              <w:t>《中华人民共和国行政处罚法》（中华人民共和国主</w:t>
            </w:r>
          </w:p>
          <w:p>
            <w:pPr>
              <w:spacing w:line="300" w:lineRule="exact"/>
              <w:jc w:val="left"/>
              <w:rPr>
                <w:rFonts w:hint="eastAsia" w:ascii="仿宋_GB2312" w:eastAsia="仿宋_GB2312"/>
                <w:sz w:val="24"/>
                <w:szCs w:val="24"/>
              </w:rPr>
            </w:pPr>
            <w:r>
              <w:rPr>
                <w:rFonts w:hint="eastAsia" w:ascii="仿宋_GB2312" w:eastAsia="仿宋_GB2312"/>
                <w:sz w:val="24"/>
                <w:szCs w:val="24"/>
              </w:rPr>
              <w:t>席令第六十三号）第四十条。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执行：</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tc>
        <w:tc>
          <w:tcPr>
            <w:tcW w:w="623"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w:t>
            </w:r>
          </w:p>
          <w:p>
            <w:pPr>
              <w:spacing w:line="300" w:lineRule="exact"/>
              <w:jc w:val="left"/>
              <w:rPr>
                <w:rFonts w:hint="eastAsia" w:ascii="仿宋_GB2312" w:eastAsia="仿宋_GB2312"/>
                <w:sz w:val="24"/>
                <w:szCs w:val="24"/>
              </w:rPr>
            </w:pPr>
            <w:r>
              <w:rPr>
                <w:rFonts w:hint="eastAsia" w:ascii="仿宋_GB2312" w:eastAsia="仿宋_GB2312"/>
                <w:sz w:val="24"/>
                <w:szCs w:val="24"/>
              </w:rPr>
              <w:t>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w:t>
            </w:r>
            <w:r>
              <w:rPr>
                <w:rFonts w:hint="eastAsia" w:eastAsia="仿宋_GB2312"/>
                <w:sz w:val="24"/>
                <w:szCs w:val="24"/>
              </w:rPr>
              <w:t>第</w:t>
            </w:r>
            <w:r>
              <w:rPr>
                <w:rFonts w:eastAsia="仿宋_GB2312"/>
                <w:sz w:val="24"/>
                <w:szCs w:val="24"/>
              </w:rPr>
              <w:t>五十六条、</w:t>
            </w:r>
            <w:r>
              <w:rPr>
                <w:rFonts w:hint="eastAsia" w:eastAsia="仿宋_GB2312"/>
                <w:sz w:val="24"/>
                <w:szCs w:val="24"/>
              </w:rPr>
              <w:t>第</w:t>
            </w:r>
            <w:r>
              <w:rPr>
                <w:rFonts w:eastAsia="仿宋_GB2312"/>
                <w:sz w:val="24"/>
                <w:szCs w:val="24"/>
              </w:rPr>
              <w:t>五十七条、</w:t>
            </w:r>
            <w:r>
              <w:rPr>
                <w:rFonts w:hint="eastAsia" w:eastAsia="仿宋_GB2312"/>
                <w:sz w:val="24"/>
                <w:szCs w:val="24"/>
              </w:rPr>
              <w:t>第</w:t>
            </w:r>
            <w:r>
              <w:rPr>
                <w:rFonts w:eastAsia="仿宋_GB2312"/>
                <w:sz w:val="24"/>
                <w:szCs w:val="24"/>
              </w:rPr>
              <w:t>五十八条、</w:t>
            </w:r>
            <w:r>
              <w:rPr>
                <w:rFonts w:hint="eastAsia" w:eastAsia="仿宋_GB2312"/>
                <w:sz w:val="24"/>
                <w:szCs w:val="24"/>
              </w:rPr>
              <w:t>第</w:t>
            </w:r>
            <w:r>
              <w:rPr>
                <w:rFonts w:eastAsia="仿宋_GB2312"/>
                <w:sz w:val="24"/>
                <w:szCs w:val="24"/>
              </w:rPr>
              <w:t>六十条、</w:t>
            </w:r>
            <w:r>
              <w:rPr>
                <w:rFonts w:hint="eastAsia" w:eastAsia="仿宋_GB2312"/>
                <w:sz w:val="24"/>
                <w:szCs w:val="24"/>
              </w:rPr>
              <w:t>第</w:t>
            </w:r>
            <w:r>
              <w:rPr>
                <w:rFonts w:eastAsia="仿宋_GB2312"/>
                <w:sz w:val="24"/>
                <w:szCs w:val="24"/>
              </w:rPr>
              <w:t>六十一条、</w:t>
            </w:r>
            <w:r>
              <w:rPr>
                <w:rFonts w:hint="eastAsia" w:eastAsia="仿宋_GB2312"/>
                <w:sz w:val="24"/>
                <w:szCs w:val="24"/>
              </w:rPr>
              <w:t>第</w:t>
            </w:r>
            <w:r>
              <w:rPr>
                <w:rFonts w:eastAsia="仿宋_GB2312"/>
                <w:sz w:val="24"/>
                <w:szCs w:val="24"/>
              </w:rPr>
              <w:t>六十二条。</w:t>
            </w:r>
          </w:p>
          <w:p>
            <w:pPr>
              <w:spacing w:line="270" w:lineRule="exact"/>
              <w:jc w:val="left"/>
              <w:rPr>
                <w:rFonts w:hint="eastAsia" w:eastAsia="仿宋_GB2312"/>
                <w:sz w:val="24"/>
                <w:szCs w:val="24"/>
              </w:rPr>
            </w:pPr>
            <w:r>
              <w:rPr>
                <w:rFonts w:hint="eastAsia" w:ascii="仿宋_GB2312" w:eastAsia="仿宋_GB2312" w:cs="仿宋"/>
                <w:sz w:val="24"/>
                <w:szCs w:val="24"/>
              </w:rPr>
              <w:t>【地方性法规】《山西省行政执法条例</w:t>
            </w:r>
            <w:r>
              <w:rPr>
                <w:rFonts w:hint="eastAsia" w:eastAsia="仿宋_GB2312"/>
                <w:sz w:val="24"/>
                <w:szCs w:val="24"/>
              </w:rPr>
              <w:t>》</w:t>
            </w:r>
          </w:p>
          <w:p>
            <w:pPr>
              <w:spacing w:line="270" w:lineRule="exact"/>
              <w:jc w:val="left"/>
              <w:rPr>
                <w:rFonts w:hint="eastAsia" w:eastAsia="仿宋_GB2312"/>
                <w:sz w:val="24"/>
                <w:szCs w:val="24"/>
              </w:rPr>
            </w:pPr>
            <w:r>
              <w:rPr>
                <w:rFonts w:hint="eastAsia" w:ascii="仿宋_GB2312" w:eastAsia="仿宋_GB2312" w:cs="仿宋_GB2312"/>
                <w:sz w:val="24"/>
                <w:szCs w:val="24"/>
              </w:rPr>
              <w:t>【规章】</w:t>
            </w:r>
            <w:r>
              <w:rPr>
                <w:rFonts w:hint="eastAsia"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sz w:val="28"/>
                <w:szCs w:val="28"/>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sz w:val="28"/>
                <w:szCs w:val="28"/>
              </w:rPr>
            </w:pPr>
          </w:p>
        </w:tc>
        <w:tc>
          <w:tcPr>
            <w:tcW w:w="265" w:type="pct"/>
            <w:vAlign w:val="center"/>
          </w:tcPr>
          <w:p>
            <w:pPr>
              <w:spacing w:line="360" w:lineRule="exact"/>
              <w:jc w:val="center"/>
              <w:rPr>
                <w:sz w:val="28"/>
                <w:szCs w:val="28"/>
              </w:rPr>
            </w:pPr>
          </w:p>
        </w:tc>
      </w:tr>
    </w:tbl>
    <w:p>
      <w:pPr>
        <w:rPr>
          <w:b/>
        </w:rPr>
      </w:pPr>
    </w:p>
    <w:p>
      <w:pPr>
        <w:rPr>
          <w:b/>
        </w:rPr>
      </w:pPr>
    </w:p>
    <w:p>
      <w:pPr>
        <w:rPr>
          <w:rFonts w:hint="eastAsia" w:ascii="宋体" w:cs="方正小标宋简体"/>
          <w:b/>
          <w:sz w:val="44"/>
          <w:szCs w:val="44"/>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b/>
                <w:sz w:val="28"/>
                <w:szCs w:val="28"/>
              </w:rPr>
            </w:pPr>
            <w:r>
              <w:rPr>
                <w:rFonts w:hint="eastAsia"/>
                <w:b/>
                <w:sz w:val="28"/>
                <w:szCs w:val="28"/>
              </w:rPr>
              <w:t>职权依据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lang w:val="en-US" w:eastAsia="zh-CN"/>
              </w:rPr>
              <w:t>1400-B-05400-141127</w:t>
            </w:r>
          </w:p>
        </w:tc>
        <w:tc>
          <w:tcPr>
            <w:tcW w:w="81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对未取得货运站经营许可，擅自从事货运站经营</w:t>
            </w:r>
            <w:r>
              <w:rPr>
                <w:rFonts w:hint="eastAsia" w:ascii="仿宋_GB2312" w:eastAsia="仿宋_GB2312" w:cs="仿宋_GB2312"/>
                <w:kern w:val="0"/>
                <w:sz w:val="24"/>
                <w:szCs w:val="24"/>
              </w:rPr>
              <w:t>的处罚</w:t>
            </w:r>
          </w:p>
        </w:tc>
        <w:tc>
          <w:tcPr>
            <w:tcW w:w="527" w:type="pct"/>
            <w:vAlign w:val="center"/>
          </w:tcPr>
          <w:p>
            <w:pPr>
              <w:spacing w:line="360" w:lineRule="exact"/>
              <w:jc w:val="left"/>
              <w:rPr>
                <w:rFonts w:hint="eastAsia" w:ascii="仿宋_GB2312" w:eastAsia="仿宋_GB2312" w:cs="仿宋_GB2312"/>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kern w:val="0"/>
                <w:sz w:val="24"/>
                <w:szCs w:val="24"/>
                <w:shd w:val="clear" w:color="auto" w:fill="FFFFFF"/>
              </w:rPr>
              <w:t>第六十六条</w:t>
            </w:r>
            <w:r>
              <w:rPr>
                <w:rFonts w:hint="eastAsia" w:ascii="仿宋_GB2312" w:eastAsia="仿宋_GB2312" w:cs="仿宋_GB2312"/>
                <w:sz w:val="24"/>
                <w:szCs w:val="24"/>
                <w:shd w:val="clear" w:color="auto" w:fill="FFFFFF"/>
              </w:rPr>
              <w:t>　</w:t>
            </w:r>
          </w:p>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《道路货物运输及货运站管理规定》第七十条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b/>
                <w:bCs/>
                <w:sz w:val="24"/>
                <w:szCs w:val="24"/>
              </w:rPr>
              <w:t>立案：</w:t>
            </w:r>
            <w:r>
              <w:rPr>
                <w:rFonts w:hint="eastAsia" w:ascii="仿宋_GB2312" w:eastAsia="仿宋_GB2312"/>
                <w:sz w:val="24"/>
                <w:szCs w:val="24"/>
              </w:rPr>
              <w:t>《中华人民共和国道路运输条例》第六十六条《道路货物运输及站场管理规定》第七十条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调查：</w:t>
            </w:r>
            <w:r>
              <w:rPr>
                <w:rFonts w:hint="eastAsia" w:ascii="仿宋_GB2312" w:eastAsia="仿宋_GB2312"/>
                <w:sz w:val="24"/>
                <w:szCs w:val="24"/>
              </w:rPr>
              <w:t>《中华人民共和国行政处罚法》（中华人民共和国主席令第六十三号）第三十六、三十七条。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审查：</w:t>
            </w:r>
            <w:r>
              <w:rPr>
                <w:rFonts w:hint="eastAsia" w:ascii="仿宋_GB2312" w:eastAsia="仿宋_GB2312"/>
                <w:sz w:val="24"/>
                <w:szCs w:val="24"/>
              </w:rPr>
              <w:t>《中华人民共和国行政处罚法》（中华人民共和国主席令第六十三号）第三十八条。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告知：</w:t>
            </w:r>
            <w:r>
              <w:rPr>
                <w:rFonts w:hint="eastAsia" w:ascii="仿宋_GB2312" w:eastAsia="仿宋_GB2312"/>
                <w:sz w:val="24"/>
                <w:szCs w:val="24"/>
              </w:rPr>
              <w:t>《中华人民共和国行政处罚法》（中华人民共和国主席令第六十三号）三十一条、三十二条、四十一条、四十二条。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决定：</w:t>
            </w:r>
            <w:r>
              <w:rPr>
                <w:rFonts w:hint="eastAsia" w:ascii="仿宋_GB2312" w:eastAsia="仿宋_GB2312"/>
                <w:sz w:val="24"/>
                <w:szCs w:val="24"/>
              </w:rPr>
              <w:t>《中华人民共和国行政处罚法》（中华人民共和国主席令第六十三号）第三十九条。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送达：</w:t>
            </w:r>
            <w:r>
              <w:rPr>
                <w:rFonts w:hint="eastAsia" w:ascii="仿宋_GB2312" w:eastAsia="仿宋_GB2312"/>
                <w:sz w:val="24"/>
                <w:szCs w:val="24"/>
              </w:rPr>
              <w:t>《中华人民共和国行政处罚法》（中华人民共和国主</w:t>
            </w:r>
          </w:p>
          <w:p>
            <w:pPr>
              <w:spacing w:line="300" w:lineRule="exact"/>
              <w:jc w:val="left"/>
              <w:rPr>
                <w:rFonts w:hint="eastAsia" w:ascii="仿宋_GB2312" w:eastAsia="仿宋_GB2312"/>
                <w:sz w:val="24"/>
                <w:szCs w:val="24"/>
              </w:rPr>
            </w:pPr>
            <w:r>
              <w:rPr>
                <w:rFonts w:hint="eastAsia" w:ascii="仿宋_GB2312" w:eastAsia="仿宋_GB2312"/>
                <w:sz w:val="24"/>
                <w:szCs w:val="24"/>
              </w:rPr>
              <w:t>席令第六十三号）第四十条。</w:t>
            </w:r>
          </w:p>
          <w:p>
            <w:pPr>
              <w:spacing w:line="300" w:lineRule="exact"/>
              <w:jc w:val="left"/>
              <w:rPr>
                <w:rFonts w:hint="eastAsia" w:ascii="仿宋_GB2312" w:eastAsia="仿宋_GB2312"/>
                <w:sz w:val="24"/>
                <w:szCs w:val="24"/>
              </w:rPr>
            </w:pPr>
            <w:r>
              <w:rPr>
                <w:rFonts w:hint="eastAsia" w:ascii="仿宋_GB2312" w:eastAsia="仿宋_GB2312"/>
                <w:b/>
                <w:bCs/>
                <w:sz w:val="24"/>
                <w:szCs w:val="24"/>
              </w:rPr>
              <w:t>执行：</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p>
            <w:pPr>
              <w:spacing w:line="36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sectPr>
          <w:pgSz w:w="23811" w:h="16838" w:orient="landscape"/>
          <w:pgMar w:top="1797" w:right="1134" w:bottom="851" w:left="1134" w:header="851" w:footer="992" w:gutter="0"/>
          <w:cols w:space="720" w:num="1"/>
          <w:docGrid w:type="lines" w:linePitch="312" w:charSpace="0"/>
        </w:sectPr>
      </w:pPr>
    </w:p>
    <w:p>
      <w:pPr>
        <w:rPr>
          <w:b/>
        </w:r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53" w:type="pct"/>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1400-B-05500-141127</w:t>
            </w:r>
          </w:p>
        </w:tc>
        <w:tc>
          <w:tcPr>
            <w:tcW w:w="788"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w:t>
            </w:r>
            <w:r>
              <w:rPr>
                <w:rFonts w:hint="eastAsia" w:ascii="仿宋_GB2312" w:eastAsia="仿宋_GB2312" w:cs="仿宋_GB2312"/>
                <w:kern w:val="0"/>
                <w:sz w:val="24"/>
                <w:szCs w:val="24"/>
              </w:rPr>
              <w:t>使用失效、伪造、变造、被注销等无效的道路运输经营许可证件从事货运站经营的处罚</w:t>
            </w:r>
          </w:p>
        </w:tc>
        <w:tc>
          <w:tcPr>
            <w:tcW w:w="527" w:type="pct"/>
            <w:vAlign w:val="center"/>
          </w:tcPr>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w:t>
            </w:r>
          </w:p>
          <w:p>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六十六条</w:t>
            </w:r>
            <w:r>
              <w:rPr>
                <w:rFonts w:hint="eastAsia" w:ascii="仿宋_GB2312" w:eastAsia="仿宋_GB2312" w:cs="仿宋_GB2312"/>
                <w:color w:val="000000"/>
                <w:sz w:val="24"/>
                <w:szCs w:val="24"/>
                <w:shd w:val="clear" w:color="auto" w:fill="FFFFFF"/>
              </w:rPr>
              <w:t>　</w:t>
            </w:r>
          </w:p>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《道路货物运输及货运站管理规定》第七十条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6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7" w:type="pct"/>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1400-B-05600-141127</w:t>
            </w: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对超越许可的事项从事货运站经营的处罚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《道路危险货物运输管理规定》第七十条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sz w:val="28"/>
                <w:szCs w:val="28"/>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0" w:type="pct"/>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1400-B-05700-141127</w:t>
            </w:r>
          </w:p>
        </w:tc>
        <w:tc>
          <w:tcPr>
            <w:tcW w:w="831" w:type="pct"/>
            <w:vAlign w:val="center"/>
          </w:tcPr>
          <w:p>
            <w:pPr>
              <w:spacing w:line="360" w:lineRule="exact"/>
              <w:jc w:val="left"/>
              <w:rPr>
                <w:rFonts w:hint="eastAsia" w:ascii="仿宋_GB2312" w:eastAsia="仿宋_GB2312" w:cs="仿宋_GB2312"/>
                <w:kern w:val="0"/>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货运站经营者对超限、超载车辆配载放行出站</w:t>
            </w:r>
            <w:r>
              <w:rPr>
                <w:rFonts w:hint="eastAsia" w:ascii="仿宋_GB2312" w:eastAsia="仿宋_GB2312" w:cs="仿宋_GB2312"/>
                <w:kern w:val="0"/>
                <w:sz w:val="24"/>
                <w:szCs w:val="24"/>
              </w:rPr>
              <w:t>的处罚</w:t>
            </w:r>
          </w:p>
          <w:p>
            <w:pPr>
              <w:spacing w:line="360" w:lineRule="exact"/>
              <w:jc w:val="left"/>
              <w:rPr>
                <w:rFonts w:hint="eastAsia" w:ascii="仿宋_GB2312" w:eastAsia="仿宋_GB2312"/>
                <w:sz w:val="24"/>
                <w:szCs w:val="24"/>
              </w:rPr>
            </w:pPr>
          </w:p>
        </w:tc>
        <w:tc>
          <w:tcPr>
            <w:tcW w:w="527" w:type="pct"/>
            <w:vAlign w:val="center"/>
          </w:tcPr>
          <w:p>
            <w:pPr>
              <w:spacing w:line="360" w:lineRule="exact"/>
              <w:jc w:val="lef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第七十二条</w:t>
            </w:r>
          </w:p>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《道路危险货物运输管理规定》第七十二条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p>
            <w:pPr>
              <w:spacing w:line="300" w:lineRule="exact"/>
              <w:jc w:val="left"/>
              <w:rPr>
                <w:rFonts w:hint="eastAsia" w:ascii="仿宋_GB2312" w:eastAsia="仿宋_GB2312"/>
                <w:sz w:val="24"/>
                <w:szCs w:val="24"/>
              </w:rPr>
            </w:pPr>
            <w:r>
              <w:rPr>
                <w:rFonts w:hint="eastAsia" w:ascii="仿宋_GB2312" w:eastAsia="仿宋_GB2312"/>
                <w:sz w:val="24"/>
                <w:szCs w:val="24"/>
              </w:rPr>
              <w:t xml:space="preserve"> </w:t>
            </w:r>
          </w:p>
        </w:tc>
        <w:tc>
          <w:tcPr>
            <w:tcW w:w="623"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60" w:lineRule="exact"/>
              <w:jc w:val="left"/>
              <w:rPr>
                <w:rFonts w:hint="eastAsia" w:ascii="仿宋_GB2312" w:eastAsia="仿宋_GB2312"/>
                <w:sz w:val="24"/>
                <w:szCs w:val="24"/>
              </w:rPr>
            </w:pPr>
          </w:p>
          <w:p>
            <w:pPr>
              <w:spacing w:line="36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p>
            <w:pPr>
              <w:spacing w:line="36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sz w:val="28"/>
                <w:szCs w:val="28"/>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0" w:type="pct"/>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1400-B-05800-141127</w:t>
            </w:r>
          </w:p>
        </w:tc>
        <w:tc>
          <w:tcPr>
            <w:tcW w:w="831"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货运站经营者擅自改变道路运输站（场）的用途和服务功能</w:t>
            </w:r>
            <w:r>
              <w:rPr>
                <w:rFonts w:hint="eastAsia" w:ascii="仿宋_GB2312" w:eastAsia="仿宋_GB2312" w:cs="仿宋_GB2312"/>
                <w:kern w:val="0"/>
                <w:sz w:val="24"/>
                <w:szCs w:val="24"/>
              </w:rPr>
              <w:t>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第七十二条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sz w:val="24"/>
                <w:szCs w:val="24"/>
              </w:rPr>
            </w:pPr>
          </w:p>
        </w:tc>
        <w:tc>
          <w:tcPr>
            <w:tcW w:w="623" w:type="pct"/>
            <w:vAlign w:val="center"/>
          </w:tcPr>
          <w:p>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1、行政处理</w:t>
            </w:r>
          </w:p>
          <w:p>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（1）诫勉谈话或者责令书面检讨；</w:t>
            </w:r>
          </w:p>
          <w:p>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（2）通报批评；</w:t>
            </w:r>
          </w:p>
          <w:p>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（3）责令离岗培训。</w:t>
            </w:r>
          </w:p>
          <w:p>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2、行政处分：警告、记过、记大过</w:t>
            </w:r>
          </w:p>
          <w:p>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3、党纪处分：警告、严重警告</w:t>
            </w:r>
          </w:p>
          <w:p>
            <w:pPr>
              <w:spacing w:line="360" w:lineRule="exact"/>
              <w:jc w:val="left"/>
              <w:rPr>
                <w:sz w:val="28"/>
                <w:szCs w:val="28"/>
              </w:rPr>
            </w:pPr>
            <w:r>
              <w:rPr>
                <w:rFonts w:hint="eastAsia" w:ascii="仿宋_GB2312" w:eastAsia="仿宋_GB2312" w:cs="宋体"/>
                <w:color w:val="000000"/>
                <w:kern w:val="0"/>
                <w:sz w:val="24"/>
                <w:szCs w:val="24"/>
                <w:shd w:val="clear" w:color="auto" w:fill="FFFFFF"/>
              </w:rPr>
              <w:t>4、其他法律责任</w:t>
            </w: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31" w:type="pct"/>
            <w:vAlign w:val="center"/>
          </w:tcPr>
          <w:p>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1400-B-05900-141127</w:t>
            </w:r>
          </w:p>
        </w:tc>
        <w:tc>
          <w:tcPr>
            <w:tcW w:w="810"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对超越许可事项，从事道路危险货物运输的处罚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 《道路危险货物运输管理规定》第五十九条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0"/>
        <w:gridCol w:w="2496"/>
        <w:gridCol w:w="3693"/>
        <w:gridCol w:w="2248"/>
        <w:gridCol w:w="2871"/>
        <w:gridCol w:w="2662"/>
        <w:gridCol w:w="2866"/>
        <w:gridCol w:w="2666"/>
        <w:gridCol w:w="1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8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6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481"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1400-B-06000-141127</w:t>
            </w:r>
          </w:p>
          <w:p>
            <w:pPr>
              <w:spacing w:line="360" w:lineRule="exact"/>
              <w:jc w:val="left"/>
              <w:rPr>
                <w:rFonts w:hint="eastAsia" w:ascii="仿宋_GB2312" w:eastAsia="仿宋_GB2312"/>
                <w:sz w:val="24"/>
                <w:szCs w:val="24"/>
              </w:rPr>
            </w:pPr>
          </w:p>
        </w:tc>
        <w:tc>
          <w:tcPr>
            <w:tcW w:w="860"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未为旅客投承运人责任险；未按最低投保限额投保、投保的承运人责任险已过期，未继续投保</w:t>
            </w:r>
            <w:r>
              <w:rPr>
                <w:rFonts w:hint="eastAsia" w:ascii="仿宋_GB2312" w:eastAsia="仿宋_GB2312" w:cs="仿宋_GB2312"/>
                <w:kern w:val="0"/>
                <w:sz w:val="24"/>
                <w:szCs w:val="24"/>
              </w:rPr>
              <w:t>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第六十八条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left"/>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10"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1400-B-06100-141127</w:t>
            </w:r>
          </w:p>
          <w:p>
            <w:pPr>
              <w:spacing w:line="360" w:lineRule="exact"/>
              <w:jc w:val="left"/>
              <w:rPr>
                <w:rFonts w:hint="eastAsia" w:ascii="仿宋_GB2312" w:eastAsia="仿宋_GB2312"/>
                <w:sz w:val="24"/>
                <w:szCs w:val="24"/>
              </w:rPr>
            </w:pPr>
          </w:p>
        </w:tc>
        <w:tc>
          <w:tcPr>
            <w:tcW w:w="831"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对使用失效、伪造、变造、被注销等无效道路危险货物运输许可证件从事道路危险货物运输的处罚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《道路危险货物运输管理规定》第五十九条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87"/>
        <w:gridCol w:w="2496"/>
        <w:gridCol w:w="1736"/>
        <w:gridCol w:w="1880"/>
        <w:gridCol w:w="3382"/>
        <w:gridCol w:w="3791"/>
        <w:gridCol w:w="5315"/>
        <w:gridCol w:w="1911"/>
        <w:gridCol w:w="5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562" w:type="pct"/>
            <w:gridSpan w:val="4"/>
            <w:vAlign w:val="center"/>
          </w:tcPr>
          <w:p>
            <w:pPr>
              <w:spacing w:line="360" w:lineRule="exact"/>
              <w:jc w:val="center"/>
              <w:rPr>
                <w:b/>
                <w:sz w:val="30"/>
                <w:szCs w:val="30"/>
              </w:rPr>
            </w:pPr>
            <w:r>
              <w:rPr>
                <w:rFonts w:hint="eastAsia"/>
                <w:b/>
                <w:sz w:val="30"/>
                <w:szCs w:val="30"/>
              </w:rPr>
              <w:t>权力清单</w:t>
            </w:r>
          </w:p>
        </w:tc>
        <w:tc>
          <w:tcPr>
            <w:tcW w:w="3308" w:type="pct"/>
            <w:gridSpan w:val="4"/>
            <w:vAlign w:val="center"/>
          </w:tcPr>
          <w:p>
            <w:pPr>
              <w:spacing w:line="360" w:lineRule="exact"/>
              <w:jc w:val="center"/>
              <w:rPr>
                <w:b/>
                <w:sz w:val="30"/>
                <w:szCs w:val="30"/>
              </w:rPr>
            </w:pPr>
            <w:r>
              <w:rPr>
                <w:rFonts w:hint="eastAsia"/>
                <w:b/>
                <w:sz w:val="30"/>
                <w:szCs w:val="30"/>
              </w:rPr>
              <w:t>责任清单</w:t>
            </w:r>
          </w:p>
        </w:tc>
        <w:tc>
          <w:tcPr>
            <w:tcW w:w="129"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158" w:type="pct"/>
            <w:vAlign w:val="center"/>
          </w:tcPr>
          <w:p>
            <w:pPr>
              <w:spacing w:line="360" w:lineRule="exact"/>
              <w:jc w:val="center"/>
              <w:rPr>
                <w:b/>
                <w:sz w:val="28"/>
                <w:szCs w:val="28"/>
              </w:rPr>
            </w:pPr>
            <w:r>
              <w:rPr>
                <w:rFonts w:hint="eastAsia"/>
                <w:b/>
                <w:sz w:val="28"/>
                <w:szCs w:val="28"/>
              </w:rPr>
              <w:t>职权类别</w:t>
            </w:r>
          </w:p>
        </w:tc>
        <w:tc>
          <w:tcPr>
            <w:tcW w:w="57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39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43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777" w:type="pct"/>
            <w:vAlign w:val="center"/>
          </w:tcPr>
          <w:p>
            <w:pPr>
              <w:spacing w:line="360" w:lineRule="exact"/>
              <w:jc w:val="center"/>
              <w:rPr>
                <w:b/>
                <w:sz w:val="28"/>
                <w:szCs w:val="28"/>
              </w:rPr>
            </w:pPr>
            <w:r>
              <w:rPr>
                <w:rFonts w:hint="eastAsia"/>
                <w:b/>
                <w:sz w:val="28"/>
                <w:szCs w:val="28"/>
              </w:rPr>
              <w:t>责任事项</w:t>
            </w:r>
          </w:p>
        </w:tc>
        <w:tc>
          <w:tcPr>
            <w:tcW w:w="871" w:type="pct"/>
            <w:vAlign w:val="center"/>
          </w:tcPr>
          <w:p>
            <w:pPr>
              <w:spacing w:line="360" w:lineRule="exact"/>
              <w:jc w:val="center"/>
              <w:rPr>
                <w:b/>
                <w:sz w:val="28"/>
                <w:szCs w:val="28"/>
              </w:rPr>
            </w:pPr>
            <w:r>
              <w:rPr>
                <w:rFonts w:hint="eastAsia"/>
                <w:b/>
                <w:sz w:val="28"/>
                <w:szCs w:val="28"/>
              </w:rPr>
              <w:t>追责情形</w:t>
            </w:r>
          </w:p>
        </w:tc>
        <w:tc>
          <w:tcPr>
            <w:tcW w:w="1221" w:type="pct"/>
            <w:vAlign w:val="center"/>
          </w:tcPr>
          <w:p>
            <w:pPr>
              <w:spacing w:line="360" w:lineRule="exact"/>
              <w:jc w:val="center"/>
              <w:rPr>
                <w:b/>
                <w:sz w:val="28"/>
                <w:szCs w:val="28"/>
              </w:rPr>
            </w:pPr>
            <w:r>
              <w:rPr>
                <w:rFonts w:hint="eastAsia"/>
                <w:b/>
                <w:sz w:val="28"/>
                <w:szCs w:val="28"/>
              </w:rPr>
              <w:t>追责依据</w:t>
            </w:r>
          </w:p>
        </w:tc>
        <w:tc>
          <w:tcPr>
            <w:tcW w:w="438" w:type="pct"/>
            <w:vAlign w:val="center"/>
          </w:tcPr>
          <w:p>
            <w:pPr>
              <w:spacing w:line="360" w:lineRule="exact"/>
              <w:jc w:val="center"/>
              <w:rPr>
                <w:b/>
                <w:sz w:val="28"/>
                <w:szCs w:val="28"/>
              </w:rPr>
            </w:pPr>
            <w:r>
              <w:rPr>
                <w:rFonts w:hint="eastAsia"/>
                <w:b/>
                <w:sz w:val="28"/>
                <w:szCs w:val="28"/>
              </w:rPr>
              <w:t>追责形式</w:t>
            </w:r>
          </w:p>
        </w:tc>
        <w:tc>
          <w:tcPr>
            <w:tcW w:w="129"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158"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73"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1400-B-06200-141127</w:t>
            </w:r>
          </w:p>
          <w:p>
            <w:pPr>
              <w:spacing w:line="360" w:lineRule="exact"/>
              <w:jc w:val="left"/>
              <w:rPr>
                <w:rFonts w:hint="eastAsia" w:ascii="仿宋_GB2312" w:eastAsia="仿宋_GB2312" w:cs="宋体"/>
                <w:sz w:val="24"/>
                <w:szCs w:val="24"/>
              </w:rPr>
            </w:pPr>
          </w:p>
          <w:p>
            <w:pPr>
              <w:spacing w:line="360" w:lineRule="exact"/>
              <w:jc w:val="left"/>
              <w:rPr>
                <w:rFonts w:hint="eastAsia" w:ascii="仿宋_GB2312" w:eastAsia="仿宋_GB2312"/>
                <w:sz w:val="24"/>
                <w:szCs w:val="24"/>
              </w:rPr>
            </w:pPr>
          </w:p>
        </w:tc>
        <w:tc>
          <w:tcPr>
            <w:tcW w:w="399"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对超越许可事项，从事道路危险货物运输的处罚</w:t>
            </w:r>
          </w:p>
        </w:tc>
        <w:tc>
          <w:tcPr>
            <w:tcW w:w="430"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《道路危险货物运输管理规定》第五十九条</w:t>
            </w:r>
          </w:p>
        </w:tc>
        <w:tc>
          <w:tcPr>
            <w:tcW w:w="777"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871"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1221"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270" w:lineRule="exact"/>
              <w:jc w:val="left"/>
              <w:rPr>
                <w:rFonts w:hint="eastAsia" w:ascii="仿宋_GB2312" w:eastAsia="仿宋_GB2312"/>
                <w:sz w:val="24"/>
                <w:szCs w:val="24"/>
              </w:rPr>
            </w:pPr>
            <w:r>
              <w:rPr>
                <w:rFonts w:hint="eastAsia" w:ascii="仿宋_GB2312" w:eastAsia="仿宋_GB2312"/>
                <w:sz w:val="24"/>
                <w:szCs w:val="24"/>
              </w:rPr>
              <w:t>）</w:t>
            </w:r>
          </w:p>
          <w:p>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438"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129" w:type="pct"/>
            <w:vAlign w:val="center"/>
          </w:tcPr>
          <w:p>
            <w:pPr>
              <w:spacing w:line="360" w:lineRule="exact"/>
              <w:jc w:val="center"/>
              <w:rPr>
                <w:sz w:val="28"/>
                <w:szCs w:val="28"/>
              </w:rPr>
            </w:pPr>
          </w:p>
        </w:tc>
      </w:tr>
    </w:tbl>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24"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1400-B-06300-141127</w:t>
            </w:r>
          </w:p>
          <w:p>
            <w:pPr>
              <w:spacing w:line="360" w:lineRule="exact"/>
              <w:jc w:val="left"/>
              <w:rPr>
                <w:rFonts w:hint="eastAsia" w:ascii="仿宋_GB2312" w:eastAsia="仿宋_GB2312"/>
                <w:sz w:val="24"/>
                <w:szCs w:val="24"/>
              </w:rPr>
            </w:pPr>
          </w:p>
        </w:tc>
        <w:tc>
          <w:tcPr>
            <w:tcW w:w="81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对非经营性道路危险货物运输单位从事道路危险货物运输经营的处罚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《道路危险货物运输管理规定》第五十九条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b/>
        </w:rPr>
      </w:pPr>
    </w:p>
    <w:p>
      <w:pPr>
        <w:rPr>
          <w:b/>
        </w:rPr>
      </w:pPr>
    </w:p>
    <w:p>
      <w:pPr>
        <w:rPr>
          <w:b/>
        </w:rPr>
      </w:pPr>
    </w:p>
    <w:p>
      <w:pPr>
        <w:rPr>
          <w:b/>
        </w:rPr>
      </w:pPr>
    </w:p>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0"/>
        <w:gridCol w:w="2496"/>
        <w:gridCol w:w="3693"/>
        <w:gridCol w:w="2248"/>
        <w:gridCol w:w="2871"/>
        <w:gridCol w:w="2662"/>
        <w:gridCol w:w="2866"/>
        <w:gridCol w:w="2666"/>
        <w:gridCol w:w="1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8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6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481"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1400-B-06400-141127</w:t>
            </w:r>
          </w:p>
          <w:p>
            <w:pPr>
              <w:spacing w:line="360" w:lineRule="exact"/>
              <w:jc w:val="left"/>
              <w:rPr>
                <w:rFonts w:hint="eastAsia" w:ascii="仿宋_GB2312" w:eastAsia="仿宋_GB2312"/>
                <w:sz w:val="24"/>
                <w:szCs w:val="24"/>
              </w:rPr>
            </w:pPr>
          </w:p>
        </w:tc>
        <w:tc>
          <w:tcPr>
            <w:tcW w:w="860"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对道路危险货物运输企业或者单位非法转让、出租道路危险货物运输许可证件的处罚</w:t>
            </w:r>
          </w:p>
        </w:tc>
        <w:tc>
          <w:tcPr>
            <w:tcW w:w="527" w:type="pct"/>
            <w:vAlign w:val="center"/>
          </w:tcPr>
          <w:p>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第六十七条</w:t>
            </w:r>
          </w:p>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 xml:space="preserve">【规章】 《道路危险货物运输管理规定》第六十条  </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17"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1400-B-06500-141127</w:t>
            </w:r>
          </w:p>
          <w:p>
            <w:pPr>
              <w:spacing w:line="360" w:lineRule="exact"/>
              <w:jc w:val="left"/>
              <w:rPr>
                <w:rFonts w:hint="eastAsia" w:ascii="仿宋_GB2312" w:eastAsia="仿宋_GB2312"/>
                <w:sz w:val="24"/>
                <w:szCs w:val="24"/>
              </w:rPr>
            </w:pP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对未投保危险货物承运人责任险的； 投保的危险货物承运人责任险已过期，未继续投保的处罚</w:t>
            </w:r>
          </w:p>
        </w:tc>
        <w:tc>
          <w:tcPr>
            <w:tcW w:w="527" w:type="pct"/>
            <w:vAlign w:val="center"/>
          </w:tcPr>
          <w:p>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kern w:val="0"/>
                <w:sz w:val="24"/>
                <w:szCs w:val="24"/>
              </w:rPr>
              <w:t xml:space="preserve"> </w:t>
            </w:r>
            <w:r>
              <w:rPr>
                <w:rFonts w:hint="eastAsia" w:ascii="仿宋_GB2312" w:eastAsia="仿宋_GB2312" w:cs="仿宋_GB2312"/>
                <w:color w:val="000000"/>
                <w:kern w:val="0"/>
                <w:sz w:val="24"/>
                <w:szCs w:val="24"/>
              </w:rPr>
              <w:t>【法规】《中华人民共和国道路运输条例》</w:t>
            </w:r>
            <w:r>
              <w:rPr>
                <w:rFonts w:hint="eastAsia" w:ascii="仿宋_GB2312" w:eastAsia="仿宋_GB2312" w:cs="仿宋_GB2312"/>
                <w:color w:val="000000"/>
                <w:kern w:val="0"/>
                <w:sz w:val="24"/>
                <w:szCs w:val="24"/>
                <w:shd w:val="clear" w:color="auto" w:fill="FFFFFF"/>
              </w:rPr>
              <w:t>第六十八条</w:t>
            </w:r>
            <w:r>
              <w:rPr>
                <w:rFonts w:hint="eastAsia" w:ascii="仿宋_GB2312" w:eastAsia="仿宋_GB2312" w:cs="仿宋_GB2312"/>
                <w:color w:val="000000"/>
                <w:sz w:val="24"/>
                <w:szCs w:val="24"/>
                <w:shd w:val="clear" w:color="auto" w:fill="FFFFFF"/>
              </w:rPr>
              <w:t>　</w:t>
            </w:r>
          </w:p>
          <w:p>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rPr>
              <w:t>【规章】 《道路危险货物运输管理规定》第六十一条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53"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1400-B-06600-141127</w:t>
            </w:r>
          </w:p>
          <w:p>
            <w:pPr>
              <w:spacing w:line="360" w:lineRule="exact"/>
              <w:jc w:val="left"/>
              <w:rPr>
                <w:rFonts w:hint="eastAsia" w:ascii="仿宋_GB2312" w:eastAsia="仿宋_GB2312"/>
                <w:sz w:val="24"/>
                <w:szCs w:val="24"/>
              </w:rPr>
            </w:pPr>
          </w:p>
        </w:tc>
        <w:tc>
          <w:tcPr>
            <w:tcW w:w="788"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对不按规定维护危货运输专用车辆的处罚</w:t>
            </w:r>
          </w:p>
        </w:tc>
        <w:tc>
          <w:tcPr>
            <w:tcW w:w="527" w:type="pct"/>
            <w:vAlign w:val="center"/>
          </w:tcPr>
          <w:p>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sz w:val="24"/>
                <w:szCs w:val="24"/>
              </w:rPr>
              <w:t>【法规】 《中华人民共和国道路运输条例》</w:t>
            </w:r>
            <w:r>
              <w:rPr>
                <w:rFonts w:hint="eastAsia" w:ascii="仿宋_GB2312" w:eastAsia="仿宋_GB2312" w:cs="仿宋_GB2312"/>
                <w:color w:val="000000"/>
                <w:sz w:val="24"/>
                <w:szCs w:val="24"/>
                <w:shd w:val="clear" w:color="auto" w:fill="FFFFFF"/>
              </w:rPr>
              <w:t>第七十一条</w:t>
            </w:r>
          </w:p>
          <w:p>
            <w:pPr>
              <w:spacing w:line="360" w:lineRule="exact"/>
              <w:jc w:val="left"/>
              <w:rPr>
                <w:rFonts w:hint="eastAsia" w:ascii="仿宋_GB2312" w:eastAsia="仿宋_GB2312"/>
                <w:sz w:val="24"/>
                <w:szCs w:val="24"/>
              </w:rPr>
            </w:pPr>
            <w:r>
              <w:rPr>
                <w:rFonts w:hint="eastAsia" w:ascii="仿宋_GB2312" w:eastAsia="仿宋_GB2312" w:cs="仿宋_GB2312"/>
                <w:color w:val="000000"/>
                <w:sz w:val="24"/>
                <w:szCs w:val="24"/>
              </w:rPr>
              <w:t>【规章】 《道路危险货物运输管理规定》第六十二条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6"/>
        <w:gridCol w:w="2496"/>
        <w:gridCol w:w="3445"/>
        <w:gridCol w:w="2283"/>
        <w:gridCol w:w="2906"/>
        <w:gridCol w:w="2697"/>
        <w:gridCol w:w="2901"/>
        <w:gridCol w:w="2702"/>
        <w:gridCol w:w="11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46"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1400-B-06700-141127</w:t>
            </w:r>
          </w:p>
          <w:p>
            <w:pPr>
              <w:spacing w:line="360" w:lineRule="exact"/>
              <w:jc w:val="left"/>
              <w:rPr>
                <w:rFonts w:hint="eastAsia" w:ascii="仿宋_GB2312" w:eastAsia="仿宋_GB2312"/>
                <w:sz w:val="24"/>
                <w:szCs w:val="24"/>
              </w:rPr>
            </w:pPr>
          </w:p>
        </w:tc>
        <w:tc>
          <w:tcPr>
            <w:tcW w:w="795"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对不按规定检测专用车辆的处罚</w:t>
            </w:r>
          </w:p>
        </w:tc>
        <w:tc>
          <w:tcPr>
            <w:tcW w:w="527" w:type="pct"/>
            <w:vAlign w:val="center"/>
          </w:tcPr>
          <w:p>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第七十二条</w:t>
            </w:r>
          </w:p>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《道路危险货物运输管理规定》第六十二条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31"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1400-B-06800-141127</w:t>
            </w:r>
          </w:p>
          <w:p>
            <w:pPr>
              <w:spacing w:line="360" w:lineRule="exact"/>
              <w:jc w:val="left"/>
              <w:rPr>
                <w:rFonts w:hint="eastAsia" w:ascii="仿宋_GB2312" w:eastAsia="仿宋_GB2312"/>
                <w:sz w:val="24"/>
                <w:szCs w:val="24"/>
              </w:rPr>
            </w:pPr>
          </w:p>
        </w:tc>
        <w:tc>
          <w:tcPr>
            <w:tcW w:w="810"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对道路危险货物运输企业或者单位不按照规定随车携带《道路运输证》的处罚</w:t>
            </w:r>
          </w:p>
        </w:tc>
        <w:tc>
          <w:tcPr>
            <w:tcW w:w="527" w:type="pct"/>
            <w:vAlign w:val="center"/>
          </w:tcPr>
          <w:p>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 xml:space="preserve">第六十七条  </w:t>
            </w:r>
          </w:p>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《道路危险货物运输管理规定》第六十三条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53"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1400-B-06900-141127</w:t>
            </w:r>
          </w:p>
          <w:p>
            <w:pPr>
              <w:spacing w:line="360" w:lineRule="exact"/>
              <w:jc w:val="left"/>
              <w:rPr>
                <w:rFonts w:hint="eastAsia" w:ascii="仿宋_GB2312" w:eastAsia="仿宋_GB2312"/>
                <w:sz w:val="24"/>
                <w:szCs w:val="24"/>
              </w:rPr>
            </w:pPr>
          </w:p>
        </w:tc>
        <w:tc>
          <w:tcPr>
            <w:tcW w:w="788"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对从事道路危险货物运输驾驶人员、装卸管理人员、押运人员未取得从业资格上岗作业的处罚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《道路危险货物运输管理规定》第六十四条</w:t>
            </w:r>
          </w:p>
          <w:p>
            <w:pPr>
              <w:spacing w:line="360" w:lineRule="exact"/>
              <w:jc w:val="left"/>
              <w:rPr>
                <w:rFonts w:hint="eastAsia" w:ascii="仿宋_GB2312" w:eastAsia="仿宋_GB2312"/>
                <w:sz w:val="24"/>
                <w:szCs w:val="24"/>
              </w:rPr>
            </w:pP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24"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1400-B-07000-141127</w:t>
            </w:r>
          </w:p>
          <w:p>
            <w:pPr>
              <w:spacing w:line="360" w:lineRule="exact"/>
              <w:jc w:val="left"/>
              <w:rPr>
                <w:rFonts w:hint="eastAsia" w:ascii="仿宋_GB2312" w:eastAsia="仿宋_GB2312"/>
                <w:sz w:val="24"/>
                <w:szCs w:val="24"/>
              </w:rPr>
            </w:pPr>
          </w:p>
        </w:tc>
        <w:tc>
          <w:tcPr>
            <w:tcW w:w="81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对托运人不向承运人说明所托运的危险化学品的种类、数量、危险特性以及发生危险情况的应急处置措施，或者未按照国家有关规定对所托运的危险化学品妥善包装并在外包装上设置相应标志的处罚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《道路危险货物运输管理规定》第六十四条</w:t>
            </w:r>
          </w:p>
          <w:p>
            <w:pPr>
              <w:spacing w:line="360" w:lineRule="exact"/>
              <w:jc w:val="left"/>
              <w:rPr>
                <w:rFonts w:hint="eastAsia" w:ascii="仿宋_GB2312" w:eastAsia="仿宋_GB2312"/>
                <w:sz w:val="24"/>
                <w:szCs w:val="24"/>
              </w:rPr>
            </w:pP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53"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1400-B-07100-141127</w:t>
            </w:r>
          </w:p>
          <w:p>
            <w:pPr>
              <w:spacing w:line="360" w:lineRule="exact"/>
              <w:jc w:val="left"/>
              <w:rPr>
                <w:rFonts w:hint="eastAsia" w:ascii="仿宋_GB2312" w:eastAsia="仿宋_GB2312"/>
                <w:sz w:val="24"/>
                <w:szCs w:val="24"/>
              </w:rPr>
            </w:pPr>
          </w:p>
        </w:tc>
        <w:tc>
          <w:tcPr>
            <w:tcW w:w="788"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对道路危险货物运输企业或者单位以及托运人未根据危险化学品的危险特性采取相应的安全防护措施，或者未配备必要的防护用品和应急救援器材的处罚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《道路危险货物运输管理规定》第六十四条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2496" w:type="dxa"/>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1400-B-07200-141127</w:t>
            </w:r>
          </w:p>
          <w:p>
            <w:pPr>
              <w:spacing w:line="360" w:lineRule="exact"/>
              <w:jc w:val="left"/>
              <w:rPr>
                <w:rFonts w:hint="eastAsia" w:ascii="仿宋_GB2312" w:eastAsia="仿宋_GB2312"/>
                <w:sz w:val="24"/>
                <w:szCs w:val="24"/>
              </w:rPr>
            </w:pPr>
          </w:p>
        </w:tc>
        <w:tc>
          <w:tcPr>
            <w:tcW w:w="831"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对运输危险化学品需要添加抑制剂或者稳定剂，托运人未添加或者未将有关情况告知承运人的处罚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《道路危险货物运输管理规定》第六十四条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2496" w:type="dxa"/>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1400-B-07300-141127</w:t>
            </w:r>
          </w:p>
          <w:p>
            <w:pPr>
              <w:spacing w:line="360" w:lineRule="exact"/>
              <w:jc w:val="left"/>
              <w:rPr>
                <w:rFonts w:hint="eastAsia" w:ascii="仿宋_GB2312" w:eastAsia="仿宋_GB2312"/>
                <w:sz w:val="24"/>
                <w:szCs w:val="24"/>
              </w:rPr>
            </w:pP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对道路危险货物运输企业或者单位未配备专职安全管理人员的处罚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《道路危险货物运输管理规定》第六十五条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2496" w:type="dxa"/>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1400-B-07400-141127</w:t>
            </w:r>
          </w:p>
          <w:p>
            <w:pPr>
              <w:spacing w:line="360" w:lineRule="exact"/>
              <w:jc w:val="left"/>
              <w:rPr>
                <w:rFonts w:hint="eastAsia" w:ascii="仿宋_GB2312" w:eastAsia="仿宋_GB2312"/>
                <w:sz w:val="24"/>
                <w:szCs w:val="24"/>
              </w:rPr>
            </w:pP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对未依法取得危险货物道路运输许可的企业承运危险化学品的处罚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 《道路危险货物运输管理规定》第六十六条</w:t>
            </w:r>
          </w:p>
          <w:p>
            <w:pPr>
              <w:spacing w:line="360" w:lineRule="exact"/>
              <w:jc w:val="left"/>
              <w:rPr>
                <w:rFonts w:hint="eastAsia" w:ascii="仿宋_GB2312" w:eastAsia="仿宋_GB2312"/>
                <w:sz w:val="24"/>
                <w:szCs w:val="24"/>
              </w:rPr>
            </w:pP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pPr>
    </w:p>
    <w:p>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pPr>
              <w:spacing w:line="360" w:lineRule="exact"/>
              <w:jc w:val="center"/>
              <w:rPr>
                <w:b/>
                <w:sz w:val="30"/>
                <w:szCs w:val="30"/>
              </w:rPr>
            </w:pPr>
            <w:r>
              <w:rPr>
                <w:rFonts w:hint="eastAsia"/>
                <w:b/>
                <w:sz w:val="30"/>
                <w:szCs w:val="30"/>
              </w:rPr>
              <w:t>权力清单</w:t>
            </w:r>
          </w:p>
        </w:tc>
        <w:tc>
          <w:tcPr>
            <w:tcW w:w="2588"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1"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2496" w:type="dxa"/>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1400-B-07500-141127</w:t>
            </w:r>
          </w:p>
          <w:p>
            <w:pPr>
              <w:spacing w:line="360" w:lineRule="exact"/>
              <w:jc w:val="left"/>
              <w:rPr>
                <w:rFonts w:hint="eastAsia" w:ascii="仿宋_GB2312" w:eastAsia="仿宋_GB2312"/>
                <w:sz w:val="24"/>
                <w:szCs w:val="24"/>
              </w:rPr>
            </w:pPr>
          </w:p>
        </w:tc>
        <w:tc>
          <w:tcPr>
            <w:tcW w:w="824"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对托运的普通货物中夹带危险化学品，或者将危险化学品谎报或者匿报为普通货物托运的处罚</w:t>
            </w:r>
          </w:p>
        </w:tc>
        <w:tc>
          <w:tcPr>
            <w:tcW w:w="527" w:type="pct"/>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 《道路危险货物运输管理规定》第六十六条</w:t>
            </w:r>
          </w:p>
        </w:tc>
        <w:tc>
          <w:tcPr>
            <w:tcW w:w="671" w:type="pct"/>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pPr>
              <w:spacing w:line="300" w:lineRule="exact"/>
              <w:jc w:val="left"/>
              <w:rPr>
                <w:rFonts w:hint="eastAsia" w:ascii="仿宋_GB2312" w:eastAsia="仿宋_GB2312"/>
                <w:sz w:val="24"/>
                <w:szCs w:val="24"/>
              </w:rPr>
            </w:pPr>
          </w:p>
        </w:tc>
        <w:tc>
          <w:tcPr>
            <w:tcW w:w="623" w:type="pct"/>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6、7、违法实行检查措施或者执行措施，给公民人身或者财产造成损害、给法人或者其他组织造成损失的；</w:t>
            </w:r>
          </w:p>
          <w:p>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jc w:val="left"/>
              <w:rPr>
                <w:rFonts w:hint="eastAsia" w:ascii="仿宋_GB2312" w:eastAsia="仿宋_GB2312"/>
                <w:sz w:val="24"/>
                <w:szCs w:val="24"/>
              </w:rPr>
            </w:pPr>
            <w:r>
              <w:rPr>
                <w:rFonts w:hint="eastAsia" w:ascii="仿宋_GB2312" w:eastAsia="仿宋_GB2312"/>
                <w:sz w:val="24"/>
                <w:szCs w:val="24"/>
              </w:rPr>
              <w:t>违反法定程序的；</w:t>
            </w:r>
          </w:p>
          <w:p>
            <w:pPr>
              <w:spacing w:line="300" w:lineRule="exact"/>
              <w:jc w:val="left"/>
              <w:rPr>
                <w:rFonts w:hint="eastAsia" w:ascii="仿宋_GB2312" w:eastAsia="仿宋_GB2312"/>
                <w:sz w:val="24"/>
                <w:szCs w:val="24"/>
              </w:rPr>
            </w:pPr>
          </w:p>
        </w:tc>
        <w:tc>
          <w:tcPr>
            <w:tcW w:w="670" w:type="pct"/>
            <w:vAlign w:val="center"/>
          </w:tcPr>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265" w:type="pct"/>
            <w:vAlign w:val="center"/>
          </w:tcPr>
          <w:p>
            <w:pPr>
              <w:spacing w:line="360" w:lineRule="exact"/>
              <w:jc w:val="center"/>
              <w:rPr>
                <w:sz w:val="28"/>
                <w:szCs w:val="28"/>
              </w:rPr>
            </w:pPr>
          </w:p>
        </w:tc>
      </w:tr>
    </w:tbl>
    <w:p>
      <w:pPr>
        <w:rPr>
          <w:rFonts w:hint="eastAsia" w:ascii="仿宋_GB2312" w:eastAsia="仿宋_GB2312"/>
          <w:b/>
        </w:rPr>
      </w:pPr>
    </w:p>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1"/>
        <w:gridCol w:w="2496"/>
        <w:gridCol w:w="3625"/>
        <w:gridCol w:w="2258"/>
        <w:gridCol w:w="2876"/>
        <w:gridCol w:w="2667"/>
        <w:gridCol w:w="2876"/>
        <w:gridCol w:w="2682"/>
        <w:gridCol w:w="11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0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4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376" w:type="dxa"/>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1400-B-07600-141127</w:t>
            </w:r>
          </w:p>
          <w:p>
            <w:pPr>
              <w:spacing w:line="360" w:lineRule="exact"/>
              <w:jc w:val="left"/>
              <w:rPr>
                <w:rFonts w:hint="eastAsia" w:ascii="仿宋_GB2312" w:eastAsia="仿宋_GB2312" w:cs="仿宋_GB2312"/>
                <w:sz w:val="24"/>
                <w:szCs w:val="24"/>
              </w:rPr>
            </w:pPr>
          </w:p>
        </w:tc>
        <w:tc>
          <w:tcPr>
            <w:tcW w:w="84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对道路危险货物运输企业擅自改装已取得《道路运输证》的专用车辆及罐式专用车辆罐体的处罚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 xml:space="preserve">【规章】 《道路危险货物运输管理规定》第六十七条 </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3"/>
        <w:gridCol w:w="2496"/>
        <w:gridCol w:w="3541"/>
        <w:gridCol w:w="2270"/>
        <w:gridCol w:w="2888"/>
        <w:gridCol w:w="2679"/>
        <w:gridCol w:w="2888"/>
        <w:gridCol w:w="2694"/>
        <w:gridCol w:w="1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376" w:type="dxa"/>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1400-B-07700-141127</w:t>
            </w:r>
          </w:p>
          <w:p>
            <w:pPr>
              <w:spacing w:line="360" w:lineRule="exact"/>
              <w:jc w:val="left"/>
              <w:rPr>
                <w:rFonts w:hint="eastAsia" w:ascii="仿宋_GB2312" w:eastAsia="仿宋_GB2312" w:cs="仿宋_GB2312"/>
                <w:sz w:val="24"/>
                <w:szCs w:val="24"/>
              </w:rPr>
            </w:pPr>
          </w:p>
        </w:tc>
        <w:tc>
          <w:tcPr>
            <w:tcW w:w="82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对从事客、货运输经营的驾驶人员未取得相应的机动车驾驶证的处罚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【法规】 《道路从业人员管理规定》第四十八</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left"/>
              <w:rPr>
                <w:sz w:val="24"/>
                <w:szCs w:val="24"/>
              </w:rPr>
            </w:pPr>
          </w:p>
        </w:tc>
      </w:tr>
    </w:tbl>
    <w:p/>
    <w:p/>
    <w:p/>
    <w:p/>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3"/>
        <w:gridCol w:w="2496"/>
        <w:gridCol w:w="3541"/>
        <w:gridCol w:w="2270"/>
        <w:gridCol w:w="2888"/>
        <w:gridCol w:w="2679"/>
        <w:gridCol w:w="2888"/>
        <w:gridCol w:w="2694"/>
        <w:gridCol w:w="1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376" w:type="dxa"/>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1400-B-07800-141127</w:t>
            </w:r>
          </w:p>
          <w:p>
            <w:pPr>
              <w:spacing w:line="360" w:lineRule="exact"/>
              <w:jc w:val="left"/>
              <w:rPr>
                <w:rFonts w:hint="eastAsia" w:ascii="仿宋_GB2312" w:eastAsia="仿宋_GB2312" w:cs="仿宋_GB2312"/>
                <w:sz w:val="24"/>
                <w:szCs w:val="24"/>
              </w:rPr>
            </w:pPr>
          </w:p>
        </w:tc>
        <w:tc>
          <w:tcPr>
            <w:tcW w:w="82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使用失效、伪造、变造的从业资格证件，驾驶道路客货运输车辆的处罚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【规章】 《道路运输从业人员管理规定》第四十八条 </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0"/>
        <w:gridCol w:w="2496"/>
        <w:gridCol w:w="3488"/>
        <w:gridCol w:w="2278"/>
        <w:gridCol w:w="2896"/>
        <w:gridCol w:w="2687"/>
        <w:gridCol w:w="2896"/>
        <w:gridCol w:w="2701"/>
        <w:gridCol w:w="11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376" w:type="dxa"/>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1400-B-07900-141127</w:t>
            </w:r>
          </w:p>
          <w:p>
            <w:pPr>
              <w:spacing w:line="360" w:lineRule="exact"/>
              <w:jc w:val="left"/>
              <w:rPr>
                <w:rFonts w:hint="eastAsia" w:ascii="仿宋_GB2312" w:eastAsia="仿宋_GB2312" w:cs="仿宋_GB2312"/>
                <w:sz w:val="24"/>
                <w:szCs w:val="24"/>
              </w:rPr>
            </w:pPr>
          </w:p>
        </w:tc>
        <w:tc>
          <w:tcPr>
            <w:tcW w:w="80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对超越从业资格证件核定范围，驾驶道路客货运输车辆的处罚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sz w:val="24"/>
                <w:szCs w:val="24"/>
              </w:rPr>
              <w:t>规章】《道路运输从业人员管理规定》第四十八条</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8"/>
        <w:gridCol w:w="2496"/>
        <w:gridCol w:w="3567"/>
        <w:gridCol w:w="2271"/>
        <w:gridCol w:w="2884"/>
        <w:gridCol w:w="2675"/>
        <w:gridCol w:w="2884"/>
        <w:gridCol w:w="2689"/>
        <w:gridCol w:w="11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376" w:type="dxa"/>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1400-B-08000-141127</w:t>
            </w:r>
          </w:p>
          <w:p>
            <w:pPr>
              <w:spacing w:line="360" w:lineRule="exact"/>
              <w:jc w:val="left"/>
              <w:rPr>
                <w:rFonts w:hint="eastAsia" w:ascii="仿宋_GB2312" w:eastAsia="仿宋_GB2312" w:cs="仿宋_GB2312"/>
                <w:sz w:val="24"/>
                <w:szCs w:val="24"/>
              </w:rPr>
            </w:pPr>
          </w:p>
        </w:tc>
        <w:tc>
          <w:tcPr>
            <w:tcW w:w="8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使用失效、伪造、变造的从业资格证件，从事道路危险货物运输活动</w:t>
            </w:r>
            <w:r>
              <w:rPr>
                <w:rFonts w:hint="eastAsia" w:ascii="仿宋_GB2312" w:eastAsia="仿宋_GB2312" w:cs="仿宋_GB2312"/>
                <w:kern w:val="0"/>
                <w:sz w:val="24"/>
                <w:szCs w:val="24"/>
              </w:rPr>
              <w:t>的处罚</w:t>
            </w:r>
          </w:p>
        </w:tc>
        <w:tc>
          <w:tcPr>
            <w:tcW w:w="527" w:type="pct"/>
            <w:vAlign w:val="center"/>
          </w:tcPr>
          <w:p>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sz w:val="24"/>
                <w:szCs w:val="24"/>
                <w:shd w:val="clear" w:color="auto" w:fill="FFFFFF"/>
              </w:rPr>
              <w:t>【规章】 《道路运输从业人员管理规定》第四十九条</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2496"/>
        <w:gridCol w:w="3461"/>
        <w:gridCol w:w="2281"/>
        <w:gridCol w:w="2900"/>
        <w:gridCol w:w="2691"/>
        <w:gridCol w:w="2900"/>
        <w:gridCol w:w="2705"/>
        <w:gridCol w:w="11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4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43"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1400-B-08100-141127</w:t>
            </w:r>
          </w:p>
          <w:p>
            <w:pPr>
              <w:spacing w:line="360" w:lineRule="exact"/>
              <w:jc w:val="center"/>
              <w:rPr>
                <w:rFonts w:hint="eastAsia" w:ascii="仿宋_GB2312" w:eastAsia="仿宋_GB2312" w:cs="仿宋_GB2312"/>
                <w:sz w:val="24"/>
                <w:szCs w:val="24"/>
              </w:rPr>
            </w:pPr>
          </w:p>
        </w:tc>
        <w:tc>
          <w:tcPr>
            <w:tcW w:w="799"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超越从业资格证件核定范围，从事道路危险货物运输活动的处罚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sz w:val="24"/>
                <w:szCs w:val="24"/>
              </w:rPr>
              <w:t>【规章】《道路运输从业人员管理规定》</w:t>
            </w:r>
            <w:r>
              <w:rPr>
                <w:rFonts w:hint="eastAsia" w:ascii="仿宋_GB2312" w:eastAsia="仿宋_GB2312" w:cs="仿宋_GB2312"/>
                <w:sz w:val="24"/>
                <w:szCs w:val="24"/>
              </w:rPr>
              <w:t>第四十九条  第三款</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5"/>
        <w:gridCol w:w="2496"/>
        <w:gridCol w:w="3599"/>
        <w:gridCol w:w="2262"/>
        <w:gridCol w:w="2880"/>
        <w:gridCol w:w="2671"/>
        <w:gridCol w:w="2880"/>
        <w:gridCol w:w="2685"/>
        <w:gridCol w:w="11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0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07"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1400-B-08200-141127</w:t>
            </w:r>
          </w:p>
          <w:p>
            <w:pPr>
              <w:spacing w:line="360" w:lineRule="exact"/>
              <w:jc w:val="center"/>
              <w:rPr>
                <w:rFonts w:hint="eastAsia" w:ascii="仿宋_GB2312" w:eastAsia="仿宋_GB2312" w:cs="仿宋_GB2312"/>
                <w:sz w:val="24"/>
                <w:szCs w:val="24"/>
              </w:rPr>
            </w:pPr>
          </w:p>
        </w:tc>
        <w:tc>
          <w:tcPr>
            <w:tcW w:w="835" w:type="pct"/>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道路运输经营者未按规定安装卫星定位终端设备、未实时监控或者未与道路运输监控平台实时连通</w:t>
            </w:r>
            <w:r>
              <w:rPr>
                <w:rFonts w:hint="eastAsia" w:ascii="仿宋_GB2312" w:eastAsia="仿宋_GB2312" w:cs="仿宋_GB2312"/>
                <w:color w:val="000000"/>
                <w:kern w:val="0"/>
                <w:sz w:val="24"/>
                <w:szCs w:val="24"/>
              </w:rPr>
              <w:t>的处罚</w:t>
            </w:r>
          </w:p>
          <w:p>
            <w:pPr>
              <w:spacing w:line="360" w:lineRule="exact"/>
              <w:jc w:val="left"/>
              <w:rPr>
                <w:rFonts w:hint="eastAsia" w:ascii="仿宋_GB2312" w:eastAsia="仿宋_GB2312" w:cs="仿宋_GB2312"/>
                <w:sz w:val="24"/>
                <w:szCs w:val="24"/>
              </w:rPr>
            </w:pP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kern w:val="0"/>
                <w:sz w:val="24"/>
                <w:szCs w:val="24"/>
              </w:rPr>
              <w:t>【地方性法规】</w:t>
            </w:r>
            <w:r>
              <w:rPr>
                <w:rFonts w:hint="eastAsia" w:ascii="仿宋_GB2312" w:eastAsia="仿宋_GB2312" w:cs="仿宋_GB2312"/>
                <w:sz w:val="24"/>
                <w:szCs w:val="24"/>
              </w:rPr>
              <w:t xml:space="preserve">《山西省道路运输条例》第七十一条 </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 xml:space="preserve">【地方性法规】  </w:t>
            </w:r>
            <w:r>
              <w:rPr>
                <w:rFonts w:hint="eastAsia" w:ascii="仿宋_GB2312" w:eastAsia="仿宋_GB2312" w:cs="仿宋_GB2312"/>
                <w:sz w:val="24"/>
                <w:szCs w:val="24"/>
              </w:rPr>
              <w:t>《山西省道路运输条例》第七十二条;</w:t>
            </w:r>
            <w:r>
              <w:rPr>
                <w:rFonts w:hint="eastAsia" w:ascii="仿宋_GB2312" w:eastAsia="仿宋_GB2312" w:cs="仿宋"/>
                <w:sz w:val="24"/>
                <w:szCs w:val="24"/>
              </w:rPr>
              <w:t>《山西省行政执法条例》</w:t>
            </w:r>
          </w:p>
          <w:p>
            <w:pPr>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9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5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92"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1400-B-08300-141127</w:t>
            </w:r>
          </w:p>
          <w:p>
            <w:pPr>
              <w:spacing w:line="360" w:lineRule="exact"/>
              <w:jc w:val="center"/>
              <w:rPr>
                <w:rFonts w:hint="eastAsia" w:ascii="仿宋_GB2312" w:eastAsia="仿宋_GB2312" w:cs="仿宋_GB2312"/>
                <w:sz w:val="24"/>
                <w:szCs w:val="24"/>
              </w:rPr>
            </w:pPr>
          </w:p>
        </w:tc>
        <w:tc>
          <w:tcPr>
            <w:tcW w:w="85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道路运输经营者使用未经年审或者年审不合格的车辆从事道路运输</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kern w:val="0"/>
                <w:sz w:val="24"/>
                <w:szCs w:val="24"/>
              </w:rPr>
              <w:t>【地方性法规】《山西省道路运输条例》第七十一条</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8"/>
        <w:gridCol w:w="2496"/>
        <w:gridCol w:w="3567"/>
        <w:gridCol w:w="2271"/>
        <w:gridCol w:w="2884"/>
        <w:gridCol w:w="2675"/>
        <w:gridCol w:w="2884"/>
        <w:gridCol w:w="2689"/>
        <w:gridCol w:w="11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4"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1400-B-08400-141127</w:t>
            </w:r>
          </w:p>
          <w:p>
            <w:pPr>
              <w:spacing w:line="360" w:lineRule="exact"/>
              <w:jc w:val="center"/>
              <w:rPr>
                <w:rFonts w:hint="eastAsia" w:ascii="仿宋_GB2312" w:eastAsia="仿宋_GB2312" w:cs="仿宋_GB2312"/>
                <w:sz w:val="24"/>
                <w:szCs w:val="24"/>
              </w:rPr>
            </w:pPr>
          </w:p>
        </w:tc>
        <w:tc>
          <w:tcPr>
            <w:tcW w:w="8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道路运输经营者使用未经安全例检或者经安全例检不符合要求的车辆从事道路运输</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kern w:val="0"/>
                <w:sz w:val="24"/>
                <w:szCs w:val="24"/>
              </w:rPr>
              <w:t xml:space="preserve">【地方性法规】《山西省道路运输条例》第七十一条 </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51"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1400-B-08500-141127</w:t>
            </w:r>
          </w:p>
          <w:p>
            <w:pPr>
              <w:spacing w:line="360" w:lineRule="exact"/>
              <w:jc w:val="center"/>
              <w:rPr>
                <w:rFonts w:hint="eastAsia" w:ascii="仿宋_GB2312" w:eastAsia="仿宋_GB2312" w:cs="仿宋_GB2312"/>
                <w:sz w:val="24"/>
                <w:szCs w:val="24"/>
              </w:rPr>
            </w:pPr>
          </w:p>
        </w:tc>
        <w:tc>
          <w:tcPr>
            <w:tcW w:w="79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道路运输经营者使用未取得从业资格证的人员或者与所驾车型不符的从业人员驾驶营运车辆</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【地方性法规】《山西省道路运输条例》第七十一条</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9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5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92"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1400-B-08600-141127</w:t>
            </w:r>
          </w:p>
          <w:p>
            <w:pPr>
              <w:spacing w:line="360" w:lineRule="exact"/>
              <w:jc w:val="center"/>
              <w:rPr>
                <w:rFonts w:hint="eastAsia" w:ascii="仿宋_GB2312" w:eastAsia="仿宋_GB2312" w:cs="仿宋_GB2312"/>
                <w:sz w:val="24"/>
                <w:szCs w:val="24"/>
              </w:rPr>
            </w:pPr>
          </w:p>
        </w:tc>
        <w:tc>
          <w:tcPr>
            <w:tcW w:w="85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未取得机动车驾驶员培训许可证件，非法从事机动车驾驶员培训业务</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kern w:val="0"/>
                <w:sz w:val="24"/>
                <w:szCs w:val="24"/>
              </w:rPr>
              <w:t>【法规】《中华人民共和国道路运输条例》第六十六条</w:t>
            </w:r>
          </w:p>
          <w:p>
            <w:pPr>
              <w:spacing w:line="360" w:lineRule="exact"/>
              <w:jc w:val="left"/>
              <w:rPr>
                <w:rFonts w:hint="eastAsia" w:ascii="仿宋_GB2312" w:eastAsia="仿宋_GB2312" w:cs="仿宋_GB2312"/>
                <w:color w:val="000000"/>
                <w:kern w:val="0"/>
                <w:sz w:val="24"/>
                <w:szCs w:val="24"/>
              </w:rPr>
            </w:pPr>
          </w:p>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【规章】 《机动车维修管理规定》第四十九条</w:t>
            </w:r>
          </w:p>
          <w:p>
            <w:pPr>
              <w:spacing w:line="360" w:lineRule="exact"/>
              <w:jc w:val="left"/>
              <w:rPr>
                <w:rFonts w:hint="eastAsia" w:ascii="仿宋_GB2312" w:eastAsia="仿宋_GB2312" w:cs="仿宋_GB2312"/>
                <w:color w:val="000000"/>
                <w:kern w:val="0"/>
                <w:sz w:val="24"/>
                <w:szCs w:val="24"/>
              </w:rPr>
            </w:pP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w:t>
            </w:r>
            <w:r>
              <w:rPr>
                <w:rFonts w:hint="eastAsia" w:ascii="仿宋_GB2312" w:eastAsia="仿宋_GB2312" w:cs="仿宋_GB2312"/>
                <w:color w:val="000000"/>
                <w:kern w:val="0"/>
                <w:sz w:val="24"/>
                <w:szCs w:val="24"/>
              </w:rPr>
              <w:t>《机动车维修管理规定》</w:t>
            </w:r>
            <w:r>
              <w:rPr>
                <w:rFonts w:hint="eastAsia" w:ascii="仿宋_GB2312" w:eastAsia="仿宋_GB2312" w:cs="仿宋_GB2312"/>
                <w:sz w:val="24"/>
                <w:szCs w:val="24"/>
              </w:rPr>
              <w:t>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9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5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92"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1400-B-08700-141127</w:t>
            </w:r>
          </w:p>
          <w:p>
            <w:pPr>
              <w:spacing w:line="360" w:lineRule="exact"/>
              <w:jc w:val="center"/>
              <w:rPr>
                <w:rFonts w:hint="eastAsia" w:ascii="仿宋_GB2312" w:eastAsia="仿宋_GB2312" w:cs="仿宋_GB2312"/>
                <w:sz w:val="24"/>
                <w:szCs w:val="24"/>
              </w:rPr>
            </w:pPr>
          </w:p>
        </w:tc>
        <w:tc>
          <w:tcPr>
            <w:tcW w:w="85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使用无效、伪造、变造、被注销的机动车驾驶员培训许可证件，非法从事机动车驾驶员培训业务</w:t>
            </w:r>
            <w:r>
              <w:rPr>
                <w:rFonts w:hint="eastAsia" w:ascii="仿宋_GB2312" w:eastAsia="仿宋_GB2312" w:cs="仿宋_GB2312"/>
                <w:color w:val="000000"/>
                <w:kern w:val="0"/>
                <w:sz w:val="24"/>
                <w:szCs w:val="24"/>
              </w:rPr>
              <w:t>的处罚</w:t>
            </w:r>
          </w:p>
        </w:tc>
        <w:tc>
          <w:tcPr>
            <w:tcW w:w="527" w:type="pct"/>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【法规】《中华人民共和国道路运输条例》第六十六条</w:t>
            </w:r>
          </w:p>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 《机动车驾驶员培训管理规定》第四十九条  </w:t>
            </w:r>
          </w:p>
          <w:p>
            <w:pPr>
              <w:spacing w:line="360" w:lineRule="exact"/>
              <w:jc w:val="left"/>
              <w:rPr>
                <w:rFonts w:hint="eastAsia" w:ascii="仿宋_GB2312" w:eastAsia="仿宋_GB2312" w:cs="仿宋_GB2312"/>
                <w:color w:val="000000"/>
                <w:kern w:val="0"/>
                <w:sz w:val="24"/>
                <w:szCs w:val="24"/>
              </w:rPr>
            </w:pP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kern w:val="0"/>
                <w:sz w:val="24"/>
                <w:szCs w:val="24"/>
              </w:rPr>
              <w:t>《中华人民共和国道路运输条例》第七十七条；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【规章】《机动车驾驶员培训管理规定》第九十七条；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1"/>
        <w:gridCol w:w="2496"/>
        <w:gridCol w:w="3625"/>
        <w:gridCol w:w="2258"/>
        <w:gridCol w:w="2876"/>
        <w:gridCol w:w="2667"/>
        <w:gridCol w:w="2876"/>
        <w:gridCol w:w="2682"/>
        <w:gridCol w:w="11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0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4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00"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1400-B-08800-141127</w:t>
            </w:r>
          </w:p>
          <w:p>
            <w:pPr>
              <w:spacing w:line="360" w:lineRule="exact"/>
              <w:jc w:val="center"/>
              <w:rPr>
                <w:rFonts w:hint="eastAsia" w:ascii="仿宋_GB2312" w:eastAsia="仿宋_GB2312" w:cs="仿宋_GB2312"/>
                <w:sz w:val="24"/>
                <w:szCs w:val="24"/>
              </w:rPr>
            </w:pPr>
          </w:p>
        </w:tc>
        <w:tc>
          <w:tcPr>
            <w:tcW w:w="84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超越许可事项，非法从事机动车驾驶员培训业务</w:t>
            </w:r>
            <w:r>
              <w:rPr>
                <w:rFonts w:hint="eastAsia" w:ascii="仿宋_GB2312" w:eastAsia="仿宋_GB2312" w:cs="仿宋_GB2312"/>
                <w:color w:val="000000"/>
                <w:kern w:val="0"/>
                <w:sz w:val="24"/>
                <w:szCs w:val="24"/>
              </w:rPr>
              <w:t>的处罚</w:t>
            </w:r>
          </w:p>
        </w:tc>
        <w:tc>
          <w:tcPr>
            <w:tcW w:w="527" w:type="pct"/>
            <w:vAlign w:val="center"/>
          </w:tcPr>
          <w:p>
            <w:pPr>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【规章】</w:t>
            </w:r>
            <w:r>
              <w:rPr>
                <w:rFonts w:hint="eastAsia" w:ascii="仿宋_GB2312" w:eastAsia="仿宋_GB2312" w:cs="仿宋_GB2312"/>
                <w:sz w:val="24"/>
                <w:szCs w:val="24"/>
              </w:rPr>
              <w:t>《机动车驾驶员培训管理规定》第四十九条</w:t>
            </w:r>
          </w:p>
          <w:p>
            <w:pPr>
              <w:spacing w:line="360" w:lineRule="exact"/>
              <w:jc w:val="left"/>
              <w:rPr>
                <w:rFonts w:hint="eastAsia" w:ascii="仿宋_GB2312" w:eastAsia="仿宋_GB2312" w:cs="仿宋_GB2312"/>
                <w:color w:val="000000"/>
                <w:kern w:val="0"/>
                <w:sz w:val="24"/>
                <w:szCs w:val="24"/>
              </w:rPr>
            </w:pP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jc w:val="left"/>
              <w:rPr>
                <w:rFonts w:hint="eastAsia" w:ascii="仿宋_GB2312" w:eastAsia="仿宋_GB2312" w:cs="仿宋_GB2312"/>
                <w:sz w:val="24"/>
                <w:szCs w:val="24"/>
              </w:rPr>
            </w:pPr>
            <w:r>
              <w:rPr>
                <w:rFonts w:hint="eastAsia" w:ascii="仿宋_GB2312" w:eastAsia="仿宋_GB2312" w:cs="仿宋_GB2312"/>
                <w:sz w:val="24"/>
                <w:szCs w:val="24"/>
              </w:rPr>
              <w:t>【规章】《机动车驾驶员培训管理规定》第九十七条；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9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5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92"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1400-B-08900-141127</w:t>
            </w:r>
          </w:p>
          <w:p>
            <w:pPr>
              <w:spacing w:line="360" w:lineRule="exact"/>
              <w:jc w:val="center"/>
              <w:rPr>
                <w:rFonts w:hint="eastAsia" w:ascii="仿宋_GB2312" w:eastAsia="仿宋_GB2312" w:cs="仿宋_GB2312"/>
                <w:sz w:val="24"/>
                <w:szCs w:val="24"/>
              </w:rPr>
            </w:pPr>
          </w:p>
        </w:tc>
        <w:tc>
          <w:tcPr>
            <w:tcW w:w="85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机动车驾驶员培训机构非法转让、出租机动车驾驶员培训许可证件</w:t>
            </w:r>
            <w:r>
              <w:rPr>
                <w:rFonts w:hint="eastAsia" w:ascii="仿宋_GB2312" w:eastAsia="仿宋_GB2312" w:cs="仿宋_GB2312"/>
                <w:color w:val="000000"/>
                <w:kern w:val="0"/>
                <w:sz w:val="24"/>
                <w:szCs w:val="24"/>
              </w:rPr>
              <w:t>的处罚</w:t>
            </w:r>
          </w:p>
        </w:tc>
        <w:tc>
          <w:tcPr>
            <w:tcW w:w="527" w:type="pct"/>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【法规】《中华人民共和国道路运输条例》第六十七条</w:t>
            </w:r>
          </w:p>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 </w:t>
            </w:r>
            <w:r>
              <w:rPr>
                <w:rFonts w:hint="eastAsia" w:ascii="仿宋_GB2312" w:eastAsia="仿宋_GB2312" w:cs="仿宋_GB2312"/>
                <w:color w:val="000000"/>
                <w:sz w:val="24"/>
                <w:szCs w:val="24"/>
              </w:rPr>
              <w:t xml:space="preserve">《机动车驾驶员培训管理规定》第四十九条 </w:t>
            </w:r>
          </w:p>
          <w:p>
            <w:pPr>
              <w:spacing w:line="360" w:lineRule="exact"/>
              <w:jc w:val="left"/>
              <w:rPr>
                <w:rFonts w:hint="eastAsia" w:ascii="仿宋_GB2312" w:eastAsia="仿宋_GB2312" w:cs="仿宋_GB2312"/>
                <w:color w:val="000000"/>
                <w:kern w:val="0"/>
                <w:sz w:val="24"/>
                <w:szCs w:val="24"/>
              </w:rPr>
            </w:pP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kern w:val="0"/>
                <w:sz w:val="24"/>
                <w:szCs w:val="24"/>
              </w:rPr>
              <w:t>《中华人民共和国道路运输条例》第七十七条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2"/>
        <w:gridCol w:w="2496"/>
        <w:gridCol w:w="3404"/>
        <w:gridCol w:w="2290"/>
        <w:gridCol w:w="2908"/>
        <w:gridCol w:w="2699"/>
        <w:gridCol w:w="2908"/>
        <w:gridCol w:w="2713"/>
        <w:gridCol w:w="11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58" w:type="pct"/>
            <w:vAlign w:val="center"/>
          </w:tcPr>
          <w:p>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1400-B-09000-141127</w:t>
            </w:r>
          </w:p>
          <w:p>
            <w:pPr>
              <w:spacing w:line="360" w:lineRule="exact"/>
              <w:jc w:val="center"/>
              <w:rPr>
                <w:rFonts w:hint="eastAsia" w:ascii="仿宋_GB2312" w:eastAsia="仿宋_GB2312" w:cs="仿宋_GB2312"/>
                <w:sz w:val="24"/>
                <w:szCs w:val="24"/>
              </w:rPr>
            </w:pPr>
          </w:p>
        </w:tc>
        <w:tc>
          <w:tcPr>
            <w:tcW w:w="784"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机动车驾驶员培训机构未如实填写培训记录</w:t>
            </w:r>
            <w:r>
              <w:rPr>
                <w:rFonts w:hint="eastAsia" w:ascii="仿宋_GB2312" w:eastAsia="仿宋_GB2312" w:cs="仿宋_GB2312"/>
                <w:color w:val="000000"/>
                <w:kern w:val="0"/>
                <w:sz w:val="24"/>
                <w:szCs w:val="24"/>
              </w:rPr>
              <w:t>的处罚</w:t>
            </w:r>
          </w:p>
        </w:tc>
        <w:tc>
          <w:tcPr>
            <w:tcW w:w="527" w:type="pct"/>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【法规】《机动车驾驶员培训管理规定》第五十四条</w:t>
            </w:r>
          </w:p>
          <w:p>
            <w:pPr>
              <w:spacing w:line="360" w:lineRule="exact"/>
              <w:jc w:val="left"/>
              <w:rPr>
                <w:rFonts w:hint="eastAsia" w:ascii="仿宋_GB2312" w:eastAsia="仿宋_GB2312" w:cs="仿宋_GB2312"/>
                <w:color w:val="000000"/>
                <w:kern w:val="0"/>
                <w:sz w:val="24"/>
                <w:szCs w:val="24"/>
              </w:rPr>
            </w:pP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【行政法规】   《机动车驾驶员培训管理规定》第七十七条；</w:t>
            </w:r>
          </w:p>
          <w:p>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8"/>
        <w:gridCol w:w="2496"/>
        <w:gridCol w:w="3567"/>
        <w:gridCol w:w="2271"/>
        <w:gridCol w:w="2884"/>
        <w:gridCol w:w="2675"/>
        <w:gridCol w:w="2884"/>
        <w:gridCol w:w="2689"/>
        <w:gridCol w:w="11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1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14"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1400-B-09100-141127</w:t>
            </w:r>
          </w:p>
        </w:tc>
        <w:tc>
          <w:tcPr>
            <w:tcW w:w="82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机动车驾驶员培训机构在未经核定的教学场地或者利用非教练车辆从事驾驶员培训经营活动</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w:t>
            </w:r>
            <w:r>
              <w:rPr>
                <w:rFonts w:hint="eastAsia" w:ascii="仿宋_GB2312" w:eastAsia="仿宋_GB2312" w:cs="仿宋_GB2312"/>
                <w:color w:val="000000"/>
                <w:kern w:val="0"/>
                <w:sz w:val="24"/>
                <w:szCs w:val="24"/>
              </w:rPr>
              <w:t>地方性法规】《山西省道路运输条例》第七十一条</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color w:val="000000"/>
                <w:kern w:val="0"/>
                <w:sz w:val="24"/>
                <w:szCs w:val="24"/>
              </w:rPr>
              <w:t>】</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w:t>
            </w: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9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5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92"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1400-B-09200-141127</w:t>
            </w:r>
          </w:p>
        </w:tc>
        <w:tc>
          <w:tcPr>
            <w:tcW w:w="850" w:type="pct"/>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机动车驾驶员培训机构擅自设立分支机构、培训点或者将学员转入其他培训机构牟取利益</w:t>
            </w:r>
            <w:r>
              <w:rPr>
                <w:rFonts w:hint="eastAsia" w:ascii="仿宋_GB2312" w:eastAsia="仿宋_GB2312" w:cs="仿宋_GB2312"/>
                <w:color w:val="000000"/>
                <w:kern w:val="0"/>
                <w:sz w:val="24"/>
                <w:szCs w:val="24"/>
              </w:rPr>
              <w:t>的处罚</w:t>
            </w:r>
          </w:p>
          <w:p>
            <w:pPr>
              <w:spacing w:line="360" w:lineRule="exact"/>
              <w:jc w:val="left"/>
              <w:rPr>
                <w:rFonts w:hint="eastAsia" w:ascii="仿宋_GB2312" w:eastAsia="仿宋_GB2312" w:cs="仿宋_GB2312"/>
                <w:sz w:val="24"/>
                <w:szCs w:val="24"/>
              </w:rPr>
            </w:pP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【地方性法规】《山西省道路运输条例》第七十一条</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5"/>
        <w:gridCol w:w="2496"/>
        <w:gridCol w:w="3599"/>
        <w:gridCol w:w="2262"/>
        <w:gridCol w:w="2880"/>
        <w:gridCol w:w="2671"/>
        <w:gridCol w:w="2880"/>
        <w:gridCol w:w="2685"/>
        <w:gridCol w:w="11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0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07"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1400-B-09300-141127</w:t>
            </w:r>
          </w:p>
        </w:tc>
        <w:tc>
          <w:tcPr>
            <w:tcW w:w="83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未取得机动车维修经营许可，非法从事机动车维修经营</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sz w:val="24"/>
                <w:szCs w:val="24"/>
              </w:rPr>
              <w:t>【规章】 《机动车维修管理规定》第四十九条</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0"/>
        <w:gridCol w:w="2496"/>
        <w:gridCol w:w="3488"/>
        <w:gridCol w:w="2278"/>
        <w:gridCol w:w="2896"/>
        <w:gridCol w:w="2687"/>
        <w:gridCol w:w="2896"/>
        <w:gridCol w:w="2701"/>
        <w:gridCol w:w="11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36"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1400-B-09400-141127</w:t>
            </w:r>
          </w:p>
        </w:tc>
        <w:tc>
          <w:tcPr>
            <w:tcW w:w="80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使用无效、伪造、变造机动车维修经营许可证件，非法从事机动车维修经营</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sz w:val="24"/>
                <w:szCs w:val="24"/>
              </w:rPr>
              <w:t>【规章】 《机动车维修管理规定》第四十九条</w:t>
            </w:r>
          </w:p>
        </w:tc>
        <w:tc>
          <w:tcPr>
            <w:tcW w:w="670"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51"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1400-B-09500-141127</w:t>
            </w:r>
          </w:p>
        </w:tc>
        <w:tc>
          <w:tcPr>
            <w:tcW w:w="79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超越许可事项，非法从事机动车维修经营</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sz w:val="24"/>
                <w:szCs w:val="24"/>
              </w:rPr>
              <w:t>【规章】 《机动车维修管理规定》第四十九条  第三款</w:t>
            </w: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51"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1400-B-09600-141127</w:t>
            </w:r>
          </w:p>
        </w:tc>
        <w:tc>
          <w:tcPr>
            <w:tcW w:w="79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color w:val="333333"/>
                <w:sz w:val="24"/>
                <w:szCs w:val="24"/>
              </w:rPr>
              <w:t>机动车维修经营者非法转让、出租道路运输许可证件</w:t>
            </w:r>
            <w:r>
              <w:rPr>
                <w:rFonts w:hint="eastAsia" w:ascii="仿宋_GB2312" w:eastAsia="仿宋_GB2312" w:cs="仿宋_GB2312"/>
                <w:color w:val="000000"/>
                <w:kern w:val="0"/>
                <w:sz w:val="24"/>
                <w:szCs w:val="24"/>
              </w:rPr>
              <w:t>的处罚</w:t>
            </w:r>
          </w:p>
        </w:tc>
        <w:tc>
          <w:tcPr>
            <w:tcW w:w="527" w:type="pct"/>
            <w:vAlign w:val="center"/>
          </w:tcPr>
          <w:p>
            <w:pPr>
              <w:jc w:val="left"/>
              <w:rPr>
                <w:rFonts w:hint="eastAsia" w:ascii="仿宋_GB2312" w:eastAsia="仿宋_GB2312" w:cs="仿宋_GB2312"/>
                <w:color w:val="000000"/>
                <w:kern w:val="0"/>
                <w:sz w:val="24"/>
                <w:szCs w:val="24"/>
              </w:rPr>
            </w:pPr>
          </w:p>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sz w:val="24"/>
                <w:szCs w:val="24"/>
              </w:rPr>
              <w:t>【规章】 《机动车维修管理规定》第五十条</w:t>
            </w:r>
            <w:r>
              <w:rPr>
                <w:rStyle w:val="9"/>
                <w:rFonts w:hint="eastAsia" w:ascii="仿宋_GB2312" w:eastAsia="仿宋_GB2312" w:cs="仿宋_GB2312"/>
                <w:color w:val="000000"/>
                <w:sz w:val="24"/>
                <w:szCs w:val="24"/>
              </w:rPr>
              <w:t> </w:t>
            </w: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left"/>
              <w:rPr>
                <w:rFonts w:hint="eastAsia" w:ascii="仿宋_GB2312" w:eastAsia="仿宋_GB2312" w:cs="仿宋_GB2312"/>
                <w:sz w:val="24"/>
                <w:szCs w:val="24"/>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3"/>
        <w:gridCol w:w="2496"/>
        <w:gridCol w:w="3541"/>
        <w:gridCol w:w="2270"/>
        <w:gridCol w:w="2888"/>
        <w:gridCol w:w="2679"/>
        <w:gridCol w:w="2888"/>
        <w:gridCol w:w="2694"/>
        <w:gridCol w:w="1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2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2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22"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1400-B-09700-141127</w:t>
            </w:r>
          </w:p>
        </w:tc>
        <w:tc>
          <w:tcPr>
            <w:tcW w:w="82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机动车维修经营者使用假冒伪劣配件维修机动车，承修已报废的机动车或者擅自改装机动车</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 《机动车维修管理规定》第五十一条 </w:t>
            </w: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tcPr>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51"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1400-B-09800-141127</w:t>
            </w:r>
          </w:p>
        </w:tc>
        <w:tc>
          <w:tcPr>
            <w:tcW w:w="79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机动车维修经营者使用送修车辆</w:t>
            </w:r>
            <w:r>
              <w:rPr>
                <w:rFonts w:hint="eastAsia" w:ascii="仿宋_GB2312" w:eastAsia="仿宋_GB2312" w:cs="仿宋_GB2312"/>
                <w:color w:val="000000"/>
                <w:kern w:val="0"/>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 【地方性法规】《山西省道路运输条例》第六十四条</w:t>
            </w: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2"/>
        <w:gridCol w:w="2496"/>
        <w:gridCol w:w="3404"/>
        <w:gridCol w:w="2290"/>
        <w:gridCol w:w="2908"/>
        <w:gridCol w:w="2699"/>
        <w:gridCol w:w="2908"/>
        <w:gridCol w:w="2713"/>
        <w:gridCol w:w="11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558"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1400-B-09900-141127</w:t>
            </w:r>
          </w:p>
        </w:tc>
        <w:tc>
          <w:tcPr>
            <w:tcW w:w="784"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w:t>
            </w:r>
            <w:r>
              <w:rPr>
                <w:rFonts w:hint="eastAsia" w:ascii="仿宋_GB2312" w:eastAsia="仿宋_GB2312" w:cs="仿宋_GB2312"/>
                <w:color w:val="333333"/>
                <w:sz w:val="24"/>
                <w:szCs w:val="24"/>
              </w:rPr>
              <w:t>机动车综合性能检测、搬运装卸、货运代理、货物配载、仓储理货和信息服务等道路运输相关业务经营者未按规定备案</w:t>
            </w:r>
            <w:r>
              <w:rPr>
                <w:rFonts w:hint="eastAsia" w:ascii="仿宋_GB2312" w:eastAsia="仿宋_GB2312" w:cs="仿宋_GB2312"/>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 【地方性法规】《山西省道路运输条例》　第六十六条</w:t>
            </w: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tcPr>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9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5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492"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1400-B-10000-141127</w:t>
            </w:r>
          </w:p>
        </w:tc>
        <w:tc>
          <w:tcPr>
            <w:tcW w:w="85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w:t>
            </w:r>
            <w:r>
              <w:rPr>
                <w:rFonts w:hint="eastAsia" w:ascii="仿宋_GB2312" w:eastAsia="仿宋_GB2312" w:cs="仿宋_GB2312"/>
                <w:color w:val="333333"/>
                <w:sz w:val="24"/>
                <w:szCs w:val="24"/>
              </w:rPr>
              <w:t>机动车综合性能检测机构对营运车辆的检测项目缺检、漏检</w:t>
            </w:r>
            <w:r>
              <w:rPr>
                <w:rFonts w:hint="eastAsia" w:ascii="仿宋_GB2312" w:eastAsia="仿宋_GB2312" w:cs="仿宋_GB2312"/>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【地方性法规】《山西省道路运输条例》第七十一条</w:t>
            </w: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tcPr>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color w:val="000000"/>
                <w:kern w:val="0"/>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4"/>
        <w:gridCol w:w="2257"/>
        <w:gridCol w:w="2870"/>
        <w:gridCol w:w="2661"/>
        <w:gridCol w:w="2870"/>
        <w:gridCol w:w="2683"/>
        <w:gridCol w:w="11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80" w:type="pct"/>
            <w:gridSpan w:val="4"/>
            <w:vAlign w:val="center"/>
          </w:tcPr>
          <w:p>
            <w:pPr>
              <w:spacing w:line="360" w:lineRule="exact"/>
              <w:jc w:val="center"/>
              <w:rPr>
                <w:b/>
                <w:sz w:val="30"/>
                <w:szCs w:val="30"/>
              </w:rPr>
            </w:pPr>
            <w:r>
              <w:rPr>
                <w:rFonts w:hint="eastAsia"/>
                <w:b/>
                <w:sz w:val="30"/>
                <w:szCs w:val="30"/>
              </w:rPr>
              <w:t>权力清单</w:t>
            </w:r>
          </w:p>
        </w:tc>
        <w:tc>
          <w:tcPr>
            <w:tcW w:w="2561" w:type="pct"/>
            <w:gridSpan w:val="4"/>
            <w:vAlign w:val="center"/>
          </w:tcPr>
          <w:p>
            <w:pPr>
              <w:spacing w:line="360" w:lineRule="exact"/>
              <w:jc w:val="center"/>
              <w:rPr>
                <w:b/>
                <w:sz w:val="30"/>
                <w:szCs w:val="30"/>
              </w:rPr>
            </w:pPr>
            <w:r>
              <w:rPr>
                <w:rFonts w:hint="eastAsia"/>
                <w:b/>
                <w:sz w:val="30"/>
                <w:szCs w:val="30"/>
              </w:rPr>
              <w:t>责任清单</w:t>
            </w:r>
          </w:p>
        </w:tc>
        <w:tc>
          <w:tcPr>
            <w:tcW w:w="258"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69" w:type="pct"/>
            <w:vAlign w:val="center"/>
          </w:tcPr>
          <w:p>
            <w:pPr>
              <w:spacing w:line="360" w:lineRule="exact"/>
              <w:jc w:val="center"/>
              <w:rPr>
                <w:b/>
                <w:sz w:val="28"/>
                <w:szCs w:val="28"/>
              </w:rPr>
            </w:pPr>
            <w:r>
              <w:rPr>
                <w:rFonts w:hint="eastAsia"/>
                <w:b/>
                <w:sz w:val="28"/>
                <w:szCs w:val="28"/>
              </w:rPr>
              <w:t>职权类别</w:t>
            </w:r>
          </w:p>
        </w:tc>
        <w:tc>
          <w:tcPr>
            <w:tcW w:w="5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4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63" w:type="pct"/>
            <w:vAlign w:val="center"/>
          </w:tcPr>
          <w:p>
            <w:pPr>
              <w:spacing w:line="360" w:lineRule="exact"/>
              <w:jc w:val="center"/>
              <w:rPr>
                <w:b/>
                <w:sz w:val="28"/>
                <w:szCs w:val="28"/>
              </w:rPr>
            </w:pPr>
            <w:r>
              <w:rPr>
                <w:rFonts w:hint="eastAsia"/>
                <w:b/>
                <w:sz w:val="28"/>
                <w:szCs w:val="28"/>
              </w:rPr>
              <w:t>责任事项</w:t>
            </w:r>
          </w:p>
        </w:tc>
        <w:tc>
          <w:tcPr>
            <w:tcW w:w="615" w:type="pct"/>
            <w:vAlign w:val="center"/>
          </w:tcPr>
          <w:p>
            <w:pPr>
              <w:spacing w:line="360" w:lineRule="exact"/>
              <w:jc w:val="center"/>
              <w:rPr>
                <w:b/>
                <w:sz w:val="28"/>
                <w:szCs w:val="28"/>
              </w:rPr>
            </w:pPr>
            <w:r>
              <w:rPr>
                <w:rFonts w:hint="eastAsia"/>
                <w:b/>
                <w:sz w:val="28"/>
                <w:szCs w:val="28"/>
              </w:rPr>
              <w:t>追责情形</w:t>
            </w:r>
          </w:p>
        </w:tc>
        <w:tc>
          <w:tcPr>
            <w:tcW w:w="663" w:type="pct"/>
            <w:vAlign w:val="center"/>
          </w:tcPr>
          <w:p>
            <w:pPr>
              <w:spacing w:line="360" w:lineRule="exact"/>
              <w:jc w:val="center"/>
              <w:rPr>
                <w:b/>
                <w:sz w:val="28"/>
                <w:szCs w:val="28"/>
              </w:rPr>
            </w:pPr>
            <w:r>
              <w:rPr>
                <w:rFonts w:hint="eastAsia"/>
                <w:b/>
                <w:sz w:val="28"/>
                <w:szCs w:val="28"/>
              </w:rPr>
              <w:t>追责依据</w:t>
            </w:r>
          </w:p>
        </w:tc>
        <w:tc>
          <w:tcPr>
            <w:tcW w:w="618" w:type="pct"/>
            <w:vAlign w:val="center"/>
          </w:tcPr>
          <w:p>
            <w:pPr>
              <w:spacing w:line="360" w:lineRule="exact"/>
              <w:jc w:val="center"/>
              <w:rPr>
                <w:b/>
                <w:sz w:val="28"/>
                <w:szCs w:val="28"/>
              </w:rPr>
            </w:pPr>
            <w:r>
              <w:rPr>
                <w:rFonts w:hint="eastAsia"/>
                <w:b/>
                <w:sz w:val="28"/>
                <w:szCs w:val="28"/>
              </w:rPr>
              <w:t>追责形式</w:t>
            </w:r>
          </w:p>
        </w:tc>
        <w:tc>
          <w:tcPr>
            <w:tcW w:w="258"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69" w:type="pct"/>
            <w:vAlign w:val="center"/>
          </w:tcPr>
          <w:p>
            <w:pPr>
              <w:spacing w:line="360" w:lineRule="exact"/>
              <w:jc w:val="center"/>
              <w:rPr>
                <w:sz w:val="28"/>
                <w:szCs w:val="28"/>
              </w:rPr>
            </w:pPr>
            <w:r>
              <w:rPr>
                <w:rFonts w:hint="eastAsia"/>
                <w:sz w:val="28"/>
                <w:szCs w:val="28"/>
              </w:rPr>
              <w:t>行政处罚</w:t>
            </w:r>
          </w:p>
        </w:tc>
        <w:tc>
          <w:tcPr>
            <w:tcW w:w="546" w:type="pct"/>
            <w:vAlign w:val="center"/>
          </w:tcPr>
          <w:p>
            <w:pPr>
              <w:spacing w:line="360" w:lineRule="exact"/>
              <w:jc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szCs w:val="24"/>
                <w:lang w:val="en-US" w:eastAsia="zh-CN"/>
              </w:rPr>
              <w:t>1400-B-10100-141127</w:t>
            </w:r>
          </w:p>
        </w:tc>
        <w:tc>
          <w:tcPr>
            <w:tcW w:w="84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w:t>
            </w:r>
            <w:r>
              <w:rPr>
                <w:rFonts w:hint="eastAsia" w:ascii="仿宋_GB2312" w:eastAsia="仿宋_GB2312" w:cs="仿宋_GB2312"/>
                <w:color w:val="333333"/>
                <w:sz w:val="24"/>
                <w:szCs w:val="24"/>
              </w:rPr>
              <w:t>机动车维修经营者签发虚假或者不签发机动车维修竣工出厂合格证</w:t>
            </w:r>
            <w:r>
              <w:rPr>
                <w:rFonts w:hint="eastAsia" w:ascii="仿宋_GB2312" w:eastAsia="仿宋_GB2312" w:cs="仿宋_GB2312"/>
                <w:sz w:val="24"/>
                <w:szCs w:val="24"/>
              </w:rPr>
              <w:t>的的处罚</w:t>
            </w:r>
          </w:p>
        </w:tc>
        <w:tc>
          <w:tcPr>
            <w:tcW w:w="521"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【规章】《机动车维修管理规定》第五十二条  </w:t>
            </w:r>
          </w:p>
        </w:tc>
        <w:tc>
          <w:tcPr>
            <w:tcW w:w="663"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15" w:type="pct"/>
          </w:tcPr>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tc>
        <w:tc>
          <w:tcPr>
            <w:tcW w:w="663" w:type="pct"/>
            <w:vAlign w:val="center"/>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sz w:val="24"/>
                <w:szCs w:val="24"/>
              </w:rPr>
            </w:pPr>
          </w:p>
          <w:p>
            <w:pPr>
              <w:spacing w:line="270" w:lineRule="exact"/>
              <w:jc w:val="left"/>
              <w:rPr>
                <w:rFonts w:hint="eastAsia" w:ascii="仿宋_GB2312" w:eastAsia="仿宋_GB2312" w:cs="仿宋_GB2312"/>
                <w:sz w:val="24"/>
                <w:szCs w:val="24"/>
              </w:rPr>
            </w:pPr>
          </w:p>
          <w:p>
            <w:pPr>
              <w:jc w:val="left"/>
              <w:rPr>
                <w:rFonts w:hint="eastAsia" w:ascii="仿宋_GB2312" w:eastAsia="仿宋_GB2312" w:cs="仿宋_GB2312"/>
                <w:sz w:val="24"/>
                <w:szCs w:val="24"/>
              </w:rPr>
            </w:pPr>
          </w:p>
        </w:tc>
        <w:tc>
          <w:tcPr>
            <w:tcW w:w="618"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58" w:type="pct"/>
            <w:vAlign w:val="center"/>
          </w:tcPr>
          <w:p>
            <w:pPr>
              <w:spacing w:line="360" w:lineRule="exact"/>
              <w:jc w:val="center"/>
              <w:rPr>
                <w:sz w:val="28"/>
                <w:szCs w:val="28"/>
              </w:rPr>
            </w:pPr>
          </w:p>
        </w:tc>
      </w:tr>
    </w:tbl>
    <w:p/>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7"/>
        <w:gridCol w:w="2496"/>
        <w:gridCol w:w="3484"/>
        <w:gridCol w:w="2283"/>
        <w:gridCol w:w="2896"/>
        <w:gridCol w:w="2687"/>
        <w:gridCol w:w="2896"/>
        <w:gridCol w:w="2701"/>
        <w:gridCol w:w="1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52" w:type="pct"/>
            <w:gridSpan w:val="4"/>
            <w:vAlign w:val="center"/>
          </w:tcPr>
          <w:p>
            <w:pPr>
              <w:spacing w:line="360" w:lineRule="exact"/>
              <w:jc w:val="center"/>
              <w:rPr>
                <w:b/>
                <w:sz w:val="30"/>
                <w:szCs w:val="30"/>
              </w:rPr>
            </w:pPr>
            <w:r>
              <w:rPr>
                <w:rFonts w:hint="eastAsia"/>
                <w:b/>
                <w:sz w:val="30"/>
                <w:szCs w:val="30"/>
              </w:rPr>
              <w:t>权力清单</w:t>
            </w:r>
          </w:p>
        </w:tc>
        <w:tc>
          <w:tcPr>
            <w:tcW w:w="2583" w:type="pct"/>
            <w:gridSpan w:val="4"/>
            <w:vAlign w:val="center"/>
          </w:tcPr>
          <w:p>
            <w:pPr>
              <w:spacing w:line="360" w:lineRule="exact"/>
              <w:jc w:val="center"/>
              <w:rPr>
                <w:b/>
                <w:sz w:val="30"/>
                <w:szCs w:val="30"/>
              </w:rPr>
            </w:pPr>
            <w:r>
              <w:rPr>
                <w:rFonts w:hint="eastAsia"/>
                <w:b/>
                <w:sz w:val="30"/>
                <w:szCs w:val="30"/>
              </w:rPr>
              <w:t>责任清单</w:t>
            </w:r>
          </w:p>
        </w:tc>
        <w:tc>
          <w:tcPr>
            <w:tcW w:w="264"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4" w:type="pct"/>
            <w:vAlign w:val="center"/>
          </w:tcPr>
          <w:p>
            <w:pPr>
              <w:spacing w:line="360" w:lineRule="exact"/>
              <w:jc w:val="center"/>
              <w:rPr>
                <w:b/>
                <w:sz w:val="28"/>
                <w:szCs w:val="28"/>
              </w:rPr>
            </w:pPr>
            <w:r>
              <w:rPr>
                <w:rFonts w:hint="eastAsia"/>
                <w:b/>
                <w:sz w:val="28"/>
                <w:szCs w:val="28"/>
              </w:rPr>
              <w:t>职权类别</w:t>
            </w:r>
          </w:p>
        </w:tc>
        <w:tc>
          <w:tcPr>
            <w:tcW w:w="5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69" w:type="pct"/>
            <w:vAlign w:val="center"/>
          </w:tcPr>
          <w:p>
            <w:pPr>
              <w:spacing w:line="360" w:lineRule="exact"/>
              <w:jc w:val="center"/>
              <w:rPr>
                <w:b/>
                <w:sz w:val="28"/>
                <w:szCs w:val="28"/>
              </w:rPr>
            </w:pPr>
            <w:r>
              <w:rPr>
                <w:rFonts w:hint="eastAsia"/>
                <w:b/>
                <w:sz w:val="28"/>
                <w:szCs w:val="28"/>
              </w:rPr>
              <w:t>责任事项</w:t>
            </w:r>
          </w:p>
        </w:tc>
        <w:tc>
          <w:tcPr>
            <w:tcW w:w="621" w:type="pct"/>
            <w:vAlign w:val="center"/>
          </w:tcPr>
          <w:p>
            <w:pPr>
              <w:spacing w:line="360" w:lineRule="exact"/>
              <w:jc w:val="center"/>
              <w:rPr>
                <w:b/>
                <w:sz w:val="28"/>
                <w:szCs w:val="28"/>
              </w:rPr>
            </w:pPr>
            <w:r>
              <w:rPr>
                <w:rFonts w:hint="eastAsia"/>
                <w:b/>
                <w:sz w:val="28"/>
                <w:szCs w:val="28"/>
              </w:rPr>
              <w:t>追责情形</w:t>
            </w:r>
          </w:p>
        </w:tc>
        <w:tc>
          <w:tcPr>
            <w:tcW w:w="669"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4"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4" w:type="pct"/>
            <w:vAlign w:val="center"/>
          </w:tcPr>
          <w:p>
            <w:pPr>
              <w:spacing w:line="360" w:lineRule="exact"/>
              <w:jc w:val="center"/>
              <w:rPr>
                <w:sz w:val="28"/>
                <w:szCs w:val="28"/>
              </w:rPr>
            </w:pPr>
            <w:r>
              <w:rPr>
                <w:rFonts w:hint="eastAsia"/>
                <w:sz w:val="28"/>
                <w:szCs w:val="28"/>
              </w:rPr>
              <w:t>行政处罚</w:t>
            </w:r>
          </w:p>
        </w:tc>
        <w:tc>
          <w:tcPr>
            <w:tcW w:w="546" w:type="pct"/>
            <w:vAlign w:val="center"/>
          </w:tcPr>
          <w:p>
            <w:pPr>
              <w:spacing w:line="360" w:lineRule="exact"/>
              <w:jc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szCs w:val="24"/>
                <w:lang w:val="en-US" w:eastAsia="zh-CN"/>
              </w:rPr>
              <w:t>1400-B-10200-141127</w:t>
            </w:r>
          </w:p>
        </w:tc>
        <w:tc>
          <w:tcPr>
            <w:tcW w:w="804"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w:t>
            </w:r>
            <w:r>
              <w:rPr>
                <w:rFonts w:hint="eastAsia" w:ascii="仿宋_GB2312" w:eastAsia="仿宋_GB2312" w:cs="仿宋_GB2312"/>
                <w:color w:val="333333"/>
                <w:sz w:val="24"/>
                <w:szCs w:val="24"/>
              </w:rPr>
              <w:t>机动车维修经营者签发虚假或者不签发机动车维修竣工出厂合格证</w:t>
            </w:r>
            <w:r>
              <w:rPr>
                <w:rFonts w:hint="eastAsia" w:ascii="仿宋_GB2312" w:eastAsia="仿宋_GB2312" w:cs="仿宋_GB2312"/>
                <w:sz w:val="24"/>
                <w:szCs w:val="24"/>
              </w:rPr>
              <w:t>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【规章】《机动车维修管理规定》第五十二条 </w:t>
            </w:r>
          </w:p>
        </w:tc>
        <w:tc>
          <w:tcPr>
            <w:tcW w:w="669"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1" w:type="pct"/>
          </w:tcPr>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tc>
        <w:tc>
          <w:tcPr>
            <w:tcW w:w="669"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4" w:type="pct"/>
            <w:vAlign w:val="center"/>
          </w:tcPr>
          <w:p>
            <w:pPr>
              <w:spacing w:line="360" w:lineRule="exact"/>
              <w:jc w:val="center"/>
              <w:rPr>
                <w:sz w:val="28"/>
                <w:szCs w:val="28"/>
              </w:rPr>
            </w:pPr>
          </w:p>
        </w:tc>
      </w:tr>
    </w:tbl>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5"/>
        <w:gridCol w:w="2496"/>
        <w:gridCol w:w="3599"/>
        <w:gridCol w:w="2262"/>
        <w:gridCol w:w="2880"/>
        <w:gridCol w:w="2671"/>
        <w:gridCol w:w="2880"/>
        <w:gridCol w:w="2685"/>
        <w:gridCol w:w="11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0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3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1400-B-10300-141127</w:t>
            </w:r>
          </w:p>
        </w:tc>
        <w:tc>
          <w:tcPr>
            <w:tcW w:w="83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未经许可擅自从事汽车租赁经营的处罚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【地方性法规】《山西省道路运输条例》第六十五条</w:t>
            </w: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tcPr>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2496"/>
        <w:gridCol w:w="3430"/>
        <w:gridCol w:w="2295"/>
        <w:gridCol w:w="2900"/>
        <w:gridCol w:w="2691"/>
        <w:gridCol w:w="2900"/>
        <w:gridCol w:w="2722"/>
        <w:gridCol w:w="11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7"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4"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5" w:type="pct"/>
            <w:vAlign w:val="center"/>
          </w:tcPr>
          <w:p>
            <w:pPr>
              <w:spacing w:line="360" w:lineRule="exact"/>
              <w:jc w:val="center"/>
              <w:rPr>
                <w:b/>
                <w:sz w:val="28"/>
                <w:szCs w:val="28"/>
              </w:rPr>
            </w:pPr>
            <w:r>
              <w:rPr>
                <w:rFonts w:hint="eastAsia"/>
                <w:b/>
                <w:sz w:val="28"/>
                <w:szCs w:val="28"/>
              </w:rPr>
              <w:t>职权类别</w:t>
            </w:r>
          </w:p>
        </w:tc>
        <w:tc>
          <w:tcPr>
            <w:tcW w:w="55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69" w:type="pct"/>
            <w:vAlign w:val="center"/>
          </w:tcPr>
          <w:p>
            <w:pPr>
              <w:spacing w:line="360" w:lineRule="exact"/>
              <w:jc w:val="center"/>
              <w:rPr>
                <w:b/>
                <w:sz w:val="28"/>
                <w:szCs w:val="28"/>
              </w:rPr>
            </w:pPr>
            <w:r>
              <w:rPr>
                <w:rFonts w:hint="eastAsia"/>
                <w:b/>
                <w:sz w:val="28"/>
                <w:szCs w:val="28"/>
              </w:rPr>
              <w:t>责任事项</w:t>
            </w:r>
          </w:p>
        </w:tc>
        <w:tc>
          <w:tcPr>
            <w:tcW w:w="621" w:type="pct"/>
            <w:vAlign w:val="center"/>
          </w:tcPr>
          <w:p>
            <w:pPr>
              <w:spacing w:line="360" w:lineRule="exact"/>
              <w:jc w:val="center"/>
              <w:rPr>
                <w:b/>
                <w:sz w:val="28"/>
                <w:szCs w:val="28"/>
              </w:rPr>
            </w:pPr>
            <w:r>
              <w:rPr>
                <w:rFonts w:hint="eastAsia"/>
                <w:b/>
                <w:sz w:val="28"/>
                <w:szCs w:val="28"/>
              </w:rPr>
              <w:t>追责情形</w:t>
            </w:r>
          </w:p>
        </w:tc>
        <w:tc>
          <w:tcPr>
            <w:tcW w:w="669" w:type="pct"/>
            <w:vAlign w:val="center"/>
          </w:tcPr>
          <w:p>
            <w:pPr>
              <w:spacing w:line="360" w:lineRule="exact"/>
              <w:jc w:val="center"/>
              <w:rPr>
                <w:b/>
                <w:sz w:val="28"/>
                <w:szCs w:val="28"/>
              </w:rPr>
            </w:pPr>
            <w:r>
              <w:rPr>
                <w:rFonts w:hint="eastAsia"/>
                <w:b/>
                <w:sz w:val="28"/>
                <w:szCs w:val="28"/>
              </w:rPr>
              <w:t>追责依据</w:t>
            </w:r>
          </w:p>
        </w:tc>
        <w:tc>
          <w:tcPr>
            <w:tcW w:w="626" w:type="pct"/>
            <w:vAlign w:val="center"/>
          </w:tcPr>
          <w:p>
            <w:pPr>
              <w:spacing w:line="360" w:lineRule="exact"/>
              <w:jc w:val="center"/>
              <w:rPr>
                <w:b/>
                <w:sz w:val="28"/>
                <w:szCs w:val="28"/>
              </w:rPr>
            </w:pPr>
            <w:r>
              <w:rPr>
                <w:rFonts w:hint="eastAsia"/>
                <w:b/>
                <w:sz w:val="28"/>
                <w:szCs w:val="28"/>
              </w:rPr>
              <w:t>追责形式</w:t>
            </w:r>
          </w:p>
        </w:tc>
        <w:tc>
          <w:tcPr>
            <w:tcW w:w="264"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5" w:type="pct"/>
            <w:vAlign w:val="center"/>
          </w:tcPr>
          <w:p>
            <w:pPr>
              <w:spacing w:line="360" w:lineRule="exact"/>
              <w:jc w:val="center"/>
              <w:rPr>
                <w:sz w:val="28"/>
                <w:szCs w:val="28"/>
              </w:rPr>
            </w:pPr>
            <w:r>
              <w:rPr>
                <w:rFonts w:hint="eastAsia"/>
                <w:sz w:val="28"/>
                <w:szCs w:val="28"/>
              </w:rPr>
              <w:t>行政处罚</w:t>
            </w:r>
          </w:p>
        </w:tc>
        <w:tc>
          <w:tcPr>
            <w:tcW w:w="551" w:type="pct"/>
            <w:vAlign w:val="center"/>
          </w:tcPr>
          <w:p>
            <w:pPr>
              <w:spacing w:line="360" w:lineRule="exact"/>
              <w:jc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szCs w:val="24"/>
                <w:lang w:val="en-US" w:eastAsia="zh-CN"/>
              </w:rPr>
              <w:t>1400-B-10400-141127</w:t>
            </w:r>
          </w:p>
        </w:tc>
        <w:tc>
          <w:tcPr>
            <w:tcW w:w="79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汽车租赁经营者使用非自有车辆或者未取得车辆营运证的车辆用于租赁的处罚</w:t>
            </w:r>
          </w:p>
        </w:tc>
        <w:tc>
          <w:tcPr>
            <w:tcW w:w="529"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【地方性法规】《山西省道路运输条例》第七十一条</w:t>
            </w:r>
          </w:p>
        </w:tc>
        <w:tc>
          <w:tcPr>
            <w:tcW w:w="669"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1"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p>
        </w:tc>
        <w:tc>
          <w:tcPr>
            <w:tcW w:w="669"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pPr>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color w:val="000000"/>
                <w:kern w:val="0"/>
                <w:sz w:val="24"/>
                <w:szCs w:val="24"/>
              </w:rPr>
            </w:pPr>
          </w:p>
        </w:tc>
        <w:tc>
          <w:tcPr>
            <w:tcW w:w="62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4" w:type="pct"/>
            <w:vAlign w:val="center"/>
          </w:tcPr>
          <w:p>
            <w:pPr>
              <w:spacing w:line="360" w:lineRule="exact"/>
              <w:jc w:val="center"/>
              <w:rPr>
                <w:sz w:val="28"/>
                <w:szCs w:val="28"/>
              </w:rPr>
            </w:pPr>
          </w:p>
        </w:tc>
      </w:tr>
    </w:tbl>
    <w:p/>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0"/>
        <w:gridCol w:w="2496"/>
        <w:gridCol w:w="3488"/>
        <w:gridCol w:w="2278"/>
        <w:gridCol w:w="2896"/>
        <w:gridCol w:w="2687"/>
        <w:gridCol w:w="2896"/>
        <w:gridCol w:w="2701"/>
        <w:gridCol w:w="11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3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0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1400-B-10500-141127</w:t>
            </w:r>
          </w:p>
        </w:tc>
        <w:tc>
          <w:tcPr>
            <w:tcW w:w="80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道路货物运输源头单位不履行义务的处罚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【地方性法规】《山西省道路货物运输源头治理超限超载暂行办法》第七条，第十四条；</w:t>
            </w: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tcPr>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【地方性法规】《山西省道路货物运输源头治理超限超载暂行办法》第十八条；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1"/>
        <w:gridCol w:w="2496"/>
        <w:gridCol w:w="3625"/>
        <w:gridCol w:w="2258"/>
        <w:gridCol w:w="2876"/>
        <w:gridCol w:w="2667"/>
        <w:gridCol w:w="2876"/>
        <w:gridCol w:w="2682"/>
        <w:gridCol w:w="11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0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84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1400-B-10600-141127</w:t>
            </w:r>
          </w:p>
        </w:tc>
        <w:tc>
          <w:tcPr>
            <w:tcW w:w="84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货物运输源头单位为车辆超标准装载；为无牌无证、证照不全、非法改装的车辆装载、配载；为超限超载的车辆提供虚假装载证明</w:t>
            </w:r>
            <w:r>
              <w:rPr>
                <w:rFonts w:hint="eastAsia" w:ascii="仿宋_GB2312" w:eastAsia="仿宋_GB2312" w:cs="仿宋_GB2312"/>
                <w:kern w:val="0"/>
                <w:sz w:val="24"/>
                <w:szCs w:val="24"/>
              </w:rPr>
              <w:t>的</w:t>
            </w:r>
            <w:r>
              <w:rPr>
                <w:rFonts w:hint="eastAsia" w:ascii="仿宋_GB2312" w:eastAsia="仿宋_GB2312" w:cs="仿宋_GB2312"/>
                <w:sz w:val="24"/>
                <w:szCs w:val="24"/>
              </w:rPr>
              <w:t>处罚</w:t>
            </w: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【地方性法规】《山西省道路货物运输源头治理超限超载暂行办法》第八条</w:t>
            </w: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tcPr>
          <w:p>
            <w:pPr>
              <w:spacing w:line="300" w:lineRule="exact"/>
              <w:jc w:val="left"/>
              <w:rPr>
                <w:rFonts w:hint="eastAsia" w:ascii="仿宋_GB2312" w:eastAsia="仿宋_GB2312" w:cs="仿宋_GB2312"/>
                <w:sz w:val="24"/>
                <w:szCs w:val="24"/>
              </w:rPr>
            </w:pP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【地方性法规】《山西省道路货物运输源头治理超限超载暂行办法》第十八条；</w:t>
            </w:r>
            <w:r>
              <w:rPr>
                <w:rFonts w:hint="eastAsia" w:ascii="仿宋_GB2312" w:eastAsia="仿宋_GB2312" w:cs="仿宋"/>
                <w:sz w:val="24"/>
                <w:szCs w:val="24"/>
              </w:rPr>
              <w:t>《山西省行政执法条例》</w:t>
            </w:r>
          </w:p>
          <w:p>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color w:val="000000"/>
                <w:kern w:val="0"/>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pPr>
              <w:spacing w:line="360" w:lineRule="exact"/>
              <w:jc w:val="center"/>
              <w:rPr>
                <w:b/>
                <w:sz w:val="30"/>
                <w:szCs w:val="30"/>
              </w:rPr>
            </w:pPr>
            <w:r>
              <w:rPr>
                <w:rFonts w:hint="eastAsia"/>
                <w:b/>
                <w:sz w:val="30"/>
                <w:szCs w:val="30"/>
              </w:rPr>
              <w:t>权力清单</w:t>
            </w:r>
          </w:p>
        </w:tc>
        <w:tc>
          <w:tcPr>
            <w:tcW w:w="258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55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9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70"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center"/>
              <w:rPr>
                <w:sz w:val="28"/>
                <w:szCs w:val="28"/>
              </w:rPr>
            </w:pPr>
            <w:r>
              <w:rPr>
                <w:rFonts w:hint="eastAsia"/>
                <w:sz w:val="28"/>
                <w:szCs w:val="28"/>
              </w:rPr>
              <w:t>行政处罚</w:t>
            </w:r>
          </w:p>
        </w:tc>
        <w:tc>
          <w:tcPr>
            <w:tcW w:w="2398"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1400-B-10700-141127</w:t>
            </w:r>
          </w:p>
        </w:tc>
        <w:tc>
          <w:tcPr>
            <w:tcW w:w="791" w:type="pct"/>
            <w:vAlign w:val="center"/>
          </w:tcPr>
          <w:p>
            <w:pPr>
              <w:jc w:val="left"/>
              <w:rPr>
                <w:rFonts w:hint="eastAsia" w:ascii="仿宋_GB2312" w:eastAsia="仿宋_GB2312" w:cs="仿宋_GB2312"/>
                <w:sz w:val="24"/>
                <w:szCs w:val="24"/>
              </w:rPr>
            </w:pPr>
            <w:r>
              <w:rPr>
                <w:rFonts w:hint="eastAsia" w:ascii="仿宋_GB2312" w:eastAsia="仿宋_GB2312" w:cs="仿宋_GB2312"/>
                <w:sz w:val="24"/>
                <w:szCs w:val="24"/>
              </w:rPr>
              <w:t>对货物运输源头单位的工作人员不按照规定装载、计重、开票，放行超限超载车辆的处罚。</w:t>
            </w:r>
          </w:p>
          <w:p>
            <w:pPr>
              <w:spacing w:line="360" w:lineRule="exact"/>
              <w:jc w:val="left"/>
              <w:rPr>
                <w:rFonts w:hint="eastAsia" w:ascii="仿宋_GB2312" w:eastAsia="仿宋_GB2312" w:cs="仿宋_GB2312"/>
                <w:sz w:val="24"/>
                <w:szCs w:val="24"/>
              </w:rPr>
            </w:pPr>
          </w:p>
        </w:tc>
        <w:tc>
          <w:tcPr>
            <w:tcW w:w="527"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【地方性法规】《山西省道路货物运输源头治理超限超载暂行办法》第九条</w:t>
            </w:r>
          </w:p>
          <w:p>
            <w:pPr>
              <w:spacing w:line="360" w:lineRule="exact"/>
              <w:jc w:val="left"/>
              <w:rPr>
                <w:rFonts w:hint="eastAsia" w:ascii="仿宋_GB2312" w:eastAsia="仿宋_GB2312" w:cs="仿宋_GB2312"/>
                <w:color w:val="000000"/>
                <w:kern w:val="0"/>
                <w:sz w:val="24"/>
                <w:szCs w:val="24"/>
              </w:rPr>
            </w:pPr>
          </w:p>
        </w:tc>
        <w:tc>
          <w:tcPr>
            <w:tcW w:w="67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2"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tc>
        <w:tc>
          <w:tcPr>
            <w:tcW w:w="670"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  《山西省道路货物运输源头治理超限超载暂行办法》第十八条</w:t>
            </w:r>
            <w:r>
              <w:rPr>
                <w:rFonts w:hint="eastAsia" w:ascii="仿宋_GB2312" w:eastAsia="仿宋_GB2312" w:cs="仿宋"/>
                <w:sz w:val="24"/>
                <w:szCs w:val="24"/>
              </w:rPr>
              <w:t>《山西省行政执法条例》</w:t>
            </w:r>
            <w:r>
              <w:rPr>
                <w:rFonts w:hint="eastAsia" w:ascii="仿宋_GB2312" w:eastAsia="仿宋_GB2312" w:cs="仿宋_GB2312"/>
                <w:color w:val="000000"/>
                <w:kern w:val="0"/>
                <w:sz w:val="24"/>
                <w:szCs w:val="24"/>
              </w:rPr>
              <w:t>；</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
    <w:p/>
    <w:p/>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41"/>
        <w:gridCol w:w="2496"/>
        <w:gridCol w:w="3313"/>
        <w:gridCol w:w="2212"/>
        <w:gridCol w:w="2803"/>
        <w:gridCol w:w="2601"/>
        <w:gridCol w:w="2803"/>
        <w:gridCol w:w="2626"/>
        <w:gridCol w:w="10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54" w:type="pct"/>
            <w:gridSpan w:val="4"/>
            <w:vAlign w:val="center"/>
          </w:tcPr>
          <w:p>
            <w:pPr>
              <w:spacing w:line="360" w:lineRule="exact"/>
              <w:jc w:val="center"/>
              <w:rPr>
                <w:b/>
                <w:sz w:val="30"/>
                <w:szCs w:val="30"/>
              </w:rPr>
            </w:pPr>
            <w:r>
              <w:rPr>
                <w:rFonts w:hint="eastAsia"/>
                <w:b/>
                <w:sz w:val="30"/>
                <w:szCs w:val="30"/>
              </w:rPr>
              <w:t>权力清单</w:t>
            </w:r>
          </w:p>
        </w:tc>
        <w:tc>
          <w:tcPr>
            <w:tcW w:w="2582" w:type="pct"/>
            <w:gridSpan w:val="4"/>
            <w:vAlign w:val="center"/>
          </w:tcPr>
          <w:p>
            <w:pPr>
              <w:spacing w:line="360" w:lineRule="exact"/>
              <w:jc w:val="center"/>
              <w:rPr>
                <w:b/>
                <w:sz w:val="30"/>
                <w:szCs w:val="30"/>
              </w:rPr>
            </w:pPr>
            <w:r>
              <w:rPr>
                <w:rFonts w:hint="eastAsia"/>
                <w:b/>
                <w:sz w:val="30"/>
                <w:szCs w:val="30"/>
              </w:rPr>
              <w:t>责任清单</w:t>
            </w:r>
          </w:p>
        </w:tc>
        <w:tc>
          <w:tcPr>
            <w:tcW w:w="263"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4" w:type="pct"/>
            <w:vAlign w:val="center"/>
          </w:tcPr>
          <w:p>
            <w:pPr>
              <w:spacing w:line="360" w:lineRule="exact"/>
              <w:jc w:val="center"/>
              <w:rPr>
                <w:b/>
                <w:sz w:val="28"/>
                <w:szCs w:val="28"/>
              </w:rPr>
            </w:pPr>
            <w:r>
              <w:rPr>
                <w:rFonts w:hint="eastAsia"/>
                <w:b/>
                <w:sz w:val="28"/>
                <w:szCs w:val="28"/>
              </w:rPr>
              <w:t>职权类别</w:t>
            </w:r>
          </w:p>
        </w:tc>
        <w:tc>
          <w:tcPr>
            <w:tcW w:w="56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78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668" w:type="pct"/>
            <w:vAlign w:val="center"/>
          </w:tcPr>
          <w:p>
            <w:pPr>
              <w:spacing w:line="360" w:lineRule="exact"/>
              <w:jc w:val="center"/>
              <w:rPr>
                <w:b/>
                <w:sz w:val="28"/>
                <w:szCs w:val="28"/>
              </w:rPr>
            </w:pPr>
            <w:r>
              <w:rPr>
                <w:rFonts w:hint="eastAsia"/>
                <w:b/>
                <w:sz w:val="28"/>
                <w:szCs w:val="28"/>
              </w:rPr>
              <w:t>责任事项</w:t>
            </w:r>
          </w:p>
        </w:tc>
        <w:tc>
          <w:tcPr>
            <w:tcW w:w="620" w:type="pct"/>
            <w:vAlign w:val="center"/>
          </w:tcPr>
          <w:p>
            <w:pPr>
              <w:spacing w:line="360" w:lineRule="exact"/>
              <w:jc w:val="center"/>
              <w:rPr>
                <w:b/>
                <w:sz w:val="28"/>
                <w:szCs w:val="28"/>
              </w:rPr>
            </w:pPr>
            <w:r>
              <w:rPr>
                <w:rFonts w:hint="eastAsia"/>
                <w:b/>
                <w:sz w:val="28"/>
                <w:szCs w:val="28"/>
              </w:rPr>
              <w:t>追责情形</w:t>
            </w:r>
          </w:p>
        </w:tc>
        <w:tc>
          <w:tcPr>
            <w:tcW w:w="668"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3"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4" w:type="pct"/>
            <w:vAlign w:val="center"/>
          </w:tcPr>
          <w:p>
            <w:pPr>
              <w:spacing w:line="360" w:lineRule="exact"/>
              <w:jc w:val="center"/>
              <w:rPr>
                <w:sz w:val="28"/>
                <w:szCs w:val="28"/>
              </w:rPr>
            </w:pPr>
            <w:r>
              <w:rPr>
                <w:rFonts w:hint="eastAsia"/>
                <w:sz w:val="28"/>
                <w:szCs w:val="28"/>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1400-B-10800-141127</w:t>
            </w:r>
          </w:p>
        </w:tc>
        <w:tc>
          <w:tcPr>
            <w:tcW w:w="789" w:type="pct"/>
            <w:vAlign w:val="center"/>
          </w:tcPr>
          <w:p>
            <w:pPr>
              <w:jc w:val="left"/>
              <w:rPr>
                <w:rFonts w:hint="eastAsia" w:ascii="仿宋_GB2312" w:eastAsia="仿宋_GB2312" w:cs="仿宋_GB2312"/>
                <w:sz w:val="24"/>
                <w:szCs w:val="24"/>
              </w:rPr>
            </w:pPr>
            <w:r>
              <w:rPr>
                <w:rFonts w:hint="eastAsia" w:ascii="仿宋_GB2312" w:eastAsia="仿宋_GB2312" w:cs="仿宋_GB2312"/>
                <w:sz w:val="24"/>
                <w:szCs w:val="24"/>
              </w:rPr>
              <w:t>对经营性道路货物运输驾驶员驾驶超限超载车辆的处罚。</w:t>
            </w:r>
          </w:p>
          <w:p>
            <w:pPr>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526" w:type="pct"/>
            <w:vAlign w:val="center"/>
          </w:tcPr>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【地方性法规】《山西省道路货物运输源头治理超限超载暂行办法》第九条</w:t>
            </w:r>
          </w:p>
          <w:p>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 </w:t>
            </w:r>
          </w:p>
        </w:tc>
        <w:tc>
          <w:tcPr>
            <w:tcW w:w="668"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pPr>
              <w:spacing w:line="300" w:lineRule="exact"/>
              <w:jc w:val="left"/>
              <w:rPr>
                <w:rFonts w:hint="eastAsia" w:ascii="仿宋_GB2312" w:eastAsia="仿宋_GB2312" w:cs="仿宋_GB2312"/>
                <w:sz w:val="24"/>
                <w:szCs w:val="24"/>
              </w:rPr>
            </w:pPr>
          </w:p>
        </w:tc>
        <w:tc>
          <w:tcPr>
            <w:tcW w:w="620" w:type="pct"/>
          </w:tcPr>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pPr>
              <w:spacing w:line="300" w:lineRule="exact"/>
              <w:jc w:val="left"/>
              <w:rPr>
                <w:rFonts w:hint="eastAsia" w:ascii="仿宋_GB2312" w:eastAsia="仿宋_GB2312" w:cs="仿宋_GB2312"/>
                <w:sz w:val="24"/>
                <w:szCs w:val="24"/>
              </w:rPr>
            </w:pPr>
          </w:p>
        </w:tc>
        <w:tc>
          <w:tcPr>
            <w:tcW w:w="668" w:type="pct"/>
            <w:vAlign w:val="center"/>
          </w:tcPr>
          <w:p>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  《山西省道路货物运输源头治理超限超载暂行办法》第十八条；</w:t>
            </w:r>
            <w:r>
              <w:rPr>
                <w:rFonts w:hint="eastAsia" w:ascii="仿宋_GB2312" w:eastAsia="仿宋_GB2312" w:cs="仿宋"/>
                <w:sz w:val="24"/>
                <w:szCs w:val="24"/>
              </w:rPr>
              <w:t>《山西省行政执法条例》</w:t>
            </w:r>
            <w:r>
              <w:rPr>
                <w:rFonts w:hint="eastAsia" w:ascii="仿宋_GB2312" w:eastAsia="仿宋_GB2312" w:cs="仿宋_GB2312"/>
                <w:color w:val="000000"/>
                <w:kern w:val="0"/>
                <w:sz w:val="24"/>
                <w:szCs w:val="24"/>
              </w:rPr>
              <w:t>；</w:t>
            </w:r>
          </w:p>
          <w:p>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270" w:lineRule="exact"/>
              <w:jc w:val="left"/>
              <w:rPr>
                <w:rFonts w:hint="eastAsia" w:ascii="仿宋_GB2312" w:eastAsia="仿宋_GB2312" w:cs="仿宋_GB2312"/>
                <w:color w:val="000000"/>
                <w:kern w:val="0"/>
                <w:sz w:val="24"/>
                <w:szCs w:val="24"/>
              </w:rPr>
            </w:pPr>
          </w:p>
          <w:p>
            <w:pPr>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263" w:type="pct"/>
            <w:vAlign w:val="center"/>
          </w:tcPr>
          <w:p>
            <w:pPr>
              <w:spacing w:line="360" w:lineRule="exact"/>
              <w:jc w:val="center"/>
              <w:rPr>
                <w:sz w:val="28"/>
                <w:szCs w:val="28"/>
              </w:rPr>
            </w:pPr>
          </w:p>
        </w:tc>
      </w:tr>
    </w:tbl>
    <w:p/>
    <w:p>
      <w:pPr>
        <w:jc w:val="center"/>
        <w:rPr>
          <w:rFonts w:hint="eastAsia" w:ascii="宋体" w:cs="方正小标宋简体"/>
          <w:b/>
          <w:sz w:val="44"/>
          <w:szCs w:val="44"/>
        </w:rPr>
      </w:pPr>
    </w:p>
    <w:p>
      <w:pPr>
        <w:rPr>
          <w:b/>
        </w:rPr>
      </w:pPr>
    </w:p>
    <w:p>
      <w:pPr>
        <w:rPr>
          <w:b/>
        </w:rPr>
      </w:pPr>
    </w:p>
    <w:p>
      <w:pPr>
        <w:rPr>
          <w:b/>
        </w:rPr>
      </w:pPr>
    </w:p>
    <w:p>
      <w:pPr>
        <w:rPr>
          <w:b/>
        </w:r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1400-B-10900-141127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zCs w:val="24"/>
                <w:shd w:val="clear" w:color="auto" w:fill="FFFFFF"/>
              </w:rPr>
              <w:t>对</w:t>
            </w:r>
            <w:r>
              <w:rPr>
                <w:rFonts w:hint="eastAsia" w:ascii="仿宋_GB2312" w:eastAsia="仿宋_GB2312" w:cs="仿宋_GB2312"/>
                <w:sz w:val="24"/>
                <w:szCs w:val="24"/>
              </w:rPr>
              <w:t>在大中型公路桥梁和渡口周围200米内挖砂、采石、取土、倾倒废弃物、进行爆破作业等</w:t>
            </w:r>
            <w:r>
              <w:rPr>
                <w:rFonts w:hint="eastAsia" w:ascii="仿宋_GB2312" w:eastAsia="仿宋_GB2312" w:cs="仿宋_GB2312"/>
                <w:bCs/>
                <w:color w:val="3D3230"/>
                <w:kern w:val="0"/>
                <w:sz w:val="24"/>
                <w:szCs w:val="24"/>
                <w:shd w:val="clear" w:color="auto" w:fill="FFFFFF"/>
              </w:rPr>
              <w:t>的处罚</w:t>
            </w:r>
          </w:p>
        </w:tc>
        <w:tc>
          <w:tcPr>
            <w:tcW w:w="518" w:type="pct"/>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【法律】《中华人民共和国公路法》</w:t>
            </w:r>
            <w:r>
              <w:rPr>
                <w:rFonts w:hint="eastAsia" w:ascii="仿宋_GB2312" w:eastAsia="仿宋_GB2312" w:cs="仿宋_GB2312"/>
                <w:color w:val="333333"/>
                <w:sz w:val="24"/>
                <w:szCs w:val="24"/>
              </w:rPr>
              <w:t>第七十六条第二款；第四十七条；</w:t>
            </w:r>
            <w:r>
              <w:rPr>
                <w:rFonts w:hint="eastAsia" w:ascii="仿宋_GB2312" w:eastAsia="仿宋_GB2312" w:cs="仿宋_GB2312"/>
                <w:color w:val="000000"/>
                <w:kern w:val="0"/>
                <w:sz w:val="24"/>
                <w:szCs w:val="24"/>
              </w:rPr>
              <w:t xml:space="preserve">  </w:t>
            </w:r>
          </w:p>
          <w:p>
            <w:pPr>
              <w:jc w:val="center"/>
              <w:rPr>
                <w:rFonts w:hint="eastAsia" w:ascii="仿宋" w:eastAsia="仿宋"/>
                <w:sz w:val="24"/>
                <w:szCs w:val="24"/>
              </w:rPr>
            </w:pP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p>
          <w:p>
            <w:pPr>
              <w:spacing w:line="270" w:lineRule="exact"/>
              <w:rPr>
                <w:rFonts w:eastAsia="仿宋_GB2312"/>
                <w:sz w:val="24"/>
                <w:szCs w:val="24"/>
              </w:rPr>
            </w:pPr>
            <w:r>
              <w:rPr>
                <w:rFonts w:hint="eastAsia" w:ascii="仿宋_GB2312" w:eastAsia="仿宋_GB2312" w:cs="仿宋_GB2312"/>
                <w:color w:val="000000"/>
                <w:kern w:val="0"/>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000000"/>
                <w:kern w:val="0"/>
                <w:sz w:val="24"/>
                <w:szCs w:val="24"/>
              </w:rPr>
              <w:t>《中华人民共和国公路法》第八十六条</w:t>
            </w:r>
            <w:r>
              <w:rPr>
                <w:rFonts w:eastAsia="仿宋_GB2312"/>
                <w:sz w:val="24"/>
                <w:szCs w:val="24"/>
              </w:rPr>
              <w:t>。</w:t>
            </w:r>
          </w:p>
          <w:p>
            <w:pPr>
              <w:spacing w:line="270" w:lineRule="exac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pgNumType w:start="505"/>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9"/>
        <w:gridCol w:w="3975"/>
        <w:gridCol w:w="2798"/>
        <w:gridCol w:w="2857"/>
        <w:gridCol w:w="2507"/>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4"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6"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29"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1400-B-11000-141127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在公路虽大上方和洞口100米范围内挖砂、采石、取土、倾倒废弃物、进行爆破作业等</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【法律】《中华人民共和国公路法》</w:t>
            </w:r>
            <w:r>
              <w:rPr>
                <w:rFonts w:hint="eastAsia" w:ascii="仿宋_GB2312" w:eastAsia="仿宋_GB2312" w:cs="仿宋_GB2312"/>
                <w:color w:val="333333"/>
                <w:sz w:val="24"/>
                <w:szCs w:val="24"/>
              </w:rPr>
              <w:t>第七十六条第二款；第四十七条</w:t>
            </w:r>
            <w:r>
              <w:rPr>
                <w:rFonts w:hint="eastAsia" w:ascii="仿宋_GB2312" w:eastAsia="仿宋_GB2312" w:cs="仿宋_GB2312"/>
                <w:color w:val="000000"/>
                <w:kern w:val="0"/>
                <w:sz w:val="24"/>
                <w:szCs w:val="24"/>
              </w:rPr>
              <w:t xml:space="preserve"> </w:t>
            </w:r>
          </w:p>
          <w:p>
            <w:pPr>
              <w:jc w:val="center"/>
              <w:rPr>
                <w:rFonts w:hint="eastAsia" w:ascii="仿宋" w:eastAsia="仿宋"/>
                <w:sz w:val="24"/>
                <w:szCs w:val="24"/>
              </w:rPr>
            </w:pP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p>
          <w:p>
            <w:pPr>
              <w:spacing w:line="270" w:lineRule="exact"/>
              <w:rPr>
                <w:rFonts w:eastAsia="仿宋_GB2312"/>
                <w:sz w:val="24"/>
                <w:szCs w:val="24"/>
              </w:rPr>
            </w:pPr>
            <w:r>
              <w:rPr>
                <w:rFonts w:hint="eastAsia" w:ascii="仿宋_GB2312" w:eastAsia="仿宋_GB2312" w:cs="仿宋_GB2312"/>
                <w:color w:val="000000"/>
                <w:kern w:val="0"/>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000000"/>
                <w:kern w:val="0"/>
                <w:sz w:val="24"/>
                <w:szCs w:val="24"/>
              </w:rPr>
              <w:t>《中华人民共和国公路法》第八十六条</w:t>
            </w:r>
            <w:r>
              <w:rPr>
                <w:rFonts w:eastAsia="仿宋_GB2312"/>
                <w:sz w:val="24"/>
                <w:szCs w:val="24"/>
              </w:rPr>
              <w:t>。</w:t>
            </w:r>
          </w:p>
          <w:p>
            <w:pPr>
              <w:spacing w:line="270" w:lineRule="exact"/>
              <w:rPr>
                <w:rFonts w:eastAsia="仿宋_GB2312"/>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9"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6"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1400-B-11100-141127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在公路两侧一定距离内挖砂、采石、取土、倾倒废弃物、进行爆破作业等</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 w:eastAsia="仿宋"/>
                <w:sz w:val="24"/>
                <w:szCs w:val="24"/>
              </w:rPr>
            </w:pPr>
            <w:r>
              <w:rPr>
                <w:rFonts w:hint="eastAsia" w:ascii="仿宋_GB2312" w:eastAsia="仿宋_GB2312" w:cs="仿宋_GB2312"/>
                <w:color w:val="000000"/>
                <w:kern w:val="0"/>
                <w:sz w:val="24"/>
                <w:szCs w:val="24"/>
              </w:rPr>
              <w:t>【法律】《中华人民共和国公路法》</w:t>
            </w:r>
            <w:r>
              <w:rPr>
                <w:rFonts w:hint="eastAsia" w:ascii="仿宋_GB2312" w:eastAsia="仿宋_GB2312" w:cs="仿宋_GB2312"/>
                <w:color w:val="333333"/>
                <w:sz w:val="24"/>
                <w:szCs w:val="24"/>
              </w:rPr>
              <w:t xml:space="preserve">第七十六条第二款；第四十七条  </w:t>
            </w:r>
            <w:r>
              <w:rPr>
                <w:rFonts w:hint="eastAsia" w:ascii="仿宋_GB2312" w:eastAsia="仿宋_GB2312" w:cs="仿宋_GB2312"/>
                <w:color w:val="000000"/>
                <w:kern w:val="0"/>
                <w:sz w:val="24"/>
                <w:szCs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p>
          <w:p>
            <w:pPr>
              <w:spacing w:line="270" w:lineRule="exact"/>
              <w:rPr>
                <w:rFonts w:eastAsia="仿宋_GB2312"/>
                <w:sz w:val="24"/>
                <w:szCs w:val="24"/>
              </w:rPr>
            </w:pPr>
            <w:r>
              <w:rPr>
                <w:rFonts w:hint="eastAsia" w:ascii="仿宋_GB2312" w:eastAsia="仿宋_GB2312" w:cs="仿宋_GB2312"/>
                <w:color w:val="000000"/>
                <w:kern w:val="0"/>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000000"/>
                <w:kern w:val="0"/>
                <w:sz w:val="24"/>
                <w:szCs w:val="24"/>
              </w:rPr>
              <w:t>《中华人民共和国公路法》第八十六条</w:t>
            </w:r>
            <w:r>
              <w:rPr>
                <w:rFonts w:eastAsia="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8"/>
        <w:gridCol w:w="2496"/>
        <w:gridCol w:w="1540"/>
        <w:gridCol w:w="2042"/>
        <w:gridCol w:w="3975"/>
        <w:gridCol w:w="2798"/>
        <w:gridCol w:w="2857"/>
        <w:gridCol w:w="2532"/>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7"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2"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4"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1400-B-11200-141127</w:t>
            </w:r>
          </w:p>
        </w:tc>
        <w:tc>
          <w:tcPr>
            <w:tcW w:w="402"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未报经省、自治区、直辖市人民政府交通主管部门批准，修筑堤坝、压缩或者拓宽河床</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 w:eastAsia="仿宋"/>
                <w:sz w:val="24"/>
                <w:szCs w:val="24"/>
              </w:rPr>
            </w:pPr>
            <w:r>
              <w:rPr>
                <w:rFonts w:hint="eastAsia" w:ascii="仿宋_GB2312" w:eastAsia="仿宋_GB2312" w:cs="仿宋_GB2312"/>
                <w:color w:val="333333"/>
                <w:sz w:val="24"/>
                <w:szCs w:val="24"/>
              </w:rPr>
              <w:t xml:space="preserve">【法律】《中华人民共和国公路法》第七十六条第三款；第四十七条      </w:t>
            </w:r>
            <w:r>
              <w:rPr>
                <w:rFonts w:hint="eastAsia" w:ascii="仿宋_GB2312" w:eastAsia="仿宋_GB2312" w:cs="仿宋_GB2312"/>
                <w:color w:val="000000"/>
                <w:kern w:val="0"/>
                <w:sz w:val="24"/>
                <w:szCs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333333"/>
                <w:sz w:val="24"/>
                <w:szCs w:val="24"/>
              </w:rPr>
              <w:t>《中华人民共和国公路法》第八十六条</w:t>
            </w:r>
            <w:r>
              <w:rPr>
                <w:rFonts w:eastAsia="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1400-B-11300-141127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其他危及公路安全的行为</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 w:eastAsia="仿宋"/>
                <w:sz w:val="24"/>
                <w:szCs w:val="24"/>
              </w:rPr>
            </w:pPr>
            <w:r>
              <w:rPr>
                <w:rFonts w:hint="eastAsia" w:ascii="仿宋_GB2312" w:eastAsia="仿宋_GB2312" w:cs="仿宋_GB2312"/>
                <w:color w:val="333333"/>
                <w:sz w:val="24"/>
                <w:szCs w:val="24"/>
              </w:rPr>
              <w:t>【法律】《中华人民共和国公路法》第七十六条第六款；第五十二条；第五十六条</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333333"/>
                <w:sz w:val="24"/>
                <w:szCs w:val="24"/>
              </w:rPr>
              <w:t>《中华人民共和国公路法》第八十六条</w:t>
            </w:r>
            <w:r>
              <w:rPr>
                <w:rFonts w:eastAsia="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宋体"/>
                <w:kern w:val="0"/>
                <w:sz w:val="24"/>
                <w:szCs w:val="24"/>
              </w:rPr>
            </w:pP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1400-B-11400-141127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kern w:val="0"/>
                <w:sz w:val="24"/>
                <w:szCs w:val="24"/>
              </w:rPr>
              <w:t>公路用地范围内擅自设置非公路标志</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color w:val="333333"/>
                <w:sz w:val="24"/>
                <w:szCs w:val="24"/>
              </w:rPr>
              <w:t>【法律】《中华人民共和国公路法》第七十九条、 第五十四条</w:t>
            </w:r>
          </w:p>
          <w:p>
            <w:pPr>
              <w:jc w:val="center"/>
              <w:rPr>
                <w:rFonts w:hint="eastAsia" w:ascii="仿宋" w:eastAsia="仿宋"/>
                <w:sz w:val="24"/>
                <w:szCs w:val="24"/>
              </w:rPr>
            </w:pPr>
            <w:r>
              <w:rPr>
                <w:rFonts w:hint="eastAsia" w:ascii="仿宋_GB2312" w:eastAsia="仿宋_GB2312" w:cs="仿宋_GB2312"/>
                <w:color w:val="333333"/>
                <w:sz w:val="24"/>
                <w:szCs w:val="24"/>
              </w:rPr>
              <w:t xml:space="preserve"> </w:t>
            </w:r>
            <w:r>
              <w:rPr>
                <w:rFonts w:hint="eastAsia" w:ascii="仿宋_GB2312" w:eastAsia="仿宋_GB2312" w:cs="仿宋_GB2312"/>
                <w:color w:val="000000"/>
                <w:kern w:val="0"/>
                <w:sz w:val="24"/>
                <w:szCs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333333"/>
                <w:sz w:val="24"/>
                <w:szCs w:val="24"/>
              </w:rPr>
              <w:t>《中华人民共和国公路法》第八十六条</w:t>
            </w:r>
            <w:r>
              <w:rPr>
                <w:rFonts w:eastAsia="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1400-B-11500-141127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kern w:val="0"/>
                <w:sz w:val="24"/>
                <w:szCs w:val="24"/>
              </w:rPr>
              <w:t>公路建筑控制区外修建的建筑物、地面构筑物</w:t>
            </w:r>
            <w:r>
              <w:rPr>
                <w:rFonts w:hint="eastAsia" w:ascii="仿宋_GB2312" w:eastAsia="仿宋_GB2312" w:cs="仿宋_GB2312"/>
                <w:bCs/>
                <w:color w:val="3D3230"/>
                <w:kern w:val="0"/>
                <w:sz w:val="24"/>
                <w:shd w:val="clear" w:color="auto" w:fill="FFFFFF"/>
              </w:rPr>
              <w:t>的处罚</w:t>
            </w:r>
          </w:p>
        </w:tc>
        <w:tc>
          <w:tcPr>
            <w:tcW w:w="519" w:type="pct"/>
            <w:vAlign w:val="center"/>
          </w:tcPr>
          <w:p>
            <w:pPr>
              <w:pStyle w:val="4"/>
              <w:widowControl/>
              <w:rPr>
                <w:rFonts w:hint="eastAsia" w:ascii="仿宋_GB2312" w:eastAsia="仿宋_GB2312" w:cs="仿宋_GB2312"/>
                <w:color w:val="333333"/>
                <w:kern w:val="2"/>
                <w:szCs w:val="24"/>
              </w:rPr>
            </w:pPr>
            <w:r>
              <w:rPr>
                <w:rFonts w:hint="eastAsia" w:ascii="仿宋_GB2312" w:eastAsia="仿宋_GB2312" w:cs="仿宋_GB2312"/>
                <w:color w:val="333333"/>
                <w:kern w:val="2"/>
                <w:szCs w:val="24"/>
              </w:rPr>
              <w:t>【法规】《公路安全保护条例》第五十六条第一款；第七十三条；第七十四条</w:t>
            </w:r>
          </w:p>
          <w:p>
            <w:pPr>
              <w:jc w:val="center"/>
              <w:rPr>
                <w:rFonts w:hint="eastAsia" w:ascii="仿宋" w:eastAsia="仿宋"/>
                <w:sz w:val="24"/>
                <w:szCs w:val="24"/>
              </w:rPr>
            </w:pPr>
            <w:r>
              <w:rPr>
                <w:rFonts w:hint="eastAsia" w:ascii="仿宋_GB2312" w:eastAsia="仿宋_GB2312" w:cs="仿宋_GB2312"/>
                <w:color w:val="333333"/>
                <w:sz w:val="24"/>
                <w:szCs w:val="24"/>
              </w:rPr>
              <w:t xml:space="preserve"> </w:t>
            </w:r>
            <w:r>
              <w:rPr>
                <w:rFonts w:hint="eastAsia" w:ascii="仿宋_GB2312" w:eastAsia="仿宋_GB2312" w:cs="仿宋_GB2312"/>
                <w:color w:val="000000"/>
                <w:kern w:val="0"/>
                <w:sz w:val="24"/>
                <w:szCs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1400-B-11600-141127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在公路建筑控制区内未经许可埋设管道、电缆等</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 w:eastAsia="仿宋"/>
                <w:sz w:val="24"/>
                <w:szCs w:val="24"/>
              </w:rPr>
            </w:pPr>
            <w:r>
              <w:rPr>
                <w:rFonts w:hint="eastAsia" w:ascii="仿宋_GB2312" w:eastAsia="仿宋_GB2312" w:cs="仿宋_GB2312"/>
                <w:color w:val="333333"/>
                <w:sz w:val="24"/>
                <w:szCs w:val="24"/>
              </w:rPr>
              <w:t xml:space="preserve">【法规】《公路安全保护条例》 第二十七条第七款  </w:t>
            </w:r>
            <w:r>
              <w:rPr>
                <w:rFonts w:hint="eastAsia" w:ascii="仿宋_GB2312" w:eastAsia="仿宋_GB2312" w:cs="仿宋_GB2312"/>
                <w:color w:val="000000"/>
                <w:kern w:val="0"/>
                <w:sz w:val="24"/>
                <w:szCs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eastAsia="仿宋_GB2312"/>
                <w:sz w:val="24"/>
                <w:szCs w:val="24"/>
              </w:rPr>
              <w:t>。</w:t>
            </w:r>
          </w:p>
          <w:p>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1400-B-11700-141127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kern w:val="0"/>
                <w:sz w:val="24"/>
                <w:szCs w:val="24"/>
              </w:rPr>
              <w:t>在公路建筑控制区内修建、扩建建筑物、地面构筑物</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 w:eastAsia="仿宋"/>
                <w:sz w:val="24"/>
                <w:szCs w:val="24"/>
              </w:rPr>
            </w:pPr>
            <w:r>
              <w:rPr>
                <w:rFonts w:hint="eastAsia" w:ascii="仿宋_GB2312" w:eastAsia="仿宋_GB2312" w:cs="仿宋_GB2312"/>
                <w:color w:val="333333"/>
                <w:sz w:val="24"/>
                <w:szCs w:val="24"/>
              </w:rPr>
              <w:t xml:space="preserve">【法规】《公路安全保护条例》第五十六条 </w:t>
            </w:r>
            <w:r>
              <w:rPr>
                <w:rFonts w:hint="eastAsia" w:ascii="仿宋_GB2312" w:eastAsia="仿宋_GB2312" w:cs="仿宋_GB2312"/>
                <w:color w:val="000000"/>
                <w:kern w:val="0"/>
                <w:sz w:val="24"/>
                <w:szCs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color w:val="333333"/>
                <w:sz w:val="24"/>
                <w:szCs w:val="24"/>
              </w:rPr>
            </w:pPr>
            <w:r>
              <w:rPr>
                <w:rFonts w:hint="eastAsia" w:ascii="仿宋_GB2312" w:eastAsia="仿宋_GB2312" w:cs="宋体"/>
                <w:kern w:val="0"/>
                <w:sz w:val="24"/>
                <w:szCs w:val="24"/>
              </w:rPr>
              <w:t>【行政法规】</w:t>
            </w:r>
            <w:r>
              <w:rPr>
                <w:rFonts w:hint="eastAsia" w:ascii="仿宋_GB2312" w:eastAsia="仿宋_GB2312" w:cs="仿宋_GB2312"/>
                <w:color w:val="333333"/>
                <w:sz w:val="24"/>
                <w:szCs w:val="24"/>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1400-B-11800-141127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利用公路桥梁进行牵拉、吊装等危及公路桥梁安全</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 w:eastAsia="仿宋"/>
                <w:sz w:val="24"/>
                <w:szCs w:val="24"/>
              </w:rPr>
            </w:pPr>
            <w:r>
              <w:rPr>
                <w:rFonts w:hint="eastAsia" w:ascii="仿宋_GB2312" w:eastAsia="仿宋_GB2312" w:cs="仿宋_GB2312"/>
                <w:color w:val="333333"/>
                <w:sz w:val="24"/>
                <w:szCs w:val="24"/>
              </w:rPr>
              <w:t>【法规】《公路安全保护条例》第五十九条；第二十二条</w:t>
            </w:r>
            <w:r>
              <w:rPr>
                <w:rFonts w:hint="eastAsia" w:ascii="仿宋_GB2312" w:eastAsia="仿宋_GB2312" w:cs="仿宋_GB2312"/>
                <w:color w:val="000000"/>
                <w:kern w:val="0"/>
                <w:sz w:val="24"/>
                <w:szCs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color w:val="333333"/>
                <w:sz w:val="24"/>
                <w:szCs w:val="24"/>
              </w:rPr>
            </w:pPr>
            <w:r>
              <w:rPr>
                <w:rFonts w:hint="eastAsia" w:ascii="仿宋_GB2312" w:eastAsia="仿宋_GB2312" w:cs="宋体"/>
                <w:kern w:val="0"/>
                <w:sz w:val="24"/>
                <w:szCs w:val="24"/>
              </w:rPr>
              <w:t>【行政法规】</w:t>
            </w:r>
            <w:r>
              <w:rPr>
                <w:rFonts w:hint="eastAsia" w:ascii="仿宋_GB2312" w:eastAsia="仿宋_GB2312" w:cs="仿宋_GB2312"/>
                <w:color w:val="333333"/>
                <w:sz w:val="24"/>
                <w:szCs w:val="24"/>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1400-B-11900-141127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利用公路桥梁（含桥下空间）、公路隧道、涵洞堆放物品，搭建设施以及铺设高压电线和输送易燃、易爆或者其他有毒有害气体、液体的管道</w:t>
            </w:r>
            <w:r>
              <w:rPr>
                <w:rFonts w:hint="eastAsia" w:ascii="仿宋_GB2312" w:eastAsia="仿宋_GB2312" w:cs="仿宋_GB2312"/>
                <w:bCs/>
                <w:color w:val="3D3230"/>
                <w:kern w:val="0"/>
                <w:sz w:val="24"/>
                <w:shd w:val="clear" w:color="auto" w:fill="FFFFFF"/>
              </w:rPr>
              <w:t>的处罚</w:t>
            </w:r>
          </w:p>
        </w:tc>
        <w:tc>
          <w:tcPr>
            <w:tcW w:w="519" w:type="pct"/>
            <w:vAlign w:val="center"/>
          </w:tcPr>
          <w:p>
            <w:pPr>
              <w:pStyle w:val="4"/>
              <w:widowControl/>
              <w:rPr>
                <w:rFonts w:hint="eastAsia" w:ascii="仿宋" w:eastAsia="仿宋"/>
                <w:szCs w:val="24"/>
              </w:rPr>
            </w:pPr>
            <w:r>
              <w:rPr>
                <w:rFonts w:hint="eastAsia" w:ascii="仿宋_GB2312" w:eastAsia="仿宋_GB2312" w:cs="仿宋_GB2312"/>
                <w:color w:val="333333"/>
                <w:kern w:val="2"/>
                <w:szCs w:val="24"/>
              </w:rPr>
              <w:t xml:space="preserve">【法规】《公路安全保护条例》 第二十二条； 第五十九条； 第二十二条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color w:val="333333"/>
                <w:sz w:val="24"/>
                <w:szCs w:val="24"/>
              </w:rPr>
            </w:pPr>
            <w:r>
              <w:rPr>
                <w:rFonts w:hint="eastAsia" w:ascii="仿宋_GB2312" w:eastAsia="仿宋_GB2312" w:cs="宋体"/>
                <w:kern w:val="0"/>
                <w:sz w:val="24"/>
                <w:szCs w:val="24"/>
              </w:rPr>
              <w:t>【行政法规】</w:t>
            </w:r>
            <w:r>
              <w:rPr>
                <w:rFonts w:hint="eastAsia" w:ascii="仿宋_GB2312" w:eastAsia="仿宋_GB2312" w:cs="仿宋_GB2312"/>
                <w:color w:val="333333"/>
                <w:sz w:val="24"/>
                <w:szCs w:val="24"/>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1400-B-12000-141127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损坏，擅自移动、涂改、遮挡公路附属设施或者利用公路附属设施架设管道、悬挂物品，可能危及公路安全</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 w:eastAsia="仿宋"/>
                <w:sz w:val="24"/>
                <w:szCs w:val="24"/>
              </w:rPr>
            </w:pPr>
            <w:r>
              <w:rPr>
                <w:rFonts w:hint="eastAsia" w:ascii="仿宋_GB2312" w:eastAsia="仿宋_GB2312" w:cs="仿宋_GB2312"/>
                <w:color w:val="333333"/>
                <w:sz w:val="24"/>
                <w:szCs w:val="24"/>
              </w:rPr>
              <w:t xml:space="preserve">【法规】《公路安全保护条例》 第六十条第一款；第七十三条；第七十四条   【地方性法规】《山西省公路条例》第六十六条；第六十一条； 第二十七条第一款第四项、第五项、第六项或者第二款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color w:val="333333"/>
                <w:sz w:val="24"/>
                <w:szCs w:val="24"/>
              </w:rPr>
            </w:pPr>
            <w:r>
              <w:rPr>
                <w:rFonts w:hint="eastAsia" w:ascii="仿宋_GB2312" w:eastAsia="仿宋_GB2312" w:cs="宋体"/>
                <w:kern w:val="0"/>
                <w:sz w:val="24"/>
                <w:szCs w:val="24"/>
              </w:rPr>
              <w:t>【行政法规】</w:t>
            </w:r>
            <w:r>
              <w:rPr>
                <w:rFonts w:hint="eastAsia" w:ascii="仿宋_GB2312" w:eastAsia="仿宋_GB2312" w:cs="仿宋_GB2312"/>
                <w:color w:val="333333"/>
                <w:sz w:val="24"/>
                <w:szCs w:val="24"/>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_GB2312"/>
                <w:color w:val="333333"/>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1400-B-12100-141127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未经批准更新采伐护路林</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 w:eastAsia="仿宋"/>
                <w:sz w:val="24"/>
                <w:szCs w:val="24"/>
              </w:rPr>
            </w:pPr>
            <w:r>
              <w:rPr>
                <w:rFonts w:hint="eastAsia" w:ascii="仿宋_GB2312" w:eastAsia="仿宋_GB2312" w:cs="仿宋_GB2312"/>
                <w:sz w:val="24"/>
                <w:szCs w:val="24"/>
              </w:rPr>
              <w:t>【法规】</w:t>
            </w:r>
            <w:r>
              <w:rPr>
                <w:rFonts w:hint="eastAsia" w:ascii="仿宋_GB2312" w:eastAsia="仿宋_GB2312" w:cs="仿宋_GB2312"/>
                <w:kern w:val="0"/>
                <w:sz w:val="24"/>
                <w:szCs w:val="24"/>
              </w:rPr>
              <w:t xml:space="preserve">《公路安全保护条例》 第六十一条；第七十三条；第七十四条 </w:t>
            </w:r>
            <w:r>
              <w:rPr>
                <w:rFonts w:hint="eastAsia" w:ascii="仿宋_GB2312" w:eastAsia="仿宋_GB2312" w:cs="仿宋_GB2312"/>
                <w:color w:val="333333"/>
                <w:sz w:val="24"/>
                <w:szCs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1400-B-12200-141127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涉路工程设施影响公路完好、安全和畅通</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 w:eastAsia="仿宋"/>
                <w:sz w:val="24"/>
                <w:szCs w:val="24"/>
              </w:rPr>
            </w:pPr>
            <w:r>
              <w:rPr>
                <w:rFonts w:hint="eastAsia" w:ascii="仿宋_GB2312" w:eastAsia="仿宋_GB2312" w:cs="仿宋_GB2312"/>
                <w:sz w:val="24"/>
                <w:szCs w:val="24"/>
              </w:rPr>
              <w:t>【法规】</w:t>
            </w:r>
            <w:r>
              <w:rPr>
                <w:rFonts w:hint="eastAsia" w:ascii="仿宋_GB2312" w:eastAsia="仿宋_GB2312" w:cs="仿宋_GB2312"/>
                <w:kern w:val="0"/>
                <w:sz w:val="24"/>
                <w:szCs w:val="24"/>
              </w:rPr>
              <w:t>《公路安全保护条例》 第六十条 第一款、第二款</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1400-B-12300-141127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擅自占用、挖掘公路</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w:t>
            </w:r>
            <w:r>
              <w:rPr>
                <w:rFonts w:hint="eastAsia" w:ascii="仿宋_GB2312" w:eastAsia="仿宋_GB2312" w:cs="仿宋_GB2312"/>
                <w:kern w:val="0"/>
                <w:sz w:val="24"/>
                <w:szCs w:val="24"/>
              </w:rPr>
              <w:t xml:space="preserve">《公路安全保护条例》 第六十二条； </w:t>
            </w:r>
            <w:r>
              <w:rPr>
                <w:rFonts w:hint="eastAsia" w:ascii="仿宋_GB2312" w:eastAsia="仿宋_GB2312" w:cs="仿宋_GB2312"/>
                <w:color w:val="333333"/>
                <w:sz w:val="24"/>
                <w:szCs w:val="24"/>
              </w:rPr>
              <w:t>第二十七条第一项至第五项；第七十三条；第七十四条</w:t>
            </w:r>
          </w:p>
          <w:p>
            <w:pPr>
              <w:jc w:val="left"/>
              <w:rPr>
                <w:rFonts w:hint="eastAsia" w:ascii="仿宋" w:eastAsia="仿宋"/>
                <w:sz w:val="24"/>
                <w:szCs w:val="24"/>
              </w:rPr>
            </w:pPr>
            <w:r>
              <w:rPr>
                <w:rFonts w:hint="eastAsia" w:ascii="仿宋_GB2312" w:eastAsia="仿宋_GB2312" w:cs="仿宋_GB2312"/>
                <w:sz w:val="24"/>
                <w:szCs w:val="24"/>
              </w:rPr>
              <w:t xml:space="preserve">【地方性法规】《山西省公路条例》第六十六条；第六十一条； </w:t>
            </w:r>
            <w:r>
              <w:rPr>
                <w:rFonts w:hint="eastAsia" w:ascii="仿宋_GB2312" w:eastAsia="仿宋_GB2312" w:cs="仿宋_GB2312"/>
                <w:color w:val="333333"/>
                <w:sz w:val="24"/>
                <w:szCs w:val="24"/>
                <w:shd w:val="clear" w:color="auto" w:fill="FFFFFF"/>
              </w:rPr>
              <w:t>第二十七条  第一款第四项、第五项、第六项规定或者第二款规定</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1400-B-12400-141127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擅自跨越、穿越公路修建桥梁、渡槽</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sz w:val="24"/>
                <w:szCs w:val="24"/>
              </w:rPr>
              <w:t>【法规</w:t>
            </w:r>
            <w:r>
              <w:rPr>
                <w:rFonts w:hint="eastAsia" w:ascii="仿宋_GB2312" w:eastAsia="仿宋_GB2312" w:cs="仿宋_GB2312"/>
                <w:sz w:val="24"/>
                <w:szCs w:val="24"/>
                <w:shd w:val="clear" w:color="auto" w:fill="FFFFFF"/>
              </w:rPr>
              <w:t>】</w:t>
            </w:r>
            <w:r>
              <w:rPr>
                <w:rFonts w:hint="eastAsia" w:ascii="仿宋_GB2312" w:eastAsia="仿宋_GB2312" w:cs="仿宋_GB2312"/>
                <w:kern w:val="0"/>
                <w:sz w:val="24"/>
                <w:szCs w:val="24"/>
                <w:shd w:val="clear" w:color="auto" w:fill="FFFFFF"/>
              </w:rPr>
              <w:t>《公路安全保护条例》 第六十二条；</w:t>
            </w:r>
            <w:r>
              <w:rPr>
                <w:rFonts w:hint="eastAsia" w:ascii="仿宋_GB2312" w:eastAsia="仿宋_GB2312" w:cs="仿宋_GB2312"/>
                <w:color w:val="333333"/>
                <w:sz w:val="24"/>
                <w:szCs w:val="24"/>
                <w:shd w:val="clear" w:color="auto" w:fill="FFFFFF"/>
              </w:rPr>
              <w:t>第二十七条第一项至第五项</w:t>
            </w:r>
          </w:p>
          <w:p>
            <w:pPr>
              <w:rPr>
                <w:rFonts w:hint="eastAsia" w:ascii="仿宋_GB2312" w:eastAsia="仿宋_GB2312" w:cs="仿宋_GB2312"/>
                <w:color w:val="333333"/>
                <w:sz w:val="24"/>
                <w:szCs w:val="24"/>
                <w:shd w:val="clear" w:color="auto" w:fill="FFFFFF"/>
              </w:rPr>
            </w:pPr>
            <w:r>
              <w:rPr>
                <w:rFonts w:hint="eastAsia" w:ascii="仿宋_GB2312" w:eastAsia="仿宋_GB2312" w:cs="仿宋_GB2312"/>
                <w:sz w:val="24"/>
                <w:szCs w:val="24"/>
              </w:rPr>
              <w:t xml:space="preserve">【地方性法规】《山西省公路条例》第六十一条； </w:t>
            </w:r>
            <w:r>
              <w:rPr>
                <w:rFonts w:hint="eastAsia" w:ascii="仿宋_GB2312" w:eastAsia="仿宋_GB2312" w:cs="仿宋_GB2312"/>
                <w:color w:val="333333"/>
                <w:sz w:val="24"/>
                <w:szCs w:val="24"/>
                <w:shd w:val="clear" w:color="auto" w:fill="FFFFFF"/>
              </w:rPr>
              <w:t>第二十七条第一款第四项、第五项、第六项规定或者第二款</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1400-B-12500-141127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擅自跨越、穿越公路架设、埋设管线、电缆等设施</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sz w:val="24"/>
                <w:szCs w:val="24"/>
              </w:rPr>
            </w:pPr>
            <w:r>
              <w:rPr>
                <w:rFonts w:hint="eastAsia" w:ascii="仿宋_GB2312" w:eastAsia="仿宋_GB2312" w:cs="仿宋_GB2312"/>
                <w:sz w:val="24"/>
                <w:szCs w:val="24"/>
              </w:rPr>
              <w:t>【法规】《公路安全保护条例》 第六十二条；  第二十七条第一项至第五项</w:t>
            </w:r>
          </w:p>
          <w:p>
            <w:pPr>
              <w:jc w:val="center"/>
              <w:rPr>
                <w:rFonts w:hint="eastAsia" w:ascii="仿宋_GB2312" w:eastAsia="仿宋_GB2312" w:cs="仿宋_GB2312"/>
                <w:sz w:val="24"/>
                <w:szCs w:val="24"/>
              </w:rPr>
            </w:pPr>
            <w:r>
              <w:rPr>
                <w:rFonts w:hint="eastAsia" w:ascii="仿宋_GB2312" w:eastAsia="仿宋_GB2312" w:cs="仿宋_GB2312"/>
                <w:sz w:val="24"/>
                <w:szCs w:val="24"/>
              </w:rPr>
              <w:t>【地方性法规】《山西省公路条例》第六十一条；  第二十七条第一款第四项、第五项、第六项规定或者第二款</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1400-B-12600-141127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擅自在公路用地范围内架设、埋设管线、电缆等设施</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sz w:val="24"/>
                <w:szCs w:val="24"/>
              </w:rPr>
            </w:pPr>
            <w:r>
              <w:rPr>
                <w:rFonts w:hint="eastAsia" w:ascii="仿宋_GB2312" w:eastAsia="仿宋_GB2312" w:cs="仿宋_GB2312"/>
                <w:sz w:val="24"/>
                <w:szCs w:val="24"/>
              </w:rPr>
              <w:t>【法规】《公路安全保护条例》 第六十二条； 第二十七条第六项</w:t>
            </w:r>
          </w:p>
          <w:p>
            <w:pPr>
              <w:rPr>
                <w:rFonts w:hint="eastAsia" w:ascii="仿宋_GB2312" w:eastAsia="仿宋_GB2312" w:cs="仿宋_GB2312"/>
                <w:sz w:val="24"/>
                <w:szCs w:val="24"/>
              </w:rPr>
            </w:pPr>
            <w:r>
              <w:rPr>
                <w:rFonts w:hint="eastAsia" w:ascii="仿宋_GB2312" w:eastAsia="仿宋_GB2312" w:cs="仿宋_GB2312"/>
                <w:sz w:val="24"/>
                <w:szCs w:val="24"/>
              </w:rPr>
              <w:t>【地方性法规】《山西省公路条例》第六十一条  第三款；第二十七条第一款第四项、第五项、第六项规定或者第二款</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1400-B-12700-141127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擅自利用跨越公路的设施悬挂非公路标志</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 w:eastAsia="仿宋"/>
                <w:sz w:val="24"/>
                <w:szCs w:val="24"/>
              </w:rPr>
            </w:pPr>
            <w:r>
              <w:rPr>
                <w:rFonts w:hint="eastAsia" w:ascii="仿宋_GB2312" w:eastAsia="仿宋_GB2312" w:cs="仿宋_GB2312"/>
                <w:sz w:val="24"/>
                <w:szCs w:val="24"/>
              </w:rPr>
              <w:t xml:space="preserve">【法规】《公路安全保护条例》 第二十七条第五款；第六十二条； 第二十七条第一项至第五项 </w:t>
            </w:r>
            <w:r>
              <w:rPr>
                <w:rFonts w:hint="eastAsia" w:ascii="仿宋_GB2312" w:eastAsia="仿宋_GB2312" w:cs="仿宋_GB2312"/>
                <w:color w:val="333333"/>
                <w:sz w:val="24"/>
                <w:szCs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1400-B-12800-141127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擅自增设平面交叉道口</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【法规】《公路安全保护条例》 第六十二条；  第二十七条第六项</w:t>
            </w:r>
            <w:r>
              <w:rPr>
                <w:rFonts w:hint="eastAsia" w:ascii="仿宋_GB2312" w:eastAsia="仿宋_GB2312" w:cs="仿宋_GB2312"/>
                <w:color w:val="333333"/>
                <w:sz w:val="24"/>
                <w:szCs w:val="24"/>
              </w:rPr>
              <w:t xml:space="preserve"> </w:t>
            </w:r>
          </w:p>
          <w:p>
            <w:pPr>
              <w:jc w:val="cente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【地方性法规】《山西省公路条例》第五十八条； 第二十三条第一款</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1400-B-12900-141127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擅自改造平面交叉道口</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【法规】《公路安全保护条例》 第六十二条； 第二十七条第六项</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1400-B-13000-141127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超过公路限长标准的车辆擅自在公路上超限行驶</w:t>
            </w:r>
            <w:r>
              <w:rPr>
                <w:rFonts w:hint="eastAsia" w:ascii="仿宋_GB2312" w:eastAsia="仿宋_GB2312" w:cs="仿宋_GB2312"/>
                <w:bCs/>
                <w:color w:val="3D3230"/>
                <w:kern w:val="0"/>
                <w:sz w:val="24"/>
                <w:shd w:val="clear" w:color="auto" w:fill="FFFFFF"/>
              </w:rPr>
              <w:t>的处罚</w:t>
            </w:r>
          </w:p>
        </w:tc>
        <w:tc>
          <w:tcPr>
            <w:tcW w:w="519"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szCs w:val="24"/>
              </w:rPr>
              <w:t xml:space="preserve">【法规】《公路安全保护条例》 第六十四条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1400-B-13100-141127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超过公路限宽标准的车辆擅自在公路上超限行驶</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szCs w:val="24"/>
              </w:rPr>
              <w:t xml:space="preserve">【法规】《公路安全保护条例》 第六十四条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1400-B-13200-141127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超过公路限高标准的车辆擅自在公路上超限行驶</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【法规】《公路安全保护条例》 第六十四条</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1400-B-13300-141127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超过公路限载标准的车辆擅自在公路上超限行驶</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sz w:val="24"/>
              </w:rPr>
            </w:pPr>
            <w:r>
              <w:rPr>
                <w:rFonts w:hint="eastAsia" w:ascii="仿宋_GB2312" w:eastAsia="仿宋_GB2312" w:cs="仿宋_GB2312"/>
                <w:sz w:val="24"/>
              </w:rPr>
              <w:t>【法规】《公路安全保护条例》 第六十四条；</w:t>
            </w:r>
          </w:p>
          <w:p>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【地方性法规】《山西省公路条例》第六十三条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2496"/>
        <w:gridCol w:w="1567"/>
        <w:gridCol w:w="2048"/>
        <w:gridCol w:w="3994"/>
        <w:gridCol w:w="6"/>
        <w:gridCol w:w="2672"/>
        <w:gridCol w:w="2881"/>
        <w:gridCol w:w="2539"/>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gridSpan w:val="2"/>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4"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Align w:val="center"/>
          </w:tcPr>
          <w:p>
            <w:pPr>
              <w:jc w:val="center"/>
              <w:rPr>
                <w:rFonts w:hint="eastAsia" w:asci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tcBorders>
              <w:bottom w:val="nil"/>
            </w:tcBorders>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tcBorders>
              <w:bottom w:val="nil"/>
            </w:tcBorders>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1400-B-13400-141127</w:t>
            </w:r>
          </w:p>
        </w:tc>
        <w:tc>
          <w:tcPr>
            <w:tcW w:w="404" w:type="pct"/>
            <w:tcBorders>
              <w:bottom w:val="nil"/>
            </w:tcBorders>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未随车携带超限运输车辆通行证</w:t>
            </w:r>
            <w:r>
              <w:rPr>
                <w:rFonts w:hint="eastAsia" w:ascii="仿宋_GB2312" w:eastAsia="仿宋_GB2312" w:cs="仿宋_GB2312"/>
                <w:bCs/>
                <w:color w:val="3D3230"/>
                <w:kern w:val="0"/>
                <w:sz w:val="24"/>
                <w:shd w:val="clear" w:color="auto" w:fill="FFFFFF"/>
              </w:rPr>
              <w:t>的处罚</w:t>
            </w:r>
          </w:p>
        </w:tc>
        <w:tc>
          <w:tcPr>
            <w:tcW w:w="518" w:type="pct"/>
            <w:tcBorders>
              <w:bottom w:val="nil"/>
            </w:tcBorders>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 第六十五条 </w:t>
            </w:r>
          </w:p>
        </w:tc>
        <w:tc>
          <w:tcPr>
            <w:tcW w:w="979" w:type="pct"/>
            <w:tcBorders>
              <w:bottom w:val="nil"/>
            </w:tcBorders>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gridSpan w:val="2"/>
            <w:tcBorders>
              <w:bottom w:val="nil"/>
            </w:tcBorders>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5" w:type="pct"/>
            <w:tcBorders>
              <w:bottom w:val="nil"/>
            </w:tcBorders>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rPr>
            </w:pPr>
            <w:r>
              <w:rPr>
                <w:rFonts w:hint="eastAsia" w:ascii="仿宋_GB2312" w:eastAsia="仿宋_GB2312" w:cs="仿宋_GB2312"/>
                <w:color w:val="000000"/>
                <w:kern w:val="0"/>
                <w:sz w:val="24"/>
                <w:szCs w:val="24"/>
                <w:shd w:val="clear" w:color="auto" w:fill="FFFFFF"/>
              </w:rPr>
              <w:t>【其他】其他追责依据</w:t>
            </w:r>
          </w:p>
        </w:tc>
        <w:tc>
          <w:tcPr>
            <w:tcW w:w="634" w:type="pct"/>
            <w:tcBorders>
              <w:bottom w:val="nil"/>
            </w:tcBorders>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tcBorders>
              <w:bottom w:val="nil"/>
            </w:tcBorders>
            <w:vAlign w:val="center"/>
          </w:tcPr>
          <w:p>
            <w:pPr>
              <w:jc w:val="center"/>
              <w:rPr>
                <w:rFonts w:hint="eastAsia" w:asci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328" w:type="pct"/>
            <w:tcBorders>
              <w:top w:val="nil"/>
            </w:tcBorders>
            <w:vAlign w:val="center"/>
          </w:tcPr>
          <w:p>
            <w:pPr>
              <w:jc w:val="center"/>
              <w:rPr>
                <w:rFonts w:hint="eastAsia" w:ascii="黑体" w:eastAsia="黑体" w:cs="黑体"/>
                <w:sz w:val="24"/>
                <w:szCs w:val="24"/>
              </w:rPr>
            </w:pPr>
          </w:p>
        </w:tc>
        <w:tc>
          <w:tcPr>
            <w:tcW w:w="298" w:type="pct"/>
            <w:tcBorders>
              <w:top w:val="nil"/>
            </w:tcBorders>
            <w:vAlign w:val="center"/>
          </w:tcPr>
          <w:p>
            <w:pPr>
              <w:jc w:val="center"/>
              <w:rPr>
                <w:rFonts w:hint="eastAsia" w:ascii="黑体" w:eastAsia="黑体" w:cs="黑体"/>
                <w:sz w:val="24"/>
                <w:szCs w:val="24"/>
              </w:rPr>
            </w:pPr>
          </w:p>
        </w:tc>
        <w:tc>
          <w:tcPr>
            <w:tcW w:w="404" w:type="pct"/>
            <w:tcBorders>
              <w:top w:val="nil"/>
            </w:tcBorders>
            <w:vAlign w:val="center"/>
          </w:tcPr>
          <w:p>
            <w:pPr>
              <w:jc w:val="center"/>
              <w:rPr>
                <w:rFonts w:hint="eastAsia" w:ascii="黑体" w:eastAsia="黑体" w:cs="黑体"/>
                <w:sz w:val="24"/>
                <w:szCs w:val="24"/>
              </w:rPr>
            </w:pPr>
          </w:p>
        </w:tc>
        <w:tc>
          <w:tcPr>
            <w:tcW w:w="518" w:type="pct"/>
            <w:tcBorders>
              <w:top w:val="nil"/>
            </w:tcBorders>
            <w:vAlign w:val="center"/>
          </w:tcPr>
          <w:p>
            <w:pPr>
              <w:jc w:val="center"/>
              <w:rPr>
                <w:rFonts w:hint="eastAsia" w:ascii="黑体" w:eastAsia="黑体" w:cs="黑体"/>
                <w:sz w:val="24"/>
                <w:szCs w:val="24"/>
              </w:rPr>
            </w:pPr>
          </w:p>
        </w:tc>
        <w:tc>
          <w:tcPr>
            <w:tcW w:w="985" w:type="pct"/>
            <w:gridSpan w:val="2"/>
            <w:tcBorders>
              <w:top w:val="nil"/>
            </w:tcBorders>
            <w:vAlign w:val="center"/>
          </w:tcPr>
          <w:p>
            <w:pPr>
              <w:jc w:val="center"/>
              <w:rPr>
                <w:rFonts w:hint="eastAsia" w:ascii="黑体" w:eastAsia="黑体" w:cs="黑体"/>
                <w:sz w:val="24"/>
                <w:szCs w:val="24"/>
              </w:rPr>
            </w:pPr>
          </w:p>
        </w:tc>
        <w:tc>
          <w:tcPr>
            <w:tcW w:w="693" w:type="pct"/>
            <w:tcBorders>
              <w:top w:val="nil"/>
            </w:tcBorders>
            <w:vAlign w:val="center"/>
          </w:tcPr>
          <w:p>
            <w:pPr>
              <w:jc w:val="center"/>
              <w:rPr>
                <w:rFonts w:hint="eastAsia" w:ascii="黑体" w:eastAsia="黑体" w:cs="黑体"/>
                <w:sz w:val="24"/>
                <w:szCs w:val="24"/>
              </w:rPr>
            </w:pPr>
          </w:p>
        </w:tc>
        <w:tc>
          <w:tcPr>
            <w:tcW w:w="715" w:type="pct"/>
            <w:tcBorders>
              <w:top w:val="nil"/>
            </w:tcBorders>
            <w:vAlign w:val="center"/>
          </w:tcPr>
          <w:p>
            <w:pPr>
              <w:jc w:val="center"/>
              <w:rPr>
                <w:rFonts w:hint="eastAsia" w:ascii="黑体" w:eastAsia="黑体" w:cs="黑体"/>
                <w:sz w:val="24"/>
                <w:szCs w:val="24"/>
              </w:rPr>
            </w:pPr>
          </w:p>
        </w:tc>
        <w:tc>
          <w:tcPr>
            <w:tcW w:w="634" w:type="pct"/>
            <w:tcBorders>
              <w:top w:val="nil"/>
            </w:tcBorders>
            <w:vAlign w:val="center"/>
          </w:tcPr>
          <w:p>
            <w:pPr>
              <w:jc w:val="center"/>
              <w:rPr>
                <w:rFonts w:hint="eastAsia" w:ascii="黑体" w:eastAsia="黑体" w:cs="黑体"/>
                <w:sz w:val="24"/>
                <w:szCs w:val="24"/>
              </w:rPr>
            </w:pPr>
          </w:p>
        </w:tc>
        <w:tc>
          <w:tcPr>
            <w:tcW w:w="421" w:type="pct"/>
            <w:tcBorders>
              <w:top w:val="nil"/>
            </w:tcBorders>
            <w:vAlign w:val="center"/>
          </w:tcPr>
          <w:p>
            <w:pPr>
              <w:jc w:val="center"/>
              <w:rPr>
                <w:rFonts w:hint="eastAsia" w:ascii="黑体" w:eastAsia="黑体" w:cs="黑体"/>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1400-B-13500-141127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租借、转让或使用伪造、变造超限运输车辆通行证</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 第六十五条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1400-B-13600-141127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扰乱超限检测秩序</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 第六十七条 第一款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1400-B-13700-141127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采取短途驳载等方式逃避超限检测</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 第六十七条 第二款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1400-B-13800-141127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15"/>
              </w:rPr>
              <w:t>车辆装载物触地拖行、掉落、遗洒或者飘散，造成公路路面损坏、污染</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【法规】《公路安全保护条例》第六十九条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1400-B-13900-141127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15"/>
              </w:rPr>
              <w:t>未按照公路工程技术标准的要求修建桥梁、渡槽或者架设、埋设管线等设施</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 xml:space="preserve">《山西省公路条例》 </w:t>
            </w:r>
            <w:r>
              <w:rPr>
                <w:rFonts w:hint="eastAsia" w:ascii="仿宋_GB2312" w:eastAsia="仿宋_GB2312" w:cs="仿宋_GB2312"/>
                <w:color w:val="333333"/>
                <w:sz w:val="24"/>
                <w:szCs w:val="24"/>
                <w:shd w:val="clear" w:color="auto" w:fill="FFFFFF"/>
              </w:rPr>
              <w:t xml:space="preserve">第六十条 </w:t>
            </w:r>
            <w:r>
              <w:rPr>
                <w:rFonts w:hint="eastAsia" w:ascii="仿宋_GB2312" w:eastAsia="仿宋_GB2312" w:cs="仿宋_GB2312"/>
                <w:sz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1400-B-14000-141127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擅自利用公路桥梁、公路隧道、涵洞铺设电缆设施</w:t>
            </w:r>
            <w:r>
              <w:rPr>
                <w:rFonts w:hint="eastAsia" w:ascii="仿宋_GB2312" w:eastAsia="仿宋_GB2312" w:cs="仿宋_GB2312"/>
                <w:bCs/>
                <w:color w:val="3D3230"/>
                <w:kern w:val="0"/>
                <w:sz w:val="24"/>
                <w:shd w:val="clear" w:color="auto" w:fill="FFFFFF"/>
              </w:rPr>
              <w:t>的处罚</w:t>
            </w:r>
          </w:p>
        </w:tc>
        <w:tc>
          <w:tcPr>
            <w:tcW w:w="518" w:type="pct"/>
            <w:vAlign w:val="center"/>
          </w:tcPr>
          <w:p>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【法规】《公路安全保护条例》 第六十二条、 第二十七条第一项至第五项</w:t>
            </w:r>
            <w:r>
              <w:rPr>
                <w:rFonts w:hint="eastAsia" w:ascii="仿宋_GB2312" w:eastAsia="仿宋_GB2312" w:cs="仿宋_GB2312"/>
                <w:sz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1400-B-14100-141127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铁轮车、履带车和其他可能损害公路路面的机具擅自在公路上行驶</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第五十九条、 第二十四条</w:t>
            </w:r>
            <w:r>
              <w:rPr>
                <w:rFonts w:hint="eastAsia" w:ascii="仿宋_GB2312" w:eastAsia="仿宋_GB2312" w:cs="仿宋_GB2312"/>
                <w:sz w:val="24"/>
              </w:rPr>
              <w:t xml:space="preserve"> </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1400-B-14200-141127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超限运输车辆的型号及运输的物品与通行证记载的内容不一致的（车货总重超限的）</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第六十四条、第六十三条第一款</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1400-B-14300-141127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超限运输车辆的型号及运输的物品与通行证记载的内容不一致的（车货几何尺寸超限的）</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第六十四条、第六十三条第一款</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宋体"/>
          <w:b/>
          <w:bCs/>
          <w:sz w:val="36"/>
        </w:rPr>
        <w:t>岚</w:t>
      </w: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1400-B-14400-141127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在公路及公路用地内设置障碍的（设置路障、摆摊设点、堆放物品、打场晒粮）</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、第二十七条第一款第一项、第二项、第三项</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1400-B-14500-141127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在公路及公路用地内挖沟引水</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 第六十一条 、</w:t>
            </w:r>
            <w:r>
              <w:rPr>
                <w:rFonts w:hint="eastAsia" w:ascii="仿宋_GB2312" w:eastAsia="仿宋_GB2312" w:cs="仿宋_GB2312"/>
                <w:color w:val="333333"/>
                <w:sz w:val="24"/>
                <w:szCs w:val="24"/>
                <w:shd w:val="clear" w:color="auto" w:fill="FFFFFF"/>
              </w:rPr>
              <w:t>第二十七条第一款第四项、第五项、第六项或者第二款</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1400-B-14600-141127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在公路及公路用地内种植作物</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 第六十一条 、</w:t>
            </w:r>
            <w:r>
              <w:rPr>
                <w:rFonts w:hint="eastAsia" w:ascii="仿宋_GB2312" w:eastAsia="仿宋_GB2312" w:cs="仿宋_GB2312"/>
                <w:color w:val="333333"/>
                <w:sz w:val="24"/>
                <w:szCs w:val="24"/>
                <w:shd w:val="clear" w:color="auto" w:fill="FFFFFF"/>
              </w:rPr>
              <w:t>第二十七条第一款第一项、第二项</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1400-B-14700-141127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在公路及公路用地内放养牲畜</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 第六十一条 、</w:t>
            </w:r>
            <w:r>
              <w:rPr>
                <w:rFonts w:hint="eastAsia" w:ascii="仿宋_GB2312" w:eastAsia="仿宋_GB2312" w:cs="仿宋_GB2312"/>
                <w:color w:val="333333"/>
                <w:sz w:val="24"/>
                <w:szCs w:val="24"/>
                <w:shd w:val="clear" w:color="auto" w:fill="FFFFFF"/>
              </w:rPr>
              <w:t>第二十七条第一款第一项、第二项</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宋体"/>
          <w:b/>
          <w:bCs/>
          <w:sz w:val="36"/>
        </w:rPr>
        <w:t>岚</w:t>
      </w: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default" w:ascii="仿宋" w:eastAsia="仿宋"/>
                <w:sz w:val="24"/>
                <w:szCs w:val="24"/>
                <w:lang w:val="en-US" w:eastAsia="zh-CN"/>
              </w:rPr>
            </w:pPr>
            <w:r>
              <w:rPr>
                <w:rFonts w:hint="eastAsia" w:ascii="仿宋_GB2312" w:eastAsia="仿宋_GB2312" w:cs="仿宋_GB2312"/>
                <w:sz w:val="24"/>
                <w:szCs w:val="24"/>
                <w:lang w:val="en-US" w:eastAsia="zh-CN"/>
              </w:rPr>
              <w:t>1400-B-14800-141127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在公路及公路用地内经营性修车洗车</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1400-B-14900-141127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在公路及公路用地内从事其他影响公路畅通</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rPr>
            </w:pPr>
            <w:r>
              <w:rPr>
                <w:rFonts w:hint="eastAsia" w:ascii="仿宋_GB2312" w:eastAsia="仿宋_GB2312" w:cs="仿宋_GB2312"/>
                <w:sz w:val="24"/>
                <w:szCs w:val="24"/>
                <w:lang w:val="en-US" w:eastAsia="zh-CN"/>
              </w:rPr>
              <w:t>1400-B-15000-141127</w:t>
            </w: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在公路及公路用地内倾倒垃圾杂物</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lang w:eastAsia="zh-CN"/>
              </w:rPr>
            </w:pPr>
            <w:r>
              <w:rPr>
                <w:rFonts w:hint="eastAsia" w:ascii="仿宋" w:eastAsia="仿宋"/>
                <w:sz w:val="24"/>
                <w:szCs w:val="24"/>
                <w:lang w:eastAsia="zh-CN"/>
              </w:rPr>
              <w:t>1400-B-15</w:t>
            </w:r>
            <w:r>
              <w:rPr>
                <w:rFonts w:hint="eastAsia" w:ascii="仿宋" w:eastAsia="仿宋"/>
                <w:sz w:val="24"/>
                <w:szCs w:val="24"/>
                <w:lang w:val="en-US" w:eastAsia="zh-CN"/>
              </w:rPr>
              <w:t>1</w:t>
            </w:r>
            <w:r>
              <w:rPr>
                <w:rFonts w:hint="eastAsia" w:ascii="仿宋" w:eastAsia="仿宋"/>
                <w:sz w:val="24"/>
                <w:szCs w:val="24"/>
                <w:lang w:eastAsia="zh-CN"/>
              </w:rPr>
              <w:t>00-141127</w:t>
            </w:r>
          </w:p>
          <w:p>
            <w:pPr>
              <w:jc w:val="center"/>
              <w:rPr>
                <w:rFonts w:hint="eastAsia" w:ascii="仿宋" w:eastAsia="仿宋"/>
                <w:sz w:val="24"/>
                <w:szCs w:val="24"/>
              </w:rPr>
            </w:pP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向公路或者利用公路边沟排水设施排污</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lang w:eastAsia="zh-CN"/>
              </w:rPr>
            </w:pPr>
            <w:r>
              <w:rPr>
                <w:rFonts w:hint="eastAsia" w:ascii="仿宋" w:eastAsia="仿宋"/>
                <w:sz w:val="24"/>
                <w:szCs w:val="24"/>
                <w:lang w:eastAsia="zh-CN"/>
              </w:rPr>
              <w:t>1400-B-15</w:t>
            </w:r>
            <w:r>
              <w:rPr>
                <w:rFonts w:hint="eastAsia" w:ascii="仿宋" w:eastAsia="仿宋"/>
                <w:sz w:val="24"/>
                <w:szCs w:val="24"/>
                <w:lang w:val="en-US" w:eastAsia="zh-CN"/>
              </w:rPr>
              <w:t>2</w:t>
            </w:r>
            <w:r>
              <w:rPr>
                <w:rFonts w:hint="eastAsia" w:ascii="仿宋" w:eastAsia="仿宋"/>
                <w:sz w:val="24"/>
                <w:szCs w:val="24"/>
                <w:lang w:eastAsia="zh-CN"/>
              </w:rPr>
              <w:t>00-141127</w:t>
            </w:r>
          </w:p>
          <w:p>
            <w:pPr>
              <w:jc w:val="center"/>
              <w:rPr>
                <w:rFonts w:hint="eastAsia" w:ascii="仿宋" w:eastAsia="仿宋"/>
                <w:sz w:val="24"/>
                <w:szCs w:val="24"/>
              </w:rPr>
            </w:pP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将公路作为检验机动车辆制动性能试验场</w:t>
            </w:r>
            <w:r>
              <w:rPr>
                <w:rFonts w:hint="eastAsia" w:ascii="仿宋_GB2312" w:eastAsia="仿宋_GB2312" w:cs="仿宋_GB2312"/>
                <w:bCs/>
                <w:color w:val="3D3230"/>
                <w:kern w:val="0"/>
                <w:sz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 第六十一条 、</w:t>
            </w:r>
            <w:r>
              <w:rPr>
                <w:rFonts w:hint="eastAsia" w:ascii="仿宋_GB2312" w:eastAsia="仿宋_GB2312" w:cs="仿宋_GB2312"/>
                <w:color w:val="333333"/>
                <w:sz w:val="24"/>
                <w:szCs w:val="24"/>
                <w:shd w:val="clear" w:color="auto" w:fill="FFFFFF"/>
              </w:rPr>
              <w:t>第二十七条第一款第三项</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pPr w:leftFromText="180" w:rightFromText="180" w:vertAnchor="text" w:horzAnchor="page" w:tblpX="2175" w:tblpY="1072"/>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2496"/>
        <w:gridCol w:w="1595"/>
        <w:gridCol w:w="2097"/>
        <w:gridCol w:w="4090"/>
        <w:gridCol w:w="2881"/>
        <w:gridCol w:w="2943"/>
        <w:gridCol w:w="2609"/>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3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pPr>
              <w:jc w:val="center"/>
              <w:rPr>
                <w:rFonts w:hint="eastAsia" w:ascii="仿宋" w:eastAsia="仿宋"/>
                <w:sz w:val="24"/>
                <w:szCs w:val="24"/>
                <w:lang w:eastAsia="zh-CN"/>
              </w:rPr>
            </w:pPr>
            <w:r>
              <w:rPr>
                <w:rFonts w:hint="eastAsia" w:ascii="仿宋" w:eastAsia="仿宋"/>
                <w:sz w:val="24"/>
                <w:szCs w:val="24"/>
                <w:lang w:eastAsia="zh-CN"/>
              </w:rPr>
              <w:t>1400-B-15</w:t>
            </w:r>
            <w:r>
              <w:rPr>
                <w:rFonts w:hint="eastAsia" w:ascii="仿宋" w:eastAsia="仿宋"/>
                <w:sz w:val="24"/>
                <w:szCs w:val="24"/>
                <w:lang w:val="en-US" w:eastAsia="zh-CN"/>
              </w:rPr>
              <w:t>3</w:t>
            </w:r>
            <w:r>
              <w:rPr>
                <w:rFonts w:hint="eastAsia" w:ascii="仿宋" w:eastAsia="仿宋"/>
                <w:sz w:val="24"/>
                <w:szCs w:val="24"/>
                <w:lang w:eastAsia="zh-CN"/>
              </w:rPr>
              <w:t>00-141127</w:t>
            </w:r>
          </w:p>
          <w:p>
            <w:pPr>
              <w:jc w:val="center"/>
              <w:rPr>
                <w:rFonts w:hint="eastAsia" w:ascii="仿宋" w:eastAsia="仿宋"/>
                <w:sz w:val="24"/>
                <w:szCs w:val="24"/>
              </w:rPr>
            </w:pPr>
          </w:p>
        </w:tc>
        <w:tc>
          <w:tcPr>
            <w:tcW w:w="403" w:type="pct"/>
            <w:vAlign w:val="center"/>
          </w:tcPr>
          <w:p>
            <w:pPr>
              <w:jc w:val="center"/>
              <w:rPr>
                <w:rFonts w:hint="eastAsia" w:ascii="仿宋" w:eastAsia="仿宋"/>
                <w:sz w:val="24"/>
                <w:szCs w:val="24"/>
              </w:rPr>
            </w:pPr>
            <w:r>
              <w:rPr>
                <w:rFonts w:hint="eastAsia" w:ascii="仿宋_GB2312" w:eastAsia="仿宋_GB2312" w:cs="仿宋_GB2312"/>
                <w:bCs/>
                <w:color w:val="3D3230"/>
                <w:kern w:val="0"/>
                <w:sz w:val="24"/>
                <w:szCs w:val="24"/>
                <w:shd w:val="clear" w:color="auto" w:fill="FFFFFF"/>
              </w:rPr>
              <w:t>对</w:t>
            </w:r>
            <w:r>
              <w:rPr>
                <w:rFonts w:hint="eastAsia" w:ascii="仿宋_GB2312" w:eastAsia="仿宋_GB2312" w:cs="仿宋_GB2312"/>
                <w:sz w:val="24"/>
                <w:szCs w:val="24"/>
              </w:rPr>
              <w:t>堵塞公路排水系统,利用桥梁、涵洞或者公路排水设施设闸、筑坝蓄水</w:t>
            </w:r>
            <w:r>
              <w:rPr>
                <w:rFonts w:hint="eastAsia" w:ascii="仿宋_GB2312" w:eastAsia="仿宋_GB2312" w:cs="仿宋_GB2312"/>
                <w:bCs/>
                <w:color w:val="3D3230"/>
                <w:kern w:val="0"/>
                <w:sz w:val="24"/>
                <w:szCs w:val="24"/>
                <w:shd w:val="clear" w:color="auto" w:fill="FFFFFF"/>
              </w:rPr>
              <w:t>的处罚</w:t>
            </w:r>
          </w:p>
        </w:tc>
        <w:tc>
          <w:tcPr>
            <w:tcW w:w="518" w:type="pct"/>
            <w:vAlign w:val="center"/>
          </w:tcPr>
          <w:p>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w:t>
            </w:r>
            <w:r>
              <w:rPr>
                <w:rFonts w:hint="eastAsia" w:ascii="仿宋_GB2312" w:eastAsia="仿宋_GB2312" w:cs="仿宋_GB2312"/>
                <w:color w:val="333333"/>
                <w:sz w:val="24"/>
                <w:szCs w:val="24"/>
                <w:shd w:val="clear" w:color="auto" w:fill="FFFFFF"/>
              </w:rPr>
              <w:t>第六十一条 、第二十七条第一款第四项、第五项、第六项或者第二款</w:t>
            </w:r>
          </w:p>
        </w:tc>
        <w:tc>
          <w:tcPr>
            <w:tcW w:w="97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pPr>
            <w:r>
              <w:rPr>
                <w:rFonts w:eastAsia="仿宋_GB2312"/>
                <w:sz w:val="24"/>
                <w:szCs w:val="24"/>
              </w:rPr>
              <w:t>7.执行责任：监督当</w:t>
            </w:r>
          </w:p>
          <w:p>
            <w:pPr>
              <w:spacing w:line="300" w:lineRule="exact"/>
              <w:rPr>
                <w:rFonts w:eastAsia="仿宋_GB2312"/>
                <w:sz w:val="24"/>
                <w:szCs w:val="24"/>
              </w:rPr>
            </w:pPr>
            <w:r>
              <w:rPr>
                <w:rFonts w:eastAsia="仿宋_GB2312"/>
                <w:sz w:val="24"/>
                <w:szCs w:val="24"/>
              </w:rPr>
              <w:t>事人在决定的期限内，履行生效的行政处罚决定。</w:t>
            </w:r>
          </w:p>
          <w:p>
            <w:pPr>
              <w:rPr>
                <w:rFonts w:hint="eastAsia" w:ascii="仿宋_GB2312" w:eastAsia="仿宋_GB2312"/>
                <w:sz w:val="24"/>
                <w:szCs w:val="24"/>
              </w:rPr>
            </w:pPr>
          </w:p>
        </w:tc>
        <w:tc>
          <w:tcPr>
            <w:tcW w:w="700"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spacing w:line="300" w:lineRule="exact"/>
              <w:rPr>
                <w:rFonts w:eastAsia="仿宋_GB2312"/>
                <w:sz w:val="24"/>
                <w:szCs w:val="24"/>
              </w:rPr>
            </w:pPr>
          </w:p>
          <w:p>
            <w:pPr>
              <w:spacing w:line="300" w:lineRule="exact"/>
              <w:rPr>
                <w:rFonts w:eastAsia="仿宋_GB2312"/>
                <w:sz w:val="24"/>
                <w:szCs w:val="24"/>
              </w:rPr>
            </w:pPr>
          </w:p>
          <w:p>
            <w:pPr>
              <w:rPr>
                <w:rFonts w:hint="eastAsia" w:ascii="仿宋_GB2312" w:eastAsia="仿宋_GB2312"/>
                <w:b/>
                <w:color w:val="000000"/>
                <w:sz w:val="24"/>
                <w:szCs w:val="24"/>
              </w:rPr>
            </w:pPr>
          </w:p>
        </w:tc>
        <w:tc>
          <w:tcPr>
            <w:tcW w:w="714" w:type="pct"/>
            <w:vAlign w:val="center"/>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7" w:type="pct"/>
            <w:vAlign w:val="center"/>
          </w:tcPr>
          <w:p>
            <w:pPr>
              <w:rPr>
                <w:rFonts w:hint="eastAsia" w:ascii="仿宋_GB2312" w:eastAsia="仿宋_GB2312"/>
                <w:sz w:val="24"/>
                <w:szCs w:val="24"/>
              </w:rPr>
            </w:pPr>
            <w:r>
              <w:rPr>
                <w:rFonts w:hint="eastAsia" w:ascii="仿宋_GB2312" w:eastAsia="仿宋_GB2312"/>
                <w:sz w:val="24"/>
                <w:szCs w:val="24"/>
              </w:rPr>
              <w:t>(一)行政处理1、诫勉谈话或者责令书面检讨；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421" w:type="pct"/>
            <w:vAlign w:val="center"/>
          </w:tcPr>
          <w:p>
            <w:pPr>
              <w:jc w:val="center"/>
              <w:rPr>
                <w:rFonts w:hint="eastAsia" w:ascii="仿宋" w:eastAsia="仿宋"/>
                <w:sz w:val="24"/>
                <w:szCs w:val="24"/>
              </w:rPr>
            </w:pPr>
          </w:p>
        </w:tc>
      </w:tr>
    </w:tbl>
    <w:p/>
    <w:p>
      <w:pPr>
        <w:rPr>
          <w:b/>
        </w:rPr>
      </w:pPr>
    </w:p>
    <w:p/>
    <w:p/>
    <w:p/>
    <w:p/>
    <w:p/>
    <w:p/>
    <w:p/>
    <w:p/>
    <w:p/>
    <w:p/>
    <w:p/>
    <w:p/>
    <w:p/>
    <w:p/>
    <w:p/>
    <w:p/>
    <w:p/>
    <w:p/>
    <w:p/>
    <w:p/>
    <w:p/>
    <w:p/>
    <w:p/>
    <w:p/>
    <w:p/>
    <w:p/>
    <w:p/>
    <w:p/>
    <w:p/>
    <w:p/>
    <w:p/>
    <w:p/>
    <w:p/>
    <w:p/>
    <w:p/>
    <w:p/>
    <w:p/>
    <w:p>
      <w:pPr>
        <w:tabs>
          <w:tab w:val="left" w:pos="8288"/>
        </w:tabs>
        <w:jc w:val="left"/>
        <w:rPr>
          <w:rFonts w:hint="eastAsia"/>
        </w:rPr>
      </w:pPr>
      <w:r>
        <w:rPr>
          <w:rFonts w:hint="eastAsia"/>
        </w:rPr>
        <w:tab/>
      </w:r>
    </w:p>
    <w:p>
      <w:pPr>
        <w:tabs>
          <w:tab w:val="left" w:pos="8288"/>
        </w:tabs>
        <w:jc w:val="left"/>
        <w:rPr>
          <w:rFonts w:hint="eastAsia"/>
        </w:rPr>
      </w:pPr>
    </w:p>
    <w:p>
      <w:pPr>
        <w:tabs>
          <w:tab w:val="left" w:pos="8288"/>
        </w:tabs>
        <w:jc w:val="left"/>
        <w:rPr>
          <w:rFonts w:hint="eastAsia"/>
        </w:r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4</w:t>
            </w:r>
            <w:r>
              <w:rPr>
                <w:rFonts w:hint="eastAsia" w:ascii="仿宋_GB2312" w:eastAsia="仿宋_GB2312" w:cs="仿宋_GB2312"/>
                <w:sz w:val="24"/>
                <w:lang w:eastAsia="zh-CN"/>
              </w:rPr>
              <w:t>00-141127</w:t>
            </w:r>
          </w:p>
        </w:tc>
        <w:tc>
          <w:tcPr>
            <w:tcW w:w="734" w:type="pct"/>
            <w:vAlign w:val="center"/>
          </w:tcPr>
          <w:p>
            <w:pPr>
              <w:jc w:val="center"/>
              <w:rPr>
                <w:rFonts w:hint="eastAsia" w:ascii="仿宋" w:eastAsia="仿宋"/>
                <w:sz w:val="24"/>
                <w:szCs w:val="24"/>
              </w:rPr>
            </w:pPr>
            <w:r>
              <w:rPr>
                <w:rFonts w:hint="eastAsia" w:ascii="仿宋_GB2312" w:eastAsia="仿宋_GB2312" w:cs="仿宋_GB2312"/>
                <w:sz w:val="24"/>
              </w:rPr>
              <w:t>对未按照《船舶最低安全配员证书》的规定配备合格的船员；未按照《船舶最低安全配员证书》的规定配备足数的船员；未持有《船舶最低安全配员证书》；未持有有效《船舶最低安全配员证书》；未持有《船舶最低安全配员证书》；未按照船员值班规定安排船员值班或者实施值班；所配备的船员在船值班期间，饮酒影响安全值班；所配备的船员在船值班期间，服食违禁药物影响全操作；船舶未按照国务院交通主管部门的规定配备船员擅自航行的其他形式</w:t>
            </w:r>
            <w:r>
              <w:rPr>
                <w:rFonts w:hint="eastAsia" w:ascii="仿宋_GB2312" w:eastAsia="仿宋_GB2312" w:cs="仿宋_GB2312"/>
                <w:bCs/>
                <w:sz w:val="24"/>
              </w:rPr>
              <w:t>的处罚。</w:t>
            </w:r>
          </w:p>
        </w:tc>
        <w:tc>
          <w:tcPr>
            <w:tcW w:w="596" w:type="pct"/>
            <w:vAlign w:val="center"/>
          </w:tcPr>
          <w:p>
            <w:pPr>
              <w:jc w:val="left"/>
              <w:rPr>
                <w:rFonts w:hint="eastAsia" w:ascii="仿宋" w:eastAsia="仿宋"/>
                <w:sz w:val="24"/>
                <w:szCs w:val="24"/>
              </w:rPr>
            </w:pPr>
            <w:r>
              <w:rPr>
                <w:rFonts w:hint="eastAsia" w:ascii="仿宋_GB2312" w:eastAsia="仿宋_GB2312" w:cs="仿宋_GB2312"/>
                <w:sz w:val="24"/>
              </w:rPr>
              <w:t>【法规】《中华人民共和国内河海事行政处罚规定》第十四条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宋体"/>
                <w:kern w:val="0"/>
                <w:sz w:val="24"/>
                <w:szCs w:val="24"/>
              </w:rPr>
            </w:pPr>
          </w:p>
          <w:p>
            <w:pPr>
              <w:rPr>
                <w:rFonts w:hint="eastAsia" w:ascii="仿宋_GB2312" w:eastAsia="仿宋_GB2312" w:cs="宋体"/>
                <w:kern w:val="0"/>
                <w:sz w:val="24"/>
                <w:szCs w:val="24"/>
              </w:rPr>
            </w:pPr>
          </w:p>
          <w:p>
            <w:pPr>
              <w:rPr>
                <w:rFonts w:hint="eastAsia" w:ascii="仿宋_GB2312" w:eastAsia="仿宋_GB2312" w:cs="宋体"/>
                <w:kern w:val="0"/>
                <w:sz w:val="24"/>
                <w:szCs w:val="24"/>
              </w:rPr>
            </w:pPr>
          </w:p>
          <w:p>
            <w:pPr>
              <w:rPr>
                <w:rFonts w:hint="eastAsia" w:ascii="仿宋_GB2312" w:eastAsia="仿宋_GB2312" w:cs="宋体"/>
                <w:kern w:val="0"/>
                <w:sz w:val="24"/>
                <w:szCs w:val="24"/>
              </w:rPr>
            </w:pPr>
          </w:p>
          <w:p>
            <w:pPr>
              <w:ind w:firstLine="566"/>
              <w:jc w:val="left"/>
              <w:rPr>
                <w:rFonts w:hint="eastAsia"/>
              </w:rPr>
            </w:pPr>
          </w:p>
        </w:tc>
        <w:tc>
          <w:tcPr>
            <w:tcW w:w="657" w:type="pct"/>
            <w:vAlign w:val="center"/>
          </w:tcPr>
          <w:p>
            <w:pPr>
              <w:numPr>
                <w:ilvl w:val="0"/>
                <w:numId w:val="1"/>
              </w:numPr>
              <w:rPr>
                <w:rFonts w:hint="eastAsia" w:ascii="仿宋_GB2312" w:eastAsia="仿宋_GB2312"/>
                <w:sz w:val="24"/>
                <w:szCs w:val="24"/>
              </w:rPr>
            </w:pPr>
            <w:r>
              <w:rPr>
                <w:rFonts w:hint="eastAsia" w:ascii="仿宋_GB2312" w:eastAsia="仿宋_GB2312"/>
                <w:sz w:val="24"/>
                <w:szCs w:val="24"/>
              </w:rPr>
              <w:t>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widowControl/>
        <w:jc w:val="center"/>
        <w:rPr>
          <w:rFonts w:hint="eastAsia" w:ascii="宋体"/>
          <w:b/>
          <w:bCs/>
          <w:sz w:val="44"/>
          <w:szCs w:val="44"/>
        </w:rPr>
        <w:sectPr>
          <w:headerReference r:id="rId4" w:type="default"/>
          <w:footerReference r:id="rId5" w:type="default"/>
          <w:pgSz w:w="23757" w:h="16783" w:orient="landscape"/>
          <w:pgMar w:top="1349" w:right="1157" w:bottom="1349" w:left="1157" w:header="851" w:footer="992" w:gutter="0"/>
          <w:pgNumType w:start="685"/>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5</w:t>
            </w:r>
            <w:r>
              <w:rPr>
                <w:rFonts w:hint="eastAsia" w:ascii="仿宋_GB2312" w:eastAsia="仿宋_GB2312" w:cs="仿宋_GB2312"/>
                <w:sz w:val="24"/>
                <w:lang w:eastAsia="zh-CN"/>
              </w:rPr>
              <w:t>00-141127</w:t>
            </w:r>
          </w:p>
        </w:tc>
        <w:tc>
          <w:tcPr>
            <w:tcW w:w="734" w:type="pct"/>
            <w:vAlign w:val="center"/>
          </w:tcPr>
          <w:p>
            <w:pPr>
              <w:jc w:val="center"/>
              <w:rPr>
                <w:rFonts w:hint="eastAsia" w:ascii="仿宋" w:eastAsia="仿宋"/>
                <w:sz w:val="24"/>
                <w:szCs w:val="24"/>
              </w:rPr>
            </w:pPr>
            <w:r>
              <w:rPr>
                <w:rFonts w:hint="eastAsia" w:ascii="仿宋" w:eastAsia="仿宋" w:cs="仿宋"/>
                <w:sz w:val="24"/>
              </w:rPr>
              <w:t>对船舶、浮动设施的所有人或者经营人指使、强令船员违章操作</w:t>
            </w:r>
            <w:r>
              <w:rPr>
                <w:rFonts w:hint="eastAsia" w:ascii="仿宋" w:eastAsia="仿宋" w:cs="仿宋"/>
                <w:bCs/>
                <w:sz w:val="24"/>
              </w:rPr>
              <w:t>的处罚。</w:t>
            </w:r>
          </w:p>
        </w:tc>
        <w:tc>
          <w:tcPr>
            <w:tcW w:w="596" w:type="pct"/>
            <w:vAlign w:val="center"/>
          </w:tcPr>
          <w:p>
            <w:pPr>
              <w:jc w:val="left"/>
              <w:rPr>
                <w:rFonts w:hint="eastAsia" w:ascii="仿宋" w:eastAsia="仿宋"/>
                <w:sz w:val="24"/>
                <w:szCs w:val="24"/>
              </w:rPr>
            </w:pPr>
            <w:r>
              <w:rPr>
                <w:rFonts w:hint="eastAsia" w:ascii="仿宋" w:eastAsia="仿宋" w:cs="仿宋"/>
                <w:sz w:val="24"/>
              </w:rPr>
              <w:t>【法规】《中华人民共和国内河海事行政处罚规定》第十五条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numPr>
                <w:ilvl w:val="0"/>
                <w:numId w:val="2"/>
              </w:numPr>
              <w:rPr>
                <w:rFonts w:hint="eastAsia" w:ascii="仿宋_GB2312" w:eastAsia="仿宋_GB2312"/>
                <w:sz w:val="24"/>
                <w:szCs w:val="24"/>
              </w:rPr>
            </w:pPr>
            <w:r>
              <w:rPr>
                <w:rFonts w:hint="eastAsia" w:ascii="仿宋_GB2312" w:eastAsia="仿宋_GB2312"/>
                <w:sz w:val="24"/>
                <w:szCs w:val="24"/>
              </w:rPr>
              <w:t>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tabs>
          <w:tab w:val="left" w:pos="6581"/>
        </w:tabs>
        <w:rPr>
          <w:rFonts w:hint="eastAsia" w:ascii="仿宋" w:eastAsia="仿宋"/>
          <w:szCs w:val="21"/>
        </w:r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6</w:t>
            </w:r>
            <w:r>
              <w:rPr>
                <w:rFonts w:hint="eastAsia" w:ascii="仿宋_GB2312" w:eastAsia="仿宋_GB2312" w:cs="仿宋_GB2312"/>
                <w:sz w:val="24"/>
                <w:lang w:eastAsia="zh-CN"/>
              </w:rPr>
              <w:t>00-141127</w:t>
            </w:r>
          </w:p>
        </w:tc>
        <w:tc>
          <w:tcPr>
            <w:tcW w:w="734" w:type="pct"/>
            <w:vAlign w:val="center"/>
          </w:tcPr>
          <w:p>
            <w:pPr>
              <w:jc w:val="center"/>
              <w:rPr>
                <w:rFonts w:hint="eastAsia" w:ascii="仿宋" w:eastAsia="仿宋"/>
                <w:sz w:val="24"/>
                <w:szCs w:val="24"/>
              </w:rPr>
            </w:pPr>
            <w:r>
              <w:rPr>
                <w:rFonts w:hint="eastAsia" w:ascii="仿宋_GB2312" w:eastAsia="仿宋_GB2312" w:cs="仿宋_GB2312"/>
                <w:color w:val="000000"/>
                <w:kern w:val="0"/>
                <w:sz w:val="24"/>
              </w:rPr>
              <w:t>对未按照国家规定取得船舶污染损害责任、沉船打捞责任的保险文书或者财务保证书的处罚。</w:t>
            </w:r>
          </w:p>
        </w:tc>
        <w:tc>
          <w:tcPr>
            <w:tcW w:w="596" w:type="pct"/>
            <w:vAlign w:val="center"/>
          </w:tcPr>
          <w:p>
            <w:pPr>
              <w:jc w:val="left"/>
              <w:rPr>
                <w:rFonts w:hint="eastAsia" w:ascii="仿宋" w:eastAsia="仿宋"/>
                <w:sz w:val="24"/>
                <w:szCs w:val="24"/>
              </w:rPr>
            </w:pPr>
            <w:r>
              <w:rPr>
                <w:rFonts w:hint="eastAsia" w:ascii="仿宋" w:eastAsia="仿宋"/>
                <w:color w:val="000000"/>
                <w:kern w:val="0"/>
                <w:sz w:val="24"/>
              </w:rPr>
              <w:t>【法规】《中华人民共和国内河海事行政处罚规定》第十六条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numPr>
                <w:ilvl w:val="0"/>
                <w:numId w:val="3"/>
              </w:numPr>
              <w:rPr>
                <w:rFonts w:hint="eastAsia" w:ascii="仿宋_GB2312" w:eastAsia="仿宋_GB2312"/>
                <w:sz w:val="24"/>
                <w:szCs w:val="24"/>
              </w:rPr>
            </w:pPr>
            <w:r>
              <w:rPr>
                <w:rFonts w:hint="eastAsia" w:ascii="仿宋_GB2312" w:eastAsia="仿宋_GB2312"/>
                <w:sz w:val="24"/>
                <w:szCs w:val="24"/>
              </w:rPr>
              <w:t>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7</w:t>
            </w:r>
            <w:r>
              <w:rPr>
                <w:rFonts w:hint="eastAsia" w:ascii="仿宋_GB2312" w:eastAsia="仿宋_GB2312" w:cs="仿宋_GB2312"/>
                <w:sz w:val="24"/>
                <w:lang w:eastAsia="zh-CN"/>
              </w:rPr>
              <w:t>00-141127</w:t>
            </w:r>
          </w:p>
        </w:tc>
        <w:tc>
          <w:tcPr>
            <w:tcW w:w="734" w:type="pct"/>
            <w:vAlign w:val="center"/>
          </w:tcPr>
          <w:p>
            <w:pPr>
              <w:jc w:val="center"/>
              <w:rPr>
                <w:rFonts w:hint="eastAsia" w:ascii="仿宋" w:eastAsia="仿宋"/>
                <w:sz w:val="24"/>
                <w:szCs w:val="24"/>
              </w:rPr>
            </w:pPr>
            <w:r>
              <w:rPr>
                <w:rFonts w:hint="eastAsia" w:ascii="仿宋_GB2312" w:eastAsia="仿宋_GB2312" w:cs="仿宋_GB2312"/>
                <w:color w:val="000000"/>
                <w:kern w:val="0"/>
                <w:sz w:val="24"/>
              </w:rPr>
              <w:t>对船舶、浮动设施未持有合格的检验证书擅自航行或者作业包括未持有检验证书、检验证书过期失效、检验证书损毁遗失但按规定补办、检验证书与所载内容与船舶实际情况不相符的处罚。</w:t>
            </w:r>
          </w:p>
        </w:tc>
        <w:tc>
          <w:tcPr>
            <w:tcW w:w="596" w:type="pct"/>
            <w:vAlign w:val="center"/>
          </w:tcPr>
          <w:p>
            <w:pPr>
              <w:tabs>
                <w:tab w:val="center" w:pos="4153"/>
                <w:tab w:val="right" w:pos="8306"/>
              </w:tabs>
              <w:snapToGrid w:val="0"/>
              <w:rPr>
                <w:rFonts w:hint="eastAsia" w:ascii="仿宋" w:eastAsia="仿宋"/>
                <w:color w:val="000000"/>
                <w:kern w:val="0"/>
                <w:sz w:val="24"/>
              </w:rPr>
            </w:pPr>
            <w:r>
              <w:rPr>
                <w:rFonts w:hint="eastAsia" w:ascii="仿宋" w:eastAsia="仿宋"/>
                <w:color w:val="000000"/>
                <w:kern w:val="0"/>
                <w:sz w:val="24"/>
              </w:rPr>
              <w:t>【法规】《中华人民共和国内河海事行政处罚规定》第十七条</w:t>
            </w:r>
          </w:p>
          <w:p>
            <w:pPr>
              <w:tabs>
                <w:tab w:val="center" w:pos="4153"/>
                <w:tab w:val="right" w:pos="8306"/>
              </w:tabs>
              <w:snapToGrid w:val="0"/>
              <w:jc w:val="center"/>
              <w:rPr>
                <w:rFonts w:hint="eastAsia" w:ascii="仿宋" w:eastAsia="仿宋"/>
                <w:sz w:val="24"/>
                <w:szCs w:val="24"/>
              </w:rPr>
            </w:pP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8</w:t>
            </w:r>
            <w:r>
              <w:rPr>
                <w:rFonts w:hint="eastAsia" w:ascii="仿宋_GB2312" w:eastAsia="仿宋_GB2312" w:cs="仿宋_GB2312"/>
                <w:sz w:val="24"/>
                <w:lang w:eastAsia="zh-CN"/>
              </w:rPr>
              <w:t>00-141127</w:t>
            </w:r>
          </w:p>
        </w:tc>
        <w:tc>
          <w:tcPr>
            <w:tcW w:w="734" w:type="pct"/>
            <w:vAlign w:val="center"/>
          </w:tcPr>
          <w:p>
            <w:pPr>
              <w:jc w:val="center"/>
              <w:rPr>
                <w:rFonts w:hint="eastAsia" w:ascii="仿宋" w:eastAsia="仿宋"/>
                <w:sz w:val="24"/>
                <w:szCs w:val="24"/>
              </w:rPr>
            </w:pPr>
            <w:r>
              <w:rPr>
                <w:rFonts w:hint="eastAsia" w:ascii="仿宋_GB2312" w:eastAsia="仿宋_GB2312" w:cs="仿宋_GB2312"/>
                <w:color w:val="000000"/>
                <w:kern w:val="0"/>
                <w:sz w:val="24"/>
              </w:rPr>
              <w:t>对涂改浮动设施检验证书或者擅自更改船舶载重线，或者以欺骗手段获得船舶、浮动设施检验证书的处罚。</w:t>
            </w:r>
          </w:p>
        </w:tc>
        <w:tc>
          <w:tcPr>
            <w:tcW w:w="596" w:type="pct"/>
            <w:vAlign w:val="center"/>
          </w:tcPr>
          <w:p>
            <w:pPr>
              <w:jc w:val="left"/>
              <w:rPr>
                <w:rFonts w:hint="eastAsia" w:ascii="仿宋" w:eastAsia="仿宋"/>
                <w:sz w:val="24"/>
                <w:szCs w:val="24"/>
              </w:rPr>
            </w:pPr>
            <w:r>
              <w:rPr>
                <w:rFonts w:hint="eastAsia" w:ascii="仿宋" w:eastAsia="仿宋"/>
                <w:color w:val="000000"/>
                <w:kern w:val="0"/>
                <w:sz w:val="24"/>
              </w:rPr>
              <w:t>【法规】《中华人民共和国内河海事行政处罚规定》第十八条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9</w:t>
            </w:r>
            <w:r>
              <w:rPr>
                <w:rFonts w:hint="eastAsia" w:ascii="仿宋_GB2312" w:eastAsia="仿宋_GB2312" w:cs="仿宋_GB2312"/>
                <w:sz w:val="24"/>
                <w:lang w:eastAsia="zh-CN"/>
              </w:rPr>
              <w:t>00-141127</w:t>
            </w:r>
          </w:p>
        </w:tc>
        <w:tc>
          <w:tcPr>
            <w:tcW w:w="734" w:type="pct"/>
            <w:vAlign w:val="center"/>
          </w:tcPr>
          <w:p>
            <w:pPr>
              <w:jc w:val="center"/>
              <w:rPr>
                <w:rFonts w:hint="eastAsia" w:ascii="仿宋" w:eastAsia="仿宋"/>
                <w:sz w:val="24"/>
                <w:szCs w:val="24"/>
              </w:rPr>
            </w:pPr>
            <w:r>
              <w:rPr>
                <w:rFonts w:hint="eastAsia" w:ascii="仿宋" w:eastAsia="仿宋"/>
                <w:color w:val="000000"/>
                <w:kern w:val="0"/>
                <w:sz w:val="24"/>
              </w:rPr>
              <w:t>擅自更改船舶载重线的处罚。</w:t>
            </w:r>
          </w:p>
        </w:tc>
        <w:tc>
          <w:tcPr>
            <w:tcW w:w="596" w:type="pct"/>
            <w:vAlign w:val="center"/>
          </w:tcPr>
          <w:p>
            <w:pPr>
              <w:jc w:val="left"/>
              <w:rPr>
                <w:rFonts w:hint="eastAsia" w:ascii="仿宋" w:eastAsia="仿宋"/>
                <w:sz w:val="24"/>
                <w:szCs w:val="24"/>
              </w:rPr>
            </w:pPr>
            <w:r>
              <w:rPr>
                <w:rFonts w:hint="eastAsia" w:ascii="仿宋" w:eastAsia="仿宋"/>
                <w:color w:val="000000"/>
                <w:kern w:val="0"/>
                <w:sz w:val="24"/>
              </w:rPr>
              <w:t>【法规】《中华人民共和国内河海事行政处罚规定》第十九条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w:t>
            </w:r>
            <w:r>
              <w:rPr>
                <w:rFonts w:hint="eastAsia" w:ascii="仿宋_GB2312" w:eastAsia="仿宋_GB2312" w:cs="仿宋_GB2312"/>
                <w:sz w:val="24"/>
                <w:lang w:eastAsia="zh-CN"/>
              </w:rPr>
              <w:t>000-141127</w:t>
            </w:r>
          </w:p>
        </w:tc>
        <w:tc>
          <w:tcPr>
            <w:tcW w:w="734" w:type="pct"/>
            <w:vAlign w:val="center"/>
          </w:tcPr>
          <w:p>
            <w:pPr>
              <w:jc w:val="center"/>
              <w:rPr>
                <w:rFonts w:hint="eastAsia" w:ascii="仿宋" w:eastAsia="仿宋"/>
                <w:sz w:val="24"/>
                <w:szCs w:val="24"/>
              </w:rPr>
            </w:pPr>
            <w:r>
              <w:rPr>
                <w:rFonts w:hint="eastAsia" w:ascii="仿宋_GB2312" w:eastAsia="仿宋_GB2312" w:cs="仿宋_GB2312"/>
                <w:color w:val="000000"/>
                <w:kern w:val="0"/>
                <w:sz w:val="24"/>
              </w:rPr>
              <w:t>对伪造、变造、买卖、租借、冒用船舶检验证书的处罚。</w:t>
            </w:r>
          </w:p>
        </w:tc>
        <w:tc>
          <w:tcPr>
            <w:tcW w:w="596" w:type="pct"/>
            <w:vAlign w:val="center"/>
          </w:tcPr>
          <w:p>
            <w:pPr>
              <w:jc w:val="left"/>
              <w:rPr>
                <w:rFonts w:hint="eastAsia" w:ascii="仿宋" w:eastAsia="仿宋"/>
                <w:sz w:val="24"/>
                <w:szCs w:val="24"/>
              </w:rPr>
            </w:pPr>
            <w:r>
              <w:rPr>
                <w:rFonts w:hint="eastAsia" w:ascii="仿宋" w:eastAsia="仿宋"/>
                <w:color w:val="000000"/>
                <w:kern w:val="0"/>
                <w:sz w:val="24"/>
              </w:rPr>
              <w:t>【法规】《中华人民共和国内河海事行政处罚规定》第二十条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numPr>
                <w:ilvl w:val="0"/>
                <w:numId w:val="3"/>
              </w:numPr>
              <w:rPr>
                <w:rFonts w:hint="eastAsia" w:ascii="仿宋_GB2312" w:eastAsia="仿宋_GB2312"/>
                <w:sz w:val="24"/>
                <w:szCs w:val="24"/>
              </w:rPr>
            </w:pPr>
            <w:r>
              <w:rPr>
                <w:rFonts w:hint="eastAsia" w:ascii="仿宋_GB2312" w:eastAsia="仿宋_GB2312"/>
                <w:sz w:val="24"/>
                <w:szCs w:val="24"/>
              </w:rPr>
              <w:t>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61</w:t>
            </w:r>
            <w:r>
              <w:rPr>
                <w:rFonts w:hint="eastAsia" w:ascii="仿宋_GB2312" w:eastAsia="仿宋_GB2312" w:cs="仿宋_GB2312"/>
                <w:sz w:val="24"/>
                <w:lang w:eastAsia="zh-CN"/>
              </w:rPr>
              <w:t>00-141127</w:t>
            </w:r>
          </w:p>
        </w:tc>
        <w:tc>
          <w:tcPr>
            <w:tcW w:w="734" w:type="pct"/>
            <w:vAlign w:val="center"/>
          </w:tcPr>
          <w:p>
            <w:pPr>
              <w:jc w:val="center"/>
              <w:rPr>
                <w:rFonts w:hint="eastAsia" w:ascii="仿宋" w:eastAsia="仿宋"/>
                <w:sz w:val="24"/>
                <w:szCs w:val="24"/>
              </w:rPr>
            </w:pPr>
            <w:r>
              <w:rPr>
                <w:rFonts w:hint="eastAsia" w:ascii="仿宋" w:eastAsia="仿宋"/>
                <w:color w:val="000000"/>
                <w:kern w:val="0"/>
                <w:sz w:val="24"/>
              </w:rPr>
              <w:t xml:space="preserve">对船舶检验机构出具虚假证明的处罚。  </w:t>
            </w:r>
          </w:p>
        </w:tc>
        <w:tc>
          <w:tcPr>
            <w:tcW w:w="596" w:type="pct"/>
            <w:vAlign w:val="center"/>
          </w:tcPr>
          <w:p>
            <w:pPr>
              <w:jc w:val="left"/>
              <w:rPr>
                <w:rFonts w:hint="eastAsia" w:ascii="仿宋" w:eastAsia="仿宋"/>
                <w:sz w:val="24"/>
                <w:szCs w:val="24"/>
              </w:rPr>
            </w:pPr>
            <w:r>
              <w:rPr>
                <w:rFonts w:hint="eastAsia" w:ascii="仿宋" w:eastAsia="仿宋"/>
                <w:color w:val="000000"/>
                <w:kern w:val="0"/>
                <w:sz w:val="24"/>
              </w:rPr>
              <w:t>【法规】《中华人民共和国内河海事行政处罚规定》第二十一条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62</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olor w:val="000000"/>
                <w:kern w:val="0"/>
                <w:sz w:val="24"/>
              </w:rPr>
              <w:t>对船舶检验机构和船舶检验人员滥用职权、徇私舞弊、玩忽职守、严重失职的。</w:t>
            </w:r>
          </w:p>
        </w:tc>
        <w:tc>
          <w:tcPr>
            <w:tcW w:w="596" w:type="pct"/>
            <w:vAlign w:val="center"/>
          </w:tcPr>
          <w:p>
            <w:pPr>
              <w:tabs>
                <w:tab w:val="center" w:pos="4153"/>
                <w:tab w:val="right" w:pos="8306"/>
              </w:tabs>
              <w:snapToGrid w:val="0"/>
              <w:rPr>
                <w:rFonts w:hint="eastAsia" w:ascii="仿宋" w:eastAsia="仿宋"/>
                <w:color w:val="000000"/>
                <w:kern w:val="0"/>
                <w:sz w:val="24"/>
              </w:rPr>
            </w:pPr>
            <w:r>
              <w:rPr>
                <w:rFonts w:hint="eastAsia" w:ascii="仿宋" w:eastAsia="仿宋"/>
                <w:color w:val="000000"/>
                <w:kern w:val="0"/>
                <w:sz w:val="24"/>
              </w:rPr>
              <w:t>【法规】《中华人民共和国内河海事行政处罚规定》第二十二条</w:t>
            </w:r>
          </w:p>
          <w:p>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【地方性法规】  《山西省水路交通管理条例》第四十条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 w:eastAsia="仿宋"/>
                <w:color w:val="000000"/>
                <w:kern w:val="0"/>
                <w:sz w:val="24"/>
              </w:rPr>
              <w:t>【地方性法规】  《山西省水路交通管理条例》第二十八条；</w:t>
            </w:r>
            <w:r>
              <w:rPr>
                <w:rFonts w:hint="eastAsia" w:ascii="仿宋_GB2312" w:eastAsia="仿宋_GB2312" w:cs="仿宋"/>
                <w:sz w:val="24"/>
                <w:szCs w:val="24"/>
              </w:rPr>
              <w:t>《山西省行政执法条例》</w:t>
            </w:r>
          </w:p>
          <w:p>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63</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对船舶、浮动设施未持有合格的登记证书擅自航行或者作业的处罚，</w:t>
            </w:r>
          </w:p>
        </w:tc>
        <w:tc>
          <w:tcPr>
            <w:tcW w:w="596" w:type="pct"/>
            <w:vAlign w:val="center"/>
          </w:tcPr>
          <w:p>
            <w:pPr>
              <w:tabs>
                <w:tab w:val="center" w:pos="4153"/>
                <w:tab w:val="right" w:pos="8306"/>
              </w:tabs>
              <w:snapToGrid w:val="0"/>
              <w:rPr>
                <w:rFonts w:hint="eastAsia" w:ascii="仿宋" w:eastAsia="仿宋"/>
                <w:color w:val="000000"/>
                <w:kern w:val="0"/>
                <w:sz w:val="24"/>
              </w:rPr>
            </w:pPr>
            <w:r>
              <w:rPr>
                <w:rFonts w:hint="eastAsia" w:ascii="仿宋" w:eastAsia="仿宋"/>
                <w:color w:val="000000"/>
                <w:kern w:val="0"/>
                <w:sz w:val="24"/>
              </w:rPr>
              <w:t>【法规】《中华人民共和国内河海事行政处罚规定》第二十三条</w:t>
            </w:r>
          </w:p>
          <w:p>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【地方性法规】《山西省水路交通管理条例》第三十四条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 w:eastAsia="仿宋"/>
                <w:color w:val="000000"/>
                <w:kern w:val="0"/>
                <w:sz w:val="24"/>
              </w:rPr>
              <w:t>【地方性法规】  《山西省水路交通管理条例》第四十条；</w:t>
            </w:r>
            <w:r>
              <w:rPr>
                <w:rFonts w:hint="eastAsia" w:ascii="仿宋_GB2312" w:eastAsia="仿宋_GB2312" w:cs="仿宋"/>
                <w:sz w:val="24"/>
                <w:szCs w:val="24"/>
              </w:rPr>
              <w:t>《山西省行政执法条例》</w:t>
            </w:r>
          </w:p>
          <w:p>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64</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 xml:space="preserve">伪造、变造、买卖、租借、冒用船舶登记证书的处罚。 </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【法规】《中华人民共和国内河海事行政处罚规定》第二十六条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165</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_GB2312" w:eastAsia="仿宋_GB2312" w:cs="仿宋_GB2312"/>
                <w:color w:val="000000"/>
                <w:kern w:val="0"/>
                <w:sz w:val="24"/>
              </w:rPr>
              <w:t>对船舶登记时隐瞒真实情况或者弄虚作假的，隐瞒登记事实，造成重复登记的，伪造、涂改船舶登记证书的处罚。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【法规】《中华人民共和国内河海事行政处罚规定》第二十七条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166</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_GB2312" w:eastAsia="仿宋_GB2312" w:cs="仿宋_GB2312"/>
                <w:bCs/>
                <w:sz w:val="24"/>
              </w:rPr>
              <w:t>对使用过期的船舶国籍证书或者临时船舶国籍证书的处罚。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【法规】《中华人民共和国内河海事行政处罚规定》第二十八条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300" w:lineRule="exact"/>
              <w:jc w:val="lef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
      <w:pPr>
        <w:jc w:val="center"/>
        <w:rPr>
          <w:rFonts w:hint="eastAsia" w:ascii="方正小标宋简体" w:eastAsia="方正小标宋简体" w:cs="方正小标宋简体"/>
          <w:sz w:val="44"/>
          <w:szCs w:val="44"/>
        </w:rPr>
      </w:pPr>
    </w:p>
    <w:p>
      <w:pPr>
        <w:widowControl/>
        <w:rPr>
          <w:rFonts w:hint="eastAsia" w:ascii="宋体"/>
          <w:b/>
          <w:bCs/>
          <w:sz w:val="44"/>
          <w:szCs w:val="44"/>
        </w:rPr>
      </w:pPr>
    </w:p>
    <w:p>
      <w:pPr>
        <w:widowControl/>
        <w:rPr>
          <w:rFonts w:hint="eastAsia" w:ascii="宋体"/>
          <w:b/>
          <w:bCs/>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67</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对未经考试合格并取得适任证书或者其他适任证件的人员擅自从事船舶航行的；未经水上交通安全专业培训并取得相应合格证明； 未持有船员适任证书或者其他适任证的；持有的船员适任证书或者其他适任证件与其服务的船舶种类、航区、等级、职务不相符； 持有的船员适任证书或者其他适任证件失效；在客船（客货船、客渡船、客滚船、高速客船）和载运危险货物船舶等特殊种类船舶上任职，未经相应的特殊培训并取得合格证明； 未按照规定持有船员服务簿； 以考试舞弊、欺骗、贿赂等不正当手段取得船员适任证书或者其他适任证件</w:t>
            </w:r>
          </w:p>
        </w:tc>
        <w:tc>
          <w:tcPr>
            <w:tcW w:w="596" w:type="pct"/>
            <w:vAlign w:val="center"/>
          </w:tcPr>
          <w:p>
            <w:pPr>
              <w:tabs>
                <w:tab w:val="center" w:pos="4153"/>
                <w:tab w:val="right" w:pos="8306"/>
              </w:tabs>
              <w:snapToGrid w:val="0"/>
              <w:rPr>
                <w:rFonts w:hint="eastAsia" w:ascii="仿宋" w:eastAsia="仿宋" w:cs="宋体"/>
                <w:sz w:val="24"/>
              </w:rPr>
            </w:pPr>
            <w:r>
              <w:rPr>
                <w:rFonts w:hint="eastAsia" w:ascii="仿宋" w:eastAsia="仿宋" w:cs="宋体"/>
                <w:sz w:val="24"/>
              </w:rPr>
              <w:t>【法规】《中华人民共和国内河海事行政处罚规定》第三十条</w:t>
            </w:r>
          </w:p>
          <w:p>
            <w:pPr>
              <w:tabs>
                <w:tab w:val="center" w:pos="4153"/>
                <w:tab w:val="right" w:pos="8306"/>
              </w:tabs>
              <w:snapToGrid w:val="0"/>
              <w:rPr>
                <w:rFonts w:hint="eastAsia" w:ascii="仿宋" w:eastAsia="仿宋"/>
                <w:sz w:val="24"/>
                <w:szCs w:val="24"/>
              </w:rPr>
            </w:pPr>
            <w:r>
              <w:rPr>
                <w:rFonts w:hint="eastAsia" w:ascii="仿宋" w:eastAsia="仿宋" w:cs="宋体"/>
                <w:sz w:val="24"/>
              </w:rPr>
              <w:t>【地方性法规】《山西省水路交通管理条例》第三十五条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eastAsia="仿宋_GB2312"/>
                <w:sz w:val="24"/>
                <w:szCs w:val="24"/>
              </w:rPr>
              <w:t>【</w:t>
            </w:r>
            <w:r>
              <w:rPr>
                <w:rFonts w:hint="eastAsia" w:ascii="仿宋" w:eastAsia="仿宋"/>
                <w:color w:val="000000"/>
                <w:kern w:val="0"/>
                <w:sz w:val="24"/>
              </w:rPr>
              <w:t>【地方性法规】  《山西省水路交通管理条例》第四十条；</w:t>
            </w:r>
            <w:r>
              <w:rPr>
                <w:rFonts w:hint="eastAsia" w:ascii="仿宋_GB2312" w:eastAsia="仿宋_GB2312" w:cs="仿宋"/>
                <w:sz w:val="24"/>
                <w:szCs w:val="24"/>
              </w:rPr>
              <w:t>《山西省行政执法条例》</w:t>
            </w:r>
          </w:p>
          <w:p>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68</w:t>
            </w:r>
            <w:r>
              <w:rPr>
                <w:rFonts w:hint="eastAsia" w:ascii="仿宋_GB2312" w:eastAsia="仿宋_GB2312" w:cs="仿宋_GB2312"/>
                <w:sz w:val="24"/>
                <w:lang w:eastAsia="zh-CN"/>
              </w:rPr>
              <w:t>00-14112</w:t>
            </w:r>
            <w:r>
              <w:rPr>
                <w:rFonts w:hint="eastAsia" w:ascii="仿宋_GB2312" w:eastAsia="仿宋_GB2312" w:cs="仿宋_GB2312"/>
                <w:sz w:val="24"/>
                <w:lang w:val="en-US" w:eastAsia="zh-CN"/>
              </w:rPr>
              <w:t>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对伪造、变造、买卖、租借、冒用船员适任证书或者其他适任证件的处罚。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【法规】《中华人民共和国内河海事行政处罚规定》第三十一条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
      <w:pPr>
        <w:jc w:val="cente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69</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对应当报废的船舶、浮动设施在内河航行或者作业的处罚。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【法规】《中华人民共和国内河海事行政处罚规定》第三十三条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w:t>
            </w:r>
            <w:r>
              <w:rPr>
                <w:rFonts w:hint="eastAsia" w:ascii="仿宋_GB2312" w:eastAsia="仿宋_GB2312" w:cs="仿宋_GB2312"/>
                <w:sz w:val="24"/>
                <w:lang w:eastAsia="zh-CN"/>
              </w:rPr>
              <w:t>000-141127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船舶、浮动设施未配备必要的航行资料，擅自航行或者作业的处罚。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【法规】《中华人民共和国内河海事行政处罚规定》第三十四条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71</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360" w:lineRule="exact"/>
              <w:jc w:val="left"/>
              <w:rPr>
                <w:rFonts w:hint="eastAsia" w:ascii="仿宋" w:eastAsia="仿宋"/>
                <w:sz w:val="24"/>
                <w:szCs w:val="24"/>
              </w:rPr>
            </w:pPr>
            <w:r>
              <w:rPr>
                <w:rFonts w:hint="eastAsia" w:ascii="仿宋" w:eastAsia="仿宋" w:cs="宋体"/>
                <w:bCs/>
                <w:sz w:val="24"/>
              </w:rPr>
              <w:t>对未按照规定悬挂国旗，标明船名、船籍港、载重线； 未按照规定向海事管理机构办理船舶进出港签证；未按照规定申请引航；擅自进出港口  强行通过交通管制区、通航密集区、航行条件受到限制区域或禁航区；载运或者拖带超重、超长、超高、半潜的物体，未申请或者未按照核定的航路、时间航行的处罚。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72</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bCs/>
                <w:sz w:val="24"/>
              </w:rPr>
              <w:t>对船舶在内河航行、停泊或者作业，不遵守航行、避让和信号显示规则的处罚。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bCs/>
                <w:sz w:val="24"/>
              </w:rPr>
              <w:t>【法规】《中华人民共和国内河海事行政处罚规定》第三十六条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73</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bCs/>
                <w:sz w:val="24"/>
              </w:rPr>
              <w:t>对船舶不具备安全技术条件从事货物、旅客运输，或者超载运输货物、超定额运输旅客的处罚。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bCs/>
                <w:sz w:val="24"/>
              </w:rPr>
              <w:t>【法规】《中华人民共和国内河海事行政处罚规定》 第三十七条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74</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rPr>
                <w:rFonts w:hint="eastAsia" w:ascii="仿宋" w:eastAsia="仿宋"/>
                <w:sz w:val="24"/>
                <w:szCs w:val="24"/>
              </w:rPr>
            </w:pPr>
            <w:r>
              <w:rPr>
                <w:rFonts w:hint="eastAsia" w:ascii="仿宋" w:eastAsia="仿宋" w:cs="宋体"/>
                <w:sz w:val="24"/>
              </w:rPr>
              <w:t>对在内河通航水域进行有关作业，不按照规定备案的处罚。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【法规】《中华人民共和国内河海事行政处罚规定》第三十八条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75</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rPr>
                <w:rFonts w:hint="eastAsia" w:ascii="仿宋" w:eastAsia="仿宋"/>
                <w:sz w:val="24"/>
                <w:szCs w:val="24"/>
              </w:rPr>
            </w:pPr>
            <w:r>
              <w:rPr>
                <w:rFonts w:hint="eastAsia" w:ascii="仿宋" w:eastAsia="仿宋" w:cs="宋体"/>
                <w:sz w:val="24"/>
              </w:rPr>
              <w:t>对在内河运输剧毒化学品和国家禁止运输的其他危险化学品的处罚。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【法规】《中华人民共和国内河海事行政处罚规定》第三十九条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76</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对从事危险货物运输的船舶，未编制危险货物事故应急预案或者未配备相应的应急救援设备和器材的；船舶载运危险货物进出港或者装卸、过驳危险货物未经海事管理机构同意的处罚。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77</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rPr>
                <w:rFonts w:hint="eastAsia" w:ascii="仿宋" w:eastAsia="仿宋"/>
                <w:sz w:val="24"/>
                <w:szCs w:val="24"/>
              </w:rPr>
            </w:pPr>
            <w:r>
              <w:rPr>
                <w:rFonts w:hint="eastAsia" w:ascii="仿宋" w:eastAsia="仿宋" w:cs="宋体"/>
                <w:sz w:val="24"/>
              </w:rPr>
              <w:t>对从事危险化学品运输船舶的船员的处罚。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【法规】《中华人民共和国内河海事行政处罚规定》第四十一条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rPr>
                <w:rFonts w:hint="eastAsia" w:eastAsia="仿宋_GB2312"/>
                <w:sz w:val="24"/>
                <w:szCs w:val="24"/>
              </w:rPr>
            </w:pPr>
            <w:r>
              <w:rPr>
                <w:rFonts w:hint="eastAsia" w:eastAsia="仿宋_GB2312"/>
                <w:sz w:val="24"/>
                <w:szCs w:val="24"/>
              </w:rPr>
              <w:t>【行政法规】《危险化学品管理条例》第九十六条。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78</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rPr>
                <w:rFonts w:hint="eastAsia" w:ascii="仿宋" w:eastAsia="仿宋"/>
                <w:sz w:val="24"/>
                <w:szCs w:val="24"/>
              </w:rPr>
            </w:pPr>
            <w:r>
              <w:rPr>
                <w:rFonts w:hint="eastAsia" w:ascii="仿宋" w:eastAsia="仿宋" w:cs="宋体"/>
                <w:sz w:val="24"/>
              </w:rPr>
              <w:t>对运输危险化学品的船舶及其装载容器未按照国家有关船舶检验规范检验合格的处罚。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【法规】《中华人民共和国内河海事行政处罚规定》第四十二条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rPr>
                <w:rFonts w:hint="eastAsia" w:eastAsia="仿宋_GB2312"/>
                <w:sz w:val="24"/>
                <w:szCs w:val="24"/>
              </w:rPr>
            </w:pPr>
            <w:r>
              <w:rPr>
                <w:rFonts w:hint="eastAsia" w:eastAsia="仿宋_GB2312"/>
                <w:sz w:val="24"/>
                <w:szCs w:val="24"/>
              </w:rPr>
              <w:t>【行政法规】《危险化学品管理条例》第九十六条。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79</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rPr>
                <w:rFonts w:hint="eastAsia" w:ascii="仿宋" w:eastAsia="仿宋" w:cs="宋体"/>
                <w:bCs/>
                <w:sz w:val="24"/>
              </w:rPr>
            </w:pPr>
            <w:r>
              <w:rPr>
                <w:rFonts w:hint="eastAsia" w:ascii="仿宋" w:eastAsia="仿宋" w:cs="宋体"/>
                <w:sz w:val="24"/>
              </w:rPr>
              <w:t>对船舶载运危险化学品的包装与所包装的危险化学品的性质和用途不相适应的处罚。</w:t>
            </w:r>
          </w:p>
          <w:p>
            <w:pPr>
              <w:tabs>
                <w:tab w:val="center" w:pos="4153"/>
                <w:tab w:val="right" w:pos="8306"/>
              </w:tabs>
              <w:snapToGrid w:val="0"/>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【法规】《中华人民共和国内河海事行政处罚规定》第四十三条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rPr>
                <w:rFonts w:hint="eastAsia" w:eastAsia="仿宋_GB2312"/>
                <w:sz w:val="24"/>
                <w:szCs w:val="24"/>
              </w:rPr>
            </w:pPr>
            <w:r>
              <w:rPr>
                <w:rFonts w:hint="eastAsia" w:eastAsia="仿宋_GB2312"/>
                <w:sz w:val="24"/>
                <w:szCs w:val="24"/>
              </w:rPr>
              <w:t>【行政法规】《危险化学品管理条例》第九十六条。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w:t>
            </w:r>
            <w:r>
              <w:rPr>
                <w:rFonts w:hint="eastAsia" w:ascii="仿宋_GB2312" w:eastAsia="仿宋_GB2312" w:cs="仿宋_GB2312"/>
                <w:sz w:val="24"/>
                <w:lang w:eastAsia="zh-CN"/>
              </w:rPr>
              <w:t>000-141127</w:t>
            </w:r>
          </w:p>
        </w:tc>
        <w:tc>
          <w:tcPr>
            <w:tcW w:w="734" w:type="pct"/>
            <w:vAlign w:val="center"/>
          </w:tcPr>
          <w:p>
            <w:pPr>
              <w:widowControl/>
              <w:tabs>
                <w:tab w:val="center" w:pos="4153"/>
                <w:tab w:val="right" w:pos="8306"/>
              </w:tabs>
              <w:snapToGrid w:val="0"/>
              <w:spacing w:line="500" w:lineRule="exact"/>
              <w:rPr>
                <w:rFonts w:hint="eastAsia" w:ascii="仿宋" w:eastAsia="仿宋" w:cs="宋体"/>
                <w:bCs/>
                <w:sz w:val="24"/>
              </w:rPr>
            </w:pPr>
          </w:p>
          <w:p>
            <w:pPr>
              <w:tabs>
                <w:tab w:val="center" w:pos="4153"/>
                <w:tab w:val="right" w:pos="8306"/>
              </w:tabs>
              <w:snapToGrid w:val="0"/>
              <w:rPr>
                <w:rFonts w:hint="eastAsia" w:ascii="仿宋" w:eastAsia="仿宋"/>
                <w:sz w:val="24"/>
                <w:szCs w:val="24"/>
              </w:rPr>
            </w:pPr>
            <w:r>
              <w:rPr>
                <w:rFonts w:hint="eastAsia" w:ascii="仿宋" w:eastAsia="仿宋" w:cs="宋体"/>
                <w:sz w:val="24"/>
              </w:rPr>
              <w:t>对船舶配载和运输危险货物不符合国家有关法律、法规、规章的规定和国家标准，并按照危险化学品的特性采取必要安全防护措施处罚。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【法规】《中华人民共和国内河海事行政处罚规定》第四十四条。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81</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对在内河通航水域或者岸线上进行有关作业或者活动，未经批准的处罚。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【法规】《中华人民共和国内河海事行政处罚规定》第四十五条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82</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rPr>
                <w:rFonts w:hint="eastAsia" w:ascii="仿宋" w:eastAsia="仿宋" w:cs="宋体"/>
                <w:bCs/>
                <w:sz w:val="24"/>
              </w:rPr>
            </w:pPr>
          </w:p>
          <w:p>
            <w:pPr>
              <w:tabs>
                <w:tab w:val="center" w:pos="4153"/>
                <w:tab w:val="right" w:pos="8306"/>
              </w:tabs>
              <w:snapToGrid w:val="0"/>
              <w:rPr>
                <w:rFonts w:hint="eastAsia" w:ascii="仿宋" w:eastAsia="仿宋"/>
                <w:sz w:val="24"/>
                <w:szCs w:val="24"/>
              </w:rPr>
            </w:pPr>
            <w:r>
              <w:rPr>
                <w:rFonts w:hint="eastAsia" w:ascii="仿宋" w:eastAsia="仿宋" w:cs="宋体"/>
                <w:sz w:val="24"/>
              </w:rPr>
              <w:t>对在内河通航水域进行可能影响通航安全的作业或者活动，未按照规定设置标志、显示信号的处罚。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83</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对遇险后未履行报告义务，或者不积极施救的处罚。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【法规】《中华人民共和国内河海事行政处罚规定》第四十七条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84</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对遇险现场和附近的船舶、船员不服从海事管理机构的统一调度和指挥的处罚。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【法规】《中华人民共和国内河海事行政处罚规定》第四十八条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85</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对船舶、浮动设施发生水上交通事故后逃逸的处罚。</w:t>
            </w:r>
          </w:p>
        </w:tc>
        <w:tc>
          <w:tcPr>
            <w:tcW w:w="596" w:type="pct"/>
            <w:vAlign w:val="center"/>
          </w:tcPr>
          <w:p>
            <w:pPr>
              <w:tabs>
                <w:tab w:val="center" w:pos="4153"/>
                <w:tab w:val="right" w:pos="8306"/>
              </w:tabs>
              <w:snapToGrid w:val="0"/>
              <w:jc w:val="left"/>
              <w:rPr>
                <w:rFonts w:hint="eastAsia" w:ascii="仿宋" w:eastAsia="仿宋"/>
                <w:sz w:val="24"/>
                <w:szCs w:val="24"/>
              </w:rPr>
            </w:pPr>
            <w:r>
              <w:rPr>
                <w:rFonts w:hint="eastAsia" w:ascii="仿宋" w:eastAsia="仿宋" w:cs="宋体"/>
                <w:sz w:val="24"/>
              </w:rPr>
              <w:t>【法规】《中华人民共和国内河海事行政处罚规定》第四十九条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86</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对船舶、浮动设施发生水上交通事故，阻碍、妨碍内河交通事故调查取证，或者谎报、匿报、毁灭证据的处罚。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【法规】《中华人民共和国内河海事行政处罚规定》第五十条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87</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cs="宋体"/>
                <w:bCs/>
                <w:sz w:val="24"/>
              </w:rPr>
            </w:pPr>
            <w:r>
              <w:rPr>
                <w:rFonts w:hint="eastAsia" w:ascii="仿宋" w:eastAsia="仿宋" w:cs="宋体"/>
                <w:sz w:val="24"/>
              </w:rPr>
              <w:t>对船舶、浮动设施造成水上交通事故的，除依法承担相应的法律责任外的处罚。</w:t>
            </w:r>
          </w:p>
          <w:p>
            <w:pPr>
              <w:tabs>
                <w:tab w:val="center" w:pos="4153"/>
                <w:tab w:val="right" w:pos="8306"/>
              </w:tabs>
              <w:snapToGrid w:val="0"/>
              <w:jc w:val="center"/>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【法规】《中华人民共和国内河海事行政处罚规定》第五十一条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88</w:t>
            </w:r>
            <w:r>
              <w:rPr>
                <w:rFonts w:hint="eastAsia" w:ascii="仿宋_GB2312" w:eastAsia="仿宋_GB2312" w:cs="仿宋_GB2312"/>
                <w:sz w:val="24"/>
                <w:lang w:eastAsia="zh-CN"/>
              </w:rPr>
              <w:t>00-141127</w:t>
            </w:r>
          </w:p>
        </w:tc>
        <w:tc>
          <w:tcPr>
            <w:tcW w:w="734" w:type="pct"/>
            <w:vAlign w:val="center"/>
          </w:tcPr>
          <w:p>
            <w:pPr>
              <w:rPr>
                <w:rFonts w:hint="eastAsia" w:ascii="仿宋" w:eastAsia="仿宋" w:cs="仿宋"/>
                <w:sz w:val="24"/>
              </w:rPr>
            </w:pPr>
            <w:r>
              <w:rPr>
                <w:rFonts w:hint="eastAsia" w:ascii="仿宋" w:eastAsia="仿宋" w:cs="仿宋"/>
                <w:sz w:val="24"/>
              </w:rPr>
              <w:t>对船舶向水体排放剧毒废液，或者向水体排放、倾倒含有汞、镉、砷、铬、氰化物、黄磷等可溶性剧毒废渣的处罚。</w:t>
            </w:r>
          </w:p>
          <w:p>
            <w:pPr>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【法规】《中华人民共和国内河海事行政处罚规定》第五十三条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89</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cs="宋体"/>
                <w:bCs/>
                <w:sz w:val="24"/>
              </w:rPr>
            </w:pPr>
            <w:r>
              <w:rPr>
                <w:rFonts w:hint="eastAsia" w:ascii="仿宋" w:eastAsia="仿宋" w:cs="宋体"/>
                <w:sz w:val="24"/>
              </w:rPr>
              <w:t>对船舶向水体排放、倾倒放射性固体废弃物、油类、酸液、碱液或者含有高、中放射性物质的废水的处罚。</w:t>
            </w:r>
          </w:p>
          <w:p>
            <w:pPr>
              <w:tabs>
                <w:tab w:val="center" w:pos="4153"/>
                <w:tab w:val="right" w:pos="8306"/>
              </w:tabs>
              <w:snapToGrid w:val="0"/>
              <w:jc w:val="center"/>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【法规】《中华人民共和国内河海事行政处罚规定》第五十四条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w:t>
            </w:r>
            <w:r>
              <w:rPr>
                <w:rFonts w:hint="eastAsia" w:ascii="仿宋_GB2312" w:eastAsia="仿宋_GB2312" w:cs="仿宋_GB2312"/>
                <w:sz w:val="24"/>
                <w:lang w:eastAsia="zh-CN"/>
              </w:rPr>
              <w:t>000-141127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sz w:val="24"/>
              </w:rPr>
              <w:t>对船舶在水体清洗装贮过油类、有毒污染物的容器，或者向水体排放残油、废油的处罚。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【法规】《中华人民共和国内河海事行政处罚规定》第五十五条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91</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对船舶向水体倾倒船舶垃圾的处罚。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 第五十六条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92</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对船舶造成水污染事故的处罚。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【法规】《中华人民共和国内河海事行政处罚规定》第五十七条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93</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对发生污染后拒绝海事管理机构现场检查，或者弄虚作假的处罚。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【法规】《中华人民共和国内河海事行政处罚规定》第五十八条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94</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对未取得海事管理机构的委托，对机动船舶进行排气污染检测，或者在检测中弄虚作假的处罚。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95</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jc w:val="center"/>
              <w:rPr>
                <w:rFonts w:hint="eastAsia" w:ascii="仿宋" w:eastAsia="仿宋" w:cs="仿宋"/>
                <w:sz w:val="28"/>
                <w:szCs w:val="28"/>
              </w:rPr>
            </w:pPr>
            <w:r>
              <w:rPr>
                <w:rFonts w:hint="eastAsia" w:ascii="仿宋" w:eastAsia="仿宋" w:cs="仿宋"/>
                <w:sz w:val="28"/>
                <w:szCs w:val="28"/>
              </w:rPr>
              <w:t>对船舶未采取有效污染防治措施，向大气排放粉尘、恶臭</w:t>
            </w:r>
          </w:p>
          <w:p>
            <w:pPr>
              <w:tabs>
                <w:tab w:val="center" w:pos="4153"/>
                <w:tab w:val="right" w:pos="8306"/>
              </w:tabs>
              <w:snapToGrid w:val="0"/>
              <w:jc w:val="center"/>
              <w:rPr>
                <w:rFonts w:hint="eastAsia" w:ascii="仿宋" w:eastAsia="仿宋" w:cs="仿宋"/>
                <w:sz w:val="28"/>
                <w:szCs w:val="28"/>
              </w:rPr>
            </w:pPr>
            <w:r>
              <w:rPr>
                <w:rFonts w:hint="eastAsia" w:ascii="仿宋" w:eastAsia="仿宋" w:cs="仿宋"/>
                <w:sz w:val="28"/>
                <w:szCs w:val="28"/>
              </w:rPr>
              <w:t>气体或者其他含有有毒物质的气体的处罚。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【法规】《中华人民共和国内河海事行政处罚规定》第六十一条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96</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w:t>
            </w:r>
            <w:r>
              <w:rPr>
                <w:rFonts w:hint="eastAsia" w:ascii="仿宋" w:eastAsia="仿宋"/>
                <w:sz w:val="24"/>
              </w:rPr>
              <w:t>船舶未经当地环境保护行政主管部门批准，向大气排放转炉气、电石气、电炉法黄磷尾气、有机烃类尾气的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【法规】《中华人民共和国内河海事行政处罚规定》第六十一条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97</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cs="宋体"/>
                <w:bCs/>
                <w:sz w:val="24"/>
              </w:rPr>
            </w:pPr>
            <w:r>
              <w:rPr>
                <w:rFonts w:hint="eastAsia" w:ascii="仿宋" w:eastAsia="仿宋" w:cs="宋体"/>
                <w:bCs/>
                <w:sz w:val="24"/>
              </w:rPr>
              <w:t>船舶未采取密闭措施或者其他防护措施的处罚。</w:t>
            </w:r>
          </w:p>
          <w:p>
            <w:pPr>
              <w:tabs>
                <w:tab w:val="center" w:pos="4153"/>
                <w:tab w:val="right" w:pos="8306"/>
              </w:tabs>
              <w:snapToGrid w:val="0"/>
              <w:jc w:val="center"/>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【法规】《中华人民共和国内河海事行政处罚规定》第六十一条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98</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cs="宋体"/>
                <w:bCs/>
                <w:sz w:val="24"/>
              </w:rPr>
            </w:pPr>
            <w:r>
              <w:rPr>
                <w:rFonts w:hint="eastAsia" w:ascii="仿宋" w:eastAsia="仿宋" w:cs="宋体"/>
                <w:sz w:val="24"/>
              </w:rPr>
              <w:t>对拒绝、阻挠海事管理机构进行有关大气污染的现场检查，或者在被检查时弄虚作假的处罚。</w:t>
            </w:r>
          </w:p>
          <w:p>
            <w:pPr>
              <w:tabs>
                <w:tab w:val="center" w:pos="4153"/>
                <w:tab w:val="right" w:pos="8306"/>
              </w:tabs>
              <w:snapToGrid w:val="0"/>
              <w:jc w:val="center"/>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 第六十二条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99</w:t>
            </w:r>
            <w:r>
              <w:rPr>
                <w:rFonts w:hint="eastAsia" w:ascii="仿宋_GB2312" w:eastAsia="仿宋_GB2312" w:cs="仿宋_GB2312"/>
                <w:sz w:val="24"/>
                <w:lang w:eastAsia="zh-CN"/>
              </w:rPr>
              <w:t>00-14112</w:t>
            </w:r>
            <w:r>
              <w:rPr>
                <w:rFonts w:hint="eastAsia" w:ascii="仿宋_GB2312" w:eastAsia="仿宋_GB2312" w:cs="仿宋_GB2312"/>
                <w:sz w:val="24"/>
                <w:lang w:val="en-US" w:eastAsia="zh-CN"/>
              </w:rPr>
              <w:t>7</w:t>
            </w:r>
          </w:p>
        </w:tc>
        <w:tc>
          <w:tcPr>
            <w:tcW w:w="734" w:type="pct"/>
            <w:vAlign w:val="center"/>
          </w:tcPr>
          <w:p>
            <w:pPr>
              <w:rPr>
                <w:rFonts w:hint="eastAsia" w:ascii="仿宋" w:eastAsia="仿宋" w:cs="宋体"/>
                <w:bCs/>
                <w:sz w:val="24"/>
              </w:rPr>
            </w:pPr>
            <w:r>
              <w:rPr>
                <w:rFonts w:hint="eastAsia" w:ascii="仿宋" w:eastAsia="仿宋" w:cs="宋体"/>
                <w:sz w:val="24"/>
              </w:rPr>
              <w:t>对</w:t>
            </w:r>
            <w:r>
              <w:rPr>
                <w:rFonts w:hint="eastAsia" w:ascii="仿宋" w:eastAsia="仿宋"/>
                <w:sz w:val="24"/>
              </w:rPr>
              <w:t>未持有经批准的环境影响报告书（表），擅自在综合港港区水域内和水上设置拆船厂进行拆船的</w:t>
            </w:r>
            <w:r>
              <w:rPr>
                <w:rFonts w:hint="eastAsia" w:ascii="仿宋" w:eastAsia="仿宋" w:cs="宋体"/>
                <w:sz w:val="24"/>
              </w:rPr>
              <w:t>处罚。</w:t>
            </w:r>
          </w:p>
          <w:p>
            <w:pPr>
              <w:tabs>
                <w:tab w:val="center" w:pos="4153"/>
                <w:tab w:val="right" w:pos="8306"/>
              </w:tabs>
              <w:snapToGrid w:val="0"/>
              <w:jc w:val="center"/>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 第六十五条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20</w:t>
            </w:r>
            <w:r>
              <w:rPr>
                <w:rFonts w:hint="eastAsia" w:ascii="仿宋_GB2312" w:eastAsia="仿宋_GB2312" w:cs="仿宋_GB2312"/>
                <w:sz w:val="24"/>
                <w:lang w:eastAsia="zh-CN"/>
              </w:rPr>
              <w:t>000-141127</w:t>
            </w:r>
          </w:p>
        </w:tc>
        <w:tc>
          <w:tcPr>
            <w:tcW w:w="734" w:type="pct"/>
            <w:vAlign w:val="center"/>
          </w:tcPr>
          <w:p>
            <w:pPr>
              <w:widowControl/>
              <w:tabs>
                <w:tab w:val="center" w:pos="4153"/>
                <w:tab w:val="right" w:pos="8306"/>
              </w:tabs>
              <w:snapToGrid w:val="0"/>
              <w:spacing w:line="500" w:lineRule="exact"/>
              <w:rPr>
                <w:rFonts w:hint="eastAsia" w:ascii="仿宋" w:eastAsia="仿宋" w:cs="宋体"/>
                <w:bCs/>
                <w:sz w:val="24"/>
              </w:rPr>
            </w:pPr>
            <w:r>
              <w:rPr>
                <w:rFonts w:hint="eastAsia" w:ascii="仿宋" w:eastAsia="仿宋" w:cs="宋体"/>
                <w:sz w:val="24"/>
              </w:rPr>
              <w:t>对</w:t>
            </w:r>
            <w:r>
              <w:rPr>
                <w:rFonts w:hint="eastAsia" w:ascii="仿宋" w:eastAsia="仿宋"/>
                <w:sz w:val="24"/>
              </w:rPr>
              <w:t>废油船未经洗舱、排污、清舱和测爆即进行拆解的</w:t>
            </w:r>
            <w:r>
              <w:rPr>
                <w:rFonts w:hint="eastAsia" w:ascii="仿宋" w:eastAsia="仿宋" w:cs="宋体"/>
                <w:sz w:val="24"/>
              </w:rPr>
              <w:t>处罚。</w:t>
            </w:r>
          </w:p>
          <w:p>
            <w:pPr>
              <w:tabs>
                <w:tab w:val="center" w:pos="4153"/>
                <w:tab w:val="right" w:pos="8306"/>
              </w:tabs>
              <w:snapToGrid w:val="0"/>
              <w:jc w:val="center"/>
              <w:rPr>
                <w:rFonts w:hint="eastAsia" w:ascii="仿宋" w:eastAsia="仿宋"/>
                <w:sz w:val="24"/>
                <w:szCs w:val="24"/>
              </w:rPr>
            </w:pPr>
          </w:p>
        </w:tc>
        <w:tc>
          <w:tcPr>
            <w:tcW w:w="596" w:type="pct"/>
            <w:vAlign w:val="center"/>
          </w:tcPr>
          <w:p>
            <w:pPr>
              <w:tabs>
                <w:tab w:val="center" w:pos="4153"/>
                <w:tab w:val="right" w:pos="8306"/>
              </w:tabs>
              <w:snapToGrid w:val="0"/>
              <w:jc w:val="center"/>
              <w:rPr>
                <w:rFonts w:hint="eastAsia" w:ascii="仿宋" w:eastAsia="仿宋"/>
                <w:sz w:val="24"/>
                <w:szCs w:val="24"/>
              </w:rPr>
            </w:pPr>
            <w:r>
              <w:rPr>
                <w:rFonts w:hint="eastAsia" w:ascii="仿宋" w:eastAsia="仿宋" w:cs="宋体"/>
                <w:sz w:val="24"/>
              </w:rPr>
              <w:t>【法规】《中华人民共和国内河海事行政处罚规定》 第六十五条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201</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宋体"/>
                <w:bCs/>
                <w:sz w:val="24"/>
              </w:rPr>
              <w:t>拆船单位任意排放或者丢弃污染物造成严重污染的处罚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 第六十五条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default" w:ascii="仿宋" w:eastAsia="仿宋"/>
                <w:sz w:val="24"/>
                <w:szCs w:val="24"/>
                <w:lang w:val="en-US"/>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202</w:t>
            </w:r>
            <w:r>
              <w:rPr>
                <w:rFonts w:hint="eastAsia" w:ascii="仿宋_GB2312" w:eastAsia="仿宋_GB2312" w:cs="仿宋_GB2312"/>
                <w:sz w:val="24"/>
                <w:lang w:eastAsia="zh-CN"/>
              </w:rPr>
              <w:t>00-14112</w:t>
            </w:r>
            <w:r>
              <w:rPr>
                <w:rFonts w:hint="eastAsia" w:ascii="仿宋_GB2312" w:eastAsia="仿宋_GB2312" w:cs="仿宋_GB2312"/>
                <w:sz w:val="24"/>
                <w:lang w:val="en-US" w:eastAsia="zh-CN"/>
              </w:rPr>
              <w:t>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宋体"/>
                <w:bCs/>
                <w:sz w:val="24"/>
              </w:rPr>
              <w:t>发生污染事故，不向海事管理机构报告，也不采取消除或者控制污染措施的</w:t>
            </w:r>
            <w:r>
              <w:rPr>
                <w:rFonts w:hint="eastAsia" w:ascii="仿宋" w:eastAsia="仿宋" w:cs="宋体"/>
                <w:sz w:val="24"/>
              </w:rPr>
              <w:t>处罚。</w:t>
            </w:r>
          </w:p>
        </w:tc>
        <w:tc>
          <w:tcPr>
            <w:tcW w:w="596" w:type="pct"/>
            <w:vAlign w:val="center"/>
          </w:tcPr>
          <w:p>
            <w:pPr>
              <w:tabs>
                <w:tab w:val="center" w:pos="4153"/>
                <w:tab w:val="right" w:pos="8306"/>
              </w:tabs>
              <w:snapToGrid w:val="0"/>
              <w:jc w:val="left"/>
              <w:rPr>
                <w:rFonts w:hint="eastAsia" w:ascii="仿宋" w:eastAsia="仿宋"/>
                <w:sz w:val="24"/>
                <w:szCs w:val="24"/>
              </w:rPr>
            </w:pPr>
            <w:r>
              <w:rPr>
                <w:rFonts w:hint="eastAsia" w:ascii="仿宋" w:eastAsia="仿宋" w:cs="宋体"/>
                <w:sz w:val="24"/>
              </w:rPr>
              <w:t>【法规】 《中华人民共和国内河海事行政处罚规定》 第六十五条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203</w:t>
            </w:r>
            <w:r>
              <w:rPr>
                <w:rFonts w:hint="eastAsia" w:ascii="仿宋_GB2312" w:eastAsia="仿宋_GB2312" w:cs="仿宋_GB2312"/>
                <w:sz w:val="24"/>
                <w:lang w:eastAsia="zh-CN"/>
              </w:rPr>
              <w:t>00-141127</w:t>
            </w:r>
            <w:bookmarkStart w:id="0" w:name="_GoBack"/>
            <w:bookmarkEnd w:id="0"/>
          </w:p>
        </w:tc>
        <w:tc>
          <w:tcPr>
            <w:tcW w:w="734" w:type="pct"/>
            <w:vAlign w:val="center"/>
          </w:tcPr>
          <w:p>
            <w:pPr>
              <w:widowControl/>
              <w:tabs>
                <w:tab w:val="center" w:pos="4153"/>
                <w:tab w:val="right" w:pos="8306"/>
              </w:tabs>
              <w:snapToGrid w:val="0"/>
              <w:spacing w:line="500" w:lineRule="exact"/>
              <w:rPr>
                <w:rFonts w:hint="eastAsia" w:ascii="仿宋" w:eastAsia="仿宋" w:cs="宋体"/>
                <w:bCs/>
                <w:sz w:val="24"/>
              </w:rPr>
            </w:pPr>
            <w:r>
              <w:rPr>
                <w:rFonts w:hint="eastAsia" w:ascii="仿宋" w:eastAsia="仿宋" w:cs="宋体"/>
                <w:bCs/>
                <w:sz w:val="24"/>
              </w:rPr>
              <w:t>对</w:t>
            </w:r>
            <w:r>
              <w:rPr>
                <w:rFonts w:hint="eastAsia" w:ascii="仿宋" w:eastAsia="仿宋"/>
                <w:sz w:val="24"/>
              </w:rPr>
              <w:t>拒绝或者阻挠海事管理机构进行拆船现场检查或者在被检查时弄虚作假的</w:t>
            </w:r>
            <w:r>
              <w:rPr>
                <w:rFonts w:hint="eastAsia" w:ascii="仿宋" w:eastAsia="仿宋" w:cs="宋体"/>
                <w:bCs/>
                <w:sz w:val="24"/>
              </w:rPr>
              <w:t>处罚。</w:t>
            </w:r>
          </w:p>
          <w:p>
            <w:pPr>
              <w:tabs>
                <w:tab w:val="center" w:pos="4153"/>
                <w:tab w:val="right" w:pos="8306"/>
              </w:tabs>
              <w:snapToGrid w:val="0"/>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【法规】《中华人民共和国内河海事行政处罚规定》第六十六条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4</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 w:eastAsia="仿宋" w:cs="宋体"/>
                <w:sz w:val="24"/>
              </w:rPr>
            </w:pPr>
            <w:r>
              <w:rPr>
                <w:rFonts w:hint="eastAsia" w:ascii="仿宋" w:eastAsia="仿宋"/>
                <w:sz w:val="24"/>
              </w:rPr>
              <w:t>未按照规定要求配备和使用防污设施、设备和器材，造成水域污染的</w:t>
            </w:r>
            <w:r>
              <w:rPr>
                <w:rFonts w:hint="eastAsia" w:ascii="仿宋" w:eastAsia="仿宋" w:cs="宋体"/>
                <w:sz w:val="24"/>
              </w:rPr>
              <w:t>处罚。</w:t>
            </w:r>
          </w:p>
          <w:p>
            <w:pPr>
              <w:tabs>
                <w:tab w:val="center" w:pos="4153"/>
                <w:tab w:val="right" w:pos="8306"/>
              </w:tabs>
              <w:snapToGrid w:val="0"/>
              <w:jc w:val="center"/>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【法规】《中华人民共和国内河海事行政处罚规定》第六十六条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rPr>
                <w:rFonts w:hint="eastAsia" w:ascii="仿宋_GB2312" w:eastAsia="仿宋_GB2312" w:cs="仿宋_GB2312"/>
                <w:color w:val="000000"/>
                <w:kern w:val="0"/>
                <w:sz w:val="24"/>
                <w:szCs w:val="24"/>
                <w:shd w:val="clear" w:color="auto" w:fill="FFFFFF"/>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w:t>
            </w:r>
          </w:p>
          <w:p>
            <w:pPr>
              <w:spacing w:line="270" w:lineRule="exact"/>
              <w:rPr>
                <w:rFonts w:hint="eastAsia" w:eastAsia="仿宋_GB2312"/>
                <w:sz w:val="24"/>
                <w:szCs w:val="24"/>
              </w:rPr>
            </w:pPr>
            <w:r>
              <w:rPr>
                <w:rFonts w:hint="eastAsia" w:eastAsia="仿宋_GB2312"/>
                <w:sz w:val="24"/>
                <w:szCs w:val="24"/>
              </w:rPr>
              <w:t>》第五十八条；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5</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center"/>
              <w:rPr>
                <w:rFonts w:hint="eastAsia" w:ascii="仿宋" w:eastAsia="仿宋" w:cs="宋体"/>
                <w:bCs/>
                <w:sz w:val="24"/>
              </w:rPr>
            </w:pPr>
            <w:r>
              <w:rPr>
                <w:rFonts w:hint="eastAsia" w:ascii="仿宋" w:eastAsia="仿宋" w:cs="宋体"/>
                <w:bCs/>
                <w:sz w:val="24"/>
              </w:rPr>
              <w:t>对拆船单位关闭、搬迁后，原厂址的现清理不合格的处罚。</w:t>
            </w:r>
          </w:p>
          <w:p>
            <w:pPr>
              <w:tabs>
                <w:tab w:val="center" w:pos="4153"/>
                <w:tab w:val="right" w:pos="8306"/>
              </w:tabs>
              <w:snapToGrid w:val="0"/>
              <w:jc w:val="center"/>
              <w:rPr>
                <w:rFonts w:hint="eastAsia" w:ascii="仿宋" w:eastAsia="仿宋"/>
                <w:sz w:val="24"/>
                <w:szCs w:val="24"/>
              </w:rPr>
            </w:pPr>
          </w:p>
        </w:tc>
        <w:tc>
          <w:tcPr>
            <w:tcW w:w="596" w:type="pct"/>
            <w:vAlign w:val="center"/>
          </w:tcPr>
          <w:p>
            <w:pPr>
              <w:tabs>
                <w:tab w:val="center" w:pos="4153"/>
                <w:tab w:val="right" w:pos="8306"/>
              </w:tabs>
              <w:snapToGrid w:val="0"/>
              <w:jc w:val="left"/>
              <w:rPr>
                <w:rFonts w:hint="eastAsia" w:ascii="仿宋" w:eastAsia="仿宋"/>
                <w:sz w:val="24"/>
                <w:szCs w:val="24"/>
              </w:rPr>
            </w:pPr>
            <w:r>
              <w:rPr>
                <w:rFonts w:hint="eastAsia" w:ascii="仿宋" w:eastAsia="仿宋" w:cs="宋体"/>
                <w:sz w:val="24"/>
              </w:rPr>
              <w:t>【法规】《中华人民共和国内河海事行政处罚规定》第六十六条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20600</w:t>
            </w:r>
            <w:r>
              <w:rPr>
                <w:rFonts w:hint="eastAsia" w:ascii="仿宋_GB2312" w:eastAsia="仿宋_GB2312" w:cs="仿宋_GB2312"/>
                <w:sz w:val="24"/>
                <w:lang w:eastAsia="zh-CN"/>
              </w:rPr>
              <w:t>-141127</w:t>
            </w:r>
          </w:p>
        </w:tc>
        <w:tc>
          <w:tcPr>
            <w:tcW w:w="734" w:type="pct"/>
            <w:vAlign w:val="center"/>
          </w:tcPr>
          <w:p>
            <w:pPr>
              <w:widowControl/>
              <w:tabs>
                <w:tab w:val="center" w:pos="4153"/>
                <w:tab w:val="right" w:pos="8306"/>
              </w:tabs>
              <w:snapToGrid w:val="0"/>
              <w:spacing w:line="360" w:lineRule="exact"/>
              <w:rPr>
                <w:rFonts w:hint="eastAsia" w:ascii="仿宋" w:eastAsia="仿宋" w:cs="宋体"/>
                <w:bCs/>
                <w:sz w:val="24"/>
              </w:rPr>
            </w:pPr>
            <w:r>
              <w:rPr>
                <w:rFonts w:hint="eastAsia" w:ascii="仿宋" w:eastAsia="仿宋" w:cs="宋体"/>
                <w:sz w:val="24"/>
              </w:rPr>
              <w:t>对超越核定航区航行；在航道内停留；在浓雾、暴雨、大风等达不到适航要求的条件下航行；运载马、牛、羊等大牲畜时，搭载乘客的处罚。</w:t>
            </w:r>
          </w:p>
          <w:p>
            <w:pPr>
              <w:widowControl/>
              <w:tabs>
                <w:tab w:val="center" w:pos="4153"/>
                <w:tab w:val="right" w:pos="8306"/>
              </w:tabs>
              <w:snapToGrid w:val="0"/>
              <w:spacing w:line="500" w:lineRule="exact"/>
              <w:jc w:val="left"/>
              <w:rPr>
                <w:rFonts w:hint="eastAsia" w:ascii="仿宋" w:eastAsia="仿宋"/>
                <w:sz w:val="24"/>
                <w:szCs w:val="24"/>
              </w:rPr>
            </w:pPr>
          </w:p>
        </w:tc>
        <w:tc>
          <w:tcPr>
            <w:tcW w:w="596" w:type="pct"/>
            <w:vAlign w:val="center"/>
          </w:tcPr>
          <w:p>
            <w:pPr>
              <w:tabs>
                <w:tab w:val="center" w:pos="4153"/>
                <w:tab w:val="right" w:pos="8306"/>
              </w:tabs>
              <w:snapToGrid w:val="0"/>
              <w:jc w:val="left"/>
              <w:rPr>
                <w:rFonts w:hint="eastAsia" w:ascii="仿宋" w:eastAsia="仿宋"/>
                <w:sz w:val="24"/>
                <w:szCs w:val="24"/>
              </w:rPr>
            </w:pPr>
            <w:r>
              <w:rPr>
                <w:rFonts w:hint="eastAsia" w:ascii="仿宋" w:eastAsia="仿宋" w:cs="宋体"/>
                <w:sz w:val="24"/>
              </w:rPr>
              <w:t>【地方性法规】《山西省水上交通安全管理办法》第十八条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 w:eastAsia="仿宋" w:cs="宋体"/>
                <w:sz w:val="24"/>
              </w:rPr>
              <w:t>【地方性法规】《山西省水上交通安全管理办法》</w:t>
            </w:r>
            <w:r>
              <w:rPr>
                <w:rFonts w:hint="eastAsia" w:eastAsia="仿宋_GB2312"/>
                <w:sz w:val="24"/>
                <w:szCs w:val="24"/>
              </w:rPr>
              <w:t>第十九条；</w:t>
            </w:r>
            <w:r>
              <w:rPr>
                <w:rFonts w:hint="eastAsia" w:ascii="仿宋_GB2312" w:eastAsia="仿宋_GB2312" w:cs="仿宋"/>
                <w:sz w:val="24"/>
                <w:szCs w:val="24"/>
              </w:rPr>
              <w:t>《山西省行政执法条例》</w:t>
            </w:r>
          </w:p>
          <w:p>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7</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360" w:lineRule="exact"/>
              <w:rPr>
                <w:rFonts w:hint="eastAsia" w:ascii="仿宋" w:eastAsia="仿宋" w:cs="宋体"/>
                <w:bCs/>
                <w:sz w:val="24"/>
              </w:rPr>
            </w:pPr>
            <w:r>
              <w:rPr>
                <w:rFonts w:hint="eastAsia" w:ascii="仿宋" w:eastAsia="仿宋" w:cs="宋体"/>
                <w:sz w:val="24"/>
              </w:rPr>
              <w:t>对</w:t>
            </w:r>
            <w:r>
              <w:rPr>
                <w:rFonts w:hint="eastAsia" w:ascii="仿宋" w:eastAsia="仿宋" w:cs="仿宋"/>
                <w:sz w:val="24"/>
              </w:rPr>
              <w:t>擅自移动、损毁渡口安全设施或者标志的</w:t>
            </w:r>
            <w:r>
              <w:rPr>
                <w:rFonts w:hint="eastAsia" w:ascii="仿宋" w:eastAsia="仿宋" w:cs="宋体"/>
                <w:sz w:val="24"/>
              </w:rPr>
              <w:t>处罚。</w:t>
            </w:r>
          </w:p>
          <w:p>
            <w:pPr>
              <w:tabs>
                <w:tab w:val="center" w:pos="4153"/>
                <w:tab w:val="right" w:pos="8306"/>
              </w:tabs>
              <w:snapToGrid w:val="0"/>
              <w:rPr>
                <w:rFonts w:hint="eastAsia" w:ascii="仿宋" w:eastAsia="仿宋"/>
                <w:sz w:val="24"/>
                <w:szCs w:val="24"/>
              </w:rPr>
            </w:pPr>
          </w:p>
        </w:tc>
        <w:tc>
          <w:tcPr>
            <w:tcW w:w="596" w:type="pct"/>
            <w:vAlign w:val="center"/>
          </w:tcPr>
          <w:p>
            <w:pPr>
              <w:tabs>
                <w:tab w:val="center" w:pos="4153"/>
                <w:tab w:val="right" w:pos="8306"/>
              </w:tabs>
              <w:snapToGrid w:val="0"/>
              <w:jc w:val="left"/>
              <w:rPr>
                <w:rFonts w:hint="eastAsia" w:ascii="仿宋" w:eastAsia="仿宋"/>
                <w:sz w:val="24"/>
                <w:szCs w:val="24"/>
              </w:rPr>
            </w:pPr>
            <w:r>
              <w:rPr>
                <w:rFonts w:hint="eastAsia" w:ascii="仿宋" w:eastAsia="仿宋" w:cs="宋体"/>
                <w:sz w:val="24"/>
              </w:rPr>
              <w:t>【地方性法规】《山西省水路交通管理条例》第三十六条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 w:eastAsia="仿宋" w:cs="宋体"/>
                <w:sz w:val="24"/>
              </w:rPr>
              <w:t>【地方性法规】《山西省水路交通管理条例》第四十条；</w:t>
            </w:r>
            <w:r>
              <w:rPr>
                <w:rFonts w:hint="eastAsia" w:ascii="仿宋_GB2312" w:eastAsia="仿宋_GB2312" w:cs="仿宋"/>
                <w:sz w:val="24"/>
                <w:szCs w:val="24"/>
              </w:rPr>
              <w:t>《山西省行政执法条例》</w:t>
            </w:r>
          </w:p>
          <w:p>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8</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shd w:val="clear" w:color="auto" w:fill="FFFFFF"/>
              </w:rPr>
              <w:t>未经许可擅自经营或者超越许可范围经营水路运输业务或者国内船舶管理业务的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第三十三条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9</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水路运输经营者使用未取得船舶营运证件的船舶从事水路运输的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第三十四条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10</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以欺骗或者贿赂等不正当手段取得本条例规定的行政许可的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cs="宋体"/>
                <w:sz w:val="24"/>
              </w:rPr>
            </w:pPr>
          </w:p>
          <w:p>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11</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出租、出借、倒卖本条例规定的行政许可证件或者以其他方式非法转让本条例规定的行政许可的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第三十七条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12</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伪造、变造、涂改本条例规定的行政许可证件的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第三十七条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13</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水路旅客运输业务经营者未为其经营的客运船舶投保承运人责任保险或者取得相应的财务担保的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第三十九条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14</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班轮运输业务经营者未提前向社会公布所使用的船舶、班期、班次和运价或者其变更信息的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第四十条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15</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旅客班轮运输业务经营者自取得班轮航线经营许可之日起60日内未开航的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第四十一条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16</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rPr>
              <w:t>违反港口规划建设港口、码头或其他港口设施的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17</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rPr>
              <w:t>未经依法批准，建设港口设施使用港口岸线的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18</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rPr>
              <w:t>未经依法批准在港口建设危险货物作业场所、实施卫生除害处理的专用场所的或者建设的危险货物作业场所、实施卫生除害处理的专用场所与人口密集区或者港口客运设施的距离不符合国务院有关部门的规定的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19</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rPr>
              <w:t>码头或者港口装卸设施、客运设施未经验收合格擅自投入使用的</w:t>
            </w:r>
            <w:r>
              <w:rPr>
                <w:rFonts w:hint="eastAsia" w:ascii="仿宋" w:eastAsia="仿宋" w:cs="宋体"/>
                <w:sz w:val="24"/>
              </w:rPr>
              <w:t>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【法律】《中华人民共和国港口法》第四十七条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20</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对未依法取得港口经营许可证，从事港口经营的处罚。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【法律】《中华人民共和国港口法》第四十八条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21</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对未依法取得港口经营许可证，经营港口理货业务的处罚。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【法律】《中华人民共和国港口法》第四十八条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22</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对港口理货业务经营人兼营货物装卸经营业务、仓储经营业务的处罚。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【法律】《中华人民共和国港口法》第四十八条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7"/>
        <w:gridCol w:w="2496"/>
        <w:gridCol w:w="3017"/>
        <w:gridCol w:w="2433"/>
        <w:gridCol w:w="2654"/>
        <w:gridCol w:w="2927"/>
        <w:gridCol w:w="2689"/>
        <w:gridCol w:w="2693"/>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2093"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544"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1"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0"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54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0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6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16"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679"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2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25"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1"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280"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548" w:type="pct"/>
            <w:vAlign w:val="center"/>
          </w:tcPr>
          <w:p>
            <w:pPr>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23</w:t>
            </w:r>
            <w:r>
              <w:rPr>
                <w:rFonts w:hint="eastAsia" w:ascii="仿宋_GB2312" w:eastAsia="仿宋_GB2312" w:cs="仿宋_GB2312"/>
                <w:sz w:val="24"/>
                <w:lang w:eastAsia="zh-CN"/>
              </w:rPr>
              <w:t>00-141127</w:t>
            </w:r>
          </w:p>
        </w:tc>
        <w:tc>
          <w:tcPr>
            <w:tcW w:w="700"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对港口经营人不优先安排抢险物资、救灾物资、国防建设急需物资的作业的处罚。</w:t>
            </w:r>
          </w:p>
        </w:tc>
        <w:tc>
          <w:tcPr>
            <w:tcW w:w="56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【法律】《中华人民共和国港口法》第四十九条</w:t>
            </w:r>
          </w:p>
        </w:tc>
        <w:tc>
          <w:tcPr>
            <w:tcW w:w="616"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679"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24"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5"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61"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24</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对港口经营人违反本法第三十二条关于安全生产的规定的处罚。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【法律】《中华人民共和国港口法》第五十一条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25</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对未依法向港口行政管理部门报告并经其同意在港口内进行危险货物的装卸、过驳作业的处罚。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【法律】《中华人民共和国港口法》第五十三条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26</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对未经依法批准在港口进行可能危及港口安全的采掘、爆破等活动的向港口水域倾倒泥土、砂石的，由港口行政管理部门责令停止违法行为，限期消除因此造成的安全隐患的处罚。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【法律】《中华人民共和国港口法》第五十五条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27</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对侵占、破坏航道或航道设施的处罚。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【法规】《中华人民共和国航道管理条例实施细则》第三十八条第一款</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eastAsia="仿宋_GB2312"/>
                <w:sz w:val="24"/>
                <w:szCs w:val="24"/>
              </w:rPr>
              <w:t>【行政法规】</w:t>
            </w:r>
            <w:r>
              <w:rPr>
                <w:rFonts w:hint="eastAsia" w:ascii="仿宋" w:eastAsia="仿宋" w:cs="宋体"/>
                <w:sz w:val="24"/>
              </w:rPr>
              <w:t>《中华人民共和国航道管理条例实施细则》第四十三条；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28</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jc w:val="center"/>
              <w:rPr>
                <w:rFonts w:hint="eastAsia" w:ascii="仿宋" w:eastAsia="仿宋"/>
                <w:sz w:val="24"/>
                <w:szCs w:val="24"/>
              </w:rPr>
            </w:pPr>
            <w:r>
              <w:rPr>
                <w:rFonts w:hint="eastAsia" w:ascii="仿宋" w:eastAsia="仿宋" w:cs="宋体"/>
                <w:sz w:val="24"/>
              </w:rPr>
              <w:t>对擅自设置专用航标的处罚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【法规】《中华人民共和国航道管理条例实施细则》第三十八条第二款</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270" w:lineRule="exact"/>
              <w:rPr>
                <w:rFonts w:hint="eastAsia" w:ascii="仿宋" w:eastAsia="仿宋" w:cs="宋体"/>
                <w:sz w:val="24"/>
              </w:rPr>
            </w:pPr>
            <w:r>
              <w:rPr>
                <w:rFonts w:hint="eastAsia" w:eastAsia="仿宋_GB2312"/>
                <w:sz w:val="24"/>
                <w:szCs w:val="24"/>
              </w:rPr>
              <w:t>【行政法规】</w:t>
            </w:r>
            <w:r>
              <w:rPr>
                <w:rFonts w:hint="eastAsia" w:ascii="仿宋" w:eastAsia="仿宋" w:cs="宋体"/>
                <w:sz w:val="24"/>
              </w:rPr>
              <w:t>《中华人民共和国航道管理条例实施细则》第四十三条；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29</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对建设桥梁未按要求设置航标的处罚。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  《中华人民共和国航道法》第四十条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30</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对河道上倾倒砂石和废弃物的处罚。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  《中华人民共和国航道法》第三十五条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3"/>
        <w:gridCol w:w="2616"/>
        <w:gridCol w:w="3007"/>
        <w:gridCol w:w="2413"/>
        <w:gridCol w:w="2638"/>
        <w:gridCol w:w="2911"/>
        <w:gridCol w:w="2674"/>
        <w:gridCol w:w="2678"/>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31</w:t>
            </w:r>
            <w:r>
              <w:rPr>
                <w:rFonts w:hint="eastAsia" w:ascii="仿宋_GB2312" w:eastAsia="仿宋_GB2312" w:cs="仿宋_GB2312"/>
                <w:sz w:val="24"/>
                <w:lang w:eastAsia="zh-CN"/>
              </w:rPr>
              <w:t>00-141127</w:t>
            </w:r>
            <w:r>
              <w:rPr>
                <w:rFonts w:hint="eastAsia" w:ascii="仿宋_GB2312" w:eastAsia="仿宋_GB2312" w:cs="仿宋_GB2312"/>
                <w:sz w:val="24"/>
              </w:rPr>
              <w:t>1</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对在航道上挖采砂金，堆放材料的处罚。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【法律】  《中华人民共和国航道法》第三十六条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32</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对危害航标及其辅助设施或者影响航标工作效能的处罚。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【法规】  《中华人民共和国航标条例》第二十二条</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33</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jc w:val="center"/>
              <w:rPr>
                <w:rFonts w:hint="eastAsia" w:ascii="仿宋" w:eastAsia="仿宋"/>
                <w:sz w:val="24"/>
                <w:szCs w:val="24"/>
              </w:rPr>
            </w:pPr>
            <w:r>
              <w:rPr>
                <w:rFonts w:hint="eastAsia" w:ascii="仿宋" w:eastAsia="仿宋" w:cs="宋体"/>
                <w:sz w:val="24"/>
              </w:rPr>
              <w:t>对触碰航标不报告的处罚。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【法规】《中华人民共和国航标条例》第二十一条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
    <w:p/>
    <w:p/>
    <w:p>
      <w:pPr>
        <w:sectPr>
          <w:pgSz w:w="23757" w:h="16783" w:orient="landscape"/>
          <w:pgMar w:top="1349" w:right="1157" w:bottom="1349" w:left="1157" w:header="851" w:footer="992" w:gutter="0"/>
          <w:cols w:space="720" w:num="1"/>
          <w:docGrid w:type="lines" w:linePitch="312" w:charSpace="0"/>
        </w:sectPr>
      </w:pPr>
    </w:p>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34</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jc w:val="center"/>
              <w:rPr>
                <w:rFonts w:hint="eastAsia" w:ascii="仿宋" w:eastAsia="仿宋"/>
                <w:sz w:val="24"/>
                <w:szCs w:val="24"/>
              </w:rPr>
            </w:pPr>
            <w:r>
              <w:rPr>
                <w:rFonts w:hint="eastAsia" w:ascii="仿宋_GB2312" w:eastAsia="仿宋_GB2312" w:cs="仿宋_GB2312"/>
                <w:sz w:val="24"/>
              </w:rPr>
              <w:t>对制造污染物排放超过规定排放标准的船舶的处罚。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 《中华人民共和国内河海事行政处罚规定》第五十九条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
    <w:p/>
    <w:p/>
    <w:p/>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7"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35</w:t>
            </w:r>
            <w:r>
              <w:rPr>
                <w:rFonts w:hint="eastAsia" w:ascii="仿宋_GB2312" w:eastAsia="仿宋_GB2312" w:cs="仿宋_GB2312"/>
                <w:sz w:val="24"/>
                <w:lang w:eastAsia="zh-CN"/>
              </w:rPr>
              <w:t>00-141127</w:t>
            </w:r>
          </w:p>
        </w:tc>
        <w:tc>
          <w:tcPr>
            <w:tcW w:w="734" w:type="pct"/>
            <w:vAlign w:val="center"/>
          </w:tcPr>
          <w:p>
            <w:pPr>
              <w:widowControl/>
              <w:tabs>
                <w:tab w:val="center" w:pos="4153"/>
                <w:tab w:val="right" w:pos="8306"/>
              </w:tabs>
              <w:snapToGrid w:val="0"/>
              <w:spacing w:line="500" w:lineRule="exact"/>
              <w:jc w:val="left"/>
              <w:rPr>
                <w:rFonts w:hint="eastAsia" w:ascii="仿宋_GB2312" w:eastAsia="仿宋_GB2312" w:cs="仿宋_GB2312"/>
                <w:bCs/>
                <w:sz w:val="24"/>
              </w:rPr>
            </w:pPr>
            <w:r>
              <w:rPr>
                <w:rFonts w:hint="eastAsia" w:ascii="仿宋_GB2312" w:eastAsia="仿宋_GB2312" w:cs="仿宋_GB2312"/>
                <w:sz w:val="24"/>
              </w:rPr>
              <w:t>对</w:t>
            </w:r>
            <w:r>
              <w:rPr>
                <w:rFonts w:hint="eastAsia" w:ascii="仿宋_GB2312" w:eastAsia="仿宋_GB2312" w:cs="仿宋_GB2312"/>
                <w:bCs/>
                <w:sz w:val="24"/>
              </w:rPr>
              <w:t>船舶在城市市区的内河航道航行时，未按照规定使用声响装置的</w:t>
            </w:r>
            <w:r>
              <w:rPr>
                <w:rFonts w:hint="eastAsia" w:ascii="仿宋_GB2312" w:eastAsia="仿宋_GB2312" w:cs="仿宋_GB2312"/>
                <w:sz w:val="24"/>
              </w:rPr>
              <w:t>处罚。</w:t>
            </w:r>
          </w:p>
          <w:p>
            <w:pPr>
              <w:tabs>
                <w:tab w:val="center" w:pos="4153"/>
                <w:tab w:val="right" w:pos="8306"/>
              </w:tabs>
              <w:snapToGrid w:val="0"/>
              <w:jc w:val="center"/>
              <w:rPr>
                <w:rFonts w:hint="eastAsia" w:ascii="仿宋" w:eastAsia="仿宋"/>
                <w:sz w:val="24"/>
                <w:szCs w:val="24"/>
              </w:rPr>
            </w:pP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【法规】《中华人民共和国内河海事行政处罚规定》第六十三条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7"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2496"/>
        <w:gridCol w:w="2942"/>
        <w:gridCol w:w="2364"/>
        <w:gridCol w:w="2584"/>
        <w:gridCol w:w="2850"/>
        <w:gridCol w:w="2618"/>
        <w:gridCol w:w="2622"/>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36</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对拒绝、阻挠海事管理机构进行有关环境噪声污染环境的现场检查，或者在被检查时弄虚作假的处罚。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【法规】《中华人民共和国内河海事行政处罚规定》第六十四条  </w:t>
            </w:r>
          </w:p>
        </w:tc>
        <w:tc>
          <w:tcPr>
            <w:tcW w:w="649"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pPr>
              <w:jc w:val="center"/>
              <w:rPr>
                <w:rFonts w:hint="eastAsia" w:ascii="仿宋" w:eastAsia="仿宋"/>
                <w:sz w:val="24"/>
                <w:szCs w:val="24"/>
              </w:rPr>
            </w:pPr>
          </w:p>
        </w:tc>
      </w:tr>
    </w:tbl>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tabs>
          <w:tab w:val="left" w:pos="6581"/>
        </w:tabs>
        <w:rPr>
          <w:rFonts w:hint="eastAsia" w:ascii="仿宋" w:eastAsia="仿宋"/>
          <w:szCs w:val="21"/>
        </w:r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2496"/>
        <w:gridCol w:w="2942"/>
        <w:gridCol w:w="2364"/>
        <w:gridCol w:w="2580"/>
        <w:gridCol w:w="2850"/>
        <w:gridCol w:w="2618"/>
        <w:gridCol w:w="2626"/>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648"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37</w:t>
            </w:r>
            <w:r>
              <w:rPr>
                <w:rFonts w:hint="eastAsia" w:ascii="仿宋_GB2312" w:eastAsia="仿宋_GB2312" w:cs="仿宋_GB2312"/>
                <w:sz w:val="24"/>
                <w:lang w:eastAsia="zh-CN"/>
              </w:rPr>
              <w:t>00-141127</w:t>
            </w:r>
          </w:p>
        </w:tc>
        <w:tc>
          <w:tcPr>
            <w:tcW w:w="734" w:type="pct"/>
            <w:vAlign w:val="center"/>
          </w:tcPr>
          <w:p>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对发生污染事故，虽采取消除或者控制污染措施，但不向海事管理机构报告的处罚。</w:t>
            </w:r>
          </w:p>
        </w:tc>
        <w:tc>
          <w:tcPr>
            <w:tcW w:w="596" w:type="pct"/>
            <w:vAlign w:val="center"/>
          </w:tcPr>
          <w:p>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【法规】《中华人民共和国内河海事行政处罚规定》第六十六条  </w:t>
            </w:r>
          </w:p>
        </w:tc>
        <w:tc>
          <w:tcPr>
            <w:tcW w:w="648" w:type="pct"/>
            <w:vAlign w:val="center"/>
          </w:tcPr>
          <w:p>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pPr>
              <w:spacing w:line="300" w:lineRule="exact"/>
              <w:rPr>
                <w:rFonts w:eastAsia="仿宋_GB2312"/>
                <w:sz w:val="24"/>
                <w:szCs w:val="24"/>
              </w:rPr>
            </w:pPr>
            <w:r>
              <w:rPr>
                <w:rFonts w:eastAsia="仿宋_GB2312"/>
                <w:sz w:val="24"/>
                <w:szCs w:val="24"/>
              </w:rPr>
              <w:t>2.调查责任：对违反相关项目管理规定的行为进行检查或调查。</w:t>
            </w:r>
          </w:p>
          <w:p>
            <w:pPr>
              <w:spacing w:line="300" w:lineRule="exact"/>
              <w:rPr>
                <w:rFonts w:eastAsia="仿宋_GB2312"/>
                <w:sz w:val="24"/>
                <w:szCs w:val="24"/>
              </w:rPr>
            </w:pPr>
            <w:r>
              <w:rPr>
                <w:rFonts w:eastAsia="仿宋_GB2312"/>
                <w:sz w:val="24"/>
                <w:szCs w:val="24"/>
              </w:rPr>
              <w:t>3.审查责任：对调查结果进行审查。</w:t>
            </w:r>
          </w:p>
          <w:p>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pPr>
              <w:spacing w:line="300" w:lineRule="exact"/>
              <w:rPr>
                <w:rFonts w:eastAsia="仿宋_GB2312"/>
                <w:sz w:val="24"/>
                <w:szCs w:val="24"/>
              </w:rPr>
            </w:pPr>
            <w:r>
              <w:rPr>
                <w:rFonts w:eastAsia="仿宋_GB2312"/>
                <w:sz w:val="24"/>
                <w:szCs w:val="24"/>
              </w:rPr>
              <w:t>5.决定责任：作出行政处罚决定。</w:t>
            </w:r>
          </w:p>
          <w:p>
            <w:pPr>
              <w:spacing w:line="300" w:lineRule="exact"/>
              <w:rPr>
                <w:rFonts w:eastAsia="仿宋_GB2312"/>
                <w:sz w:val="24"/>
                <w:szCs w:val="24"/>
              </w:rPr>
            </w:pPr>
            <w:r>
              <w:rPr>
                <w:rFonts w:eastAsia="仿宋_GB2312"/>
                <w:sz w:val="24"/>
                <w:szCs w:val="24"/>
              </w:rPr>
              <w:t>6.送达责任：将行政处罚决定书送达当事人。</w:t>
            </w:r>
          </w:p>
          <w:p>
            <w:pPr>
              <w:spacing w:line="300" w:lineRule="exact"/>
              <w:rPr>
                <w:rFonts w:eastAsia="仿宋_GB2312"/>
                <w:sz w:val="24"/>
                <w:szCs w:val="24"/>
              </w:rPr>
            </w:pPr>
            <w:r>
              <w:rPr>
                <w:rFonts w:eastAsia="仿宋_GB2312"/>
                <w:sz w:val="24"/>
                <w:szCs w:val="24"/>
              </w:rPr>
              <w:t>7.执行责任：监督当事人在决定的期限内，履行生效的行政处罚决定。</w:t>
            </w:r>
          </w:p>
          <w:p>
            <w:pPr>
              <w:rPr>
                <w:rFonts w:hint="eastAsia" w:ascii="仿宋_GB2312" w:eastAsia="仿宋_GB2312"/>
                <w:sz w:val="24"/>
                <w:szCs w:val="24"/>
              </w:rPr>
            </w:pPr>
          </w:p>
        </w:tc>
        <w:tc>
          <w:tcPr>
            <w:tcW w:w="712" w:type="pct"/>
            <w:vAlign w:val="center"/>
          </w:tcPr>
          <w:p>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pPr>
              <w:spacing w:line="300" w:lineRule="exact"/>
              <w:rPr>
                <w:rFonts w:eastAsia="仿宋_GB2312"/>
                <w:sz w:val="24"/>
                <w:szCs w:val="24"/>
              </w:rPr>
            </w:pPr>
            <w:r>
              <w:rPr>
                <w:rFonts w:eastAsia="仿宋_GB2312"/>
                <w:sz w:val="24"/>
                <w:szCs w:val="24"/>
              </w:rPr>
              <w:t>2、超越、滥用法定职权的；</w:t>
            </w:r>
          </w:p>
          <w:p>
            <w:pPr>
              <w:spacing w:line="300" w:lineRule="exact"/>
              <w:rPr>
                <w:rFonts w:eastAsia="仿宋_GB2312"/>
                <w:sz w:val="24"/>
                <w:szCs w:val="24"/>
              </w:rPr>
            </w:pPr>
            <w:r>
              <w:rPr>
                <w:rFonts w:eastAsia="仿宋_GB2312"/>
                <w:sz w:val="24"/>
                <w:szCs w:val="24"/>
              </w:rPr>
              <w:t>3、主要事实不清、证据不足的；</w:t>
            </w:r>
          </w:p>
          <w:p>
            <w:pPr>
              <w:spacing w:line="300" w:lineRule="exact"/>
              <w:rPr>
                <w:rFonts w:hint="eastAsia" w:eastAsia="仿宋_GB2312"/>
                <w:sz w:val="24"/>
                <w:szCs w:val="24"/>
              </w:rPr>
            </w:pPr>
            <w:r>
              <w:rPr>
                <w:rFonts w:eastAsia="仿宋_GB2312"/>
                <w:sz w:val="24"/>
                <w:szCs w:val="24"/>
              </w:rPr>
              <w:t>4、适用法律依据错误的；</w:t>
            </w:r>
          </w:p>
          <w:p>
            <w:pPr>
              <w:spacing w:line="300" w:lineRule="exact"/>
              <w:rPr>
                <w:rFonts w:eastAsia="仿宋_GB2312"/>
                <w:sz w:val="24"/>
                <w:szCs w:val="24"/>
              </w:rPr>
            </w:pPr>
            <w:r>
              <w:rPr>
                <w:rFonts w:eastAsia="仿宋_GB2312"/>
                <w:sz w:val="24"/>
                <w:szCs w:val="24"/>
              </w:rPr>
              <w:t>5、行政裁量明显不当的；</w:t>
            </w:r>
          </w:p>
          <w:p>
            <w:pPr>
              <w:spacing w:line="300" w:lineRule="exact"/>
              <w:rPr>
                <w:rFonts w:hint="eastAsia" w:eastAsia="仿宋_GB2312"/>
                <w:sz w:val="24"/>
                <w:szCs w:val="24"/>
              </w:rPr>
            </w:pPr>
            <w:r>
              <w:rPr>
                <w:rFonts w:eastAsia="仿宋_GB2312"/>
                <w:sz w:val="24"/>
                <w:szCs w:val="24"/>
              </w:rPr>
              <w:t>6、违反法定程序的；</w:t>
            </w:r>
          </w:p>
          <w:p>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pPr>
              <w:spacing w:line="300" w:lineRule="exact"/>
              <w:rPr>
                <w:rFonts w:eastAsia="仿宋_GB2312"/>
                <w:sz w:val="24"/>
                <w:szCs w:val="24"/>
              </w:rPr>
            </w:pPr>
            <w:r>
              <w:rPr>
                <w:rFonts w:eastAsia="仿宋_GB2312"/>
                <w:sz w:val="24"/>
                <w:szCs w:val="24"/>
              </w:rPr>
              <w:t>9、徇私舞弊、包庇纵容违法行为的；</w:t>
            </w:r>
          </w:p>
          <w:p>
            <w:pPr>
              <w:rPr>
                <w:rFonts w:hint="eastAsia" w:ascii="仿宋_GB2312" w:eastAsia="仿宋_GB2312" w:cs="宋体"/>
                <w:kern w:val="0"/>
                <w:sz w:val="24"/>
                <w:szCs w:val="24"/>
              </w:rPr>
            </w:pPr>
          </w:p>
          <w:p>
            <w:pPr>
              <w:rPr>
                <w:rFonts w:hint="eastAsia" w:ascii="仿宋_GB2312" w:eastAsia="仿宋_GB2312"/>
                <w:b/>
                <w:color w:val="000000"/>
                <w:sz w:val="24"/>
                <w:szCs w:val="24"/>
              </w:rPr>
            </w:pPr>
          </w:p>
        </w:tc>
        <w:tc>
          <w:tcPr>
            <w:tcW w:w="657" w:type="pct"/>
          </w:tcPr>
          <w:p>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94" w:type="pct"/>
            <w:vAlign w:val="center"/>
          </w:tcPr>
          <w:p>
            <w:pPr>
              <w:jc w:val="center"/>
              <w:rPr>
                <w:rFonts w:hint="eastAsia" w:ascii="仿宋" w:eastAsia="仿宋"/>
                <w:sz w:val="24"/>
                <w:szCs w:val="24"/>
              </w:rPr>
            </w:pPr>
          </w:p>
        </w:tc>
      </w:tr>
    </w:tbl>
    <w:p/>
    <w:p>
      <w:pP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05" w:type="pct"/>
            <w:vAlign w:val="center"/>
          </w:tcPr>
          <w:p>
            <w:pPr>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38</w:t>
            </w:r>
            <w:r>
              <w:rPr>
                <w:rFonts w:hint="eastAsia" w:ascii="仿宋_GB2312" w:eastAsia="仿宋_GB2312" w:cs="仿宋_GB2312"/>
                <w:sz w:val="24"/>
                <w:lang w:eastAsia="zh-CN"/>
              </w:rPr>
              <w:t>00-141127</w:t>
            </w:r>
          </w:p>
        </w:tc>
        <w:tc>
          <w:tcPr>
            <w:tcW w:w="413" w:type="pct"/>
            <w:vAlign w:val="center"/>
          </w:tcPr>
          <w:p>
            <w:pPr>
              <w:jc w:val="center"/>
              <w:rPr>
                <w:rFonts w:hint="eastAsia" w:ascii="仿宋_GB2312" w:eastAsia="仿宋_GB2312" w:cs="仿宋_GB2312"/>
                <w:sz w:val="24"/>
                <w:szCs w:val="24"/>
              </w:rPr>
            </w:pPr>
            <w:r>
              <w:rPr>
                <w:rFonts w:hint="eastAsia" w:ascii="仿宋_GB2312" w:eastAsia="仿宋_GB2312" w:cs="仿宋_GB2312"/>
                <w:sz w:val="24"/>
                <w:szCs w:val="24"/>
              </w:rPr>
              <w:t>对未在国家指定的媒介发布招标公告的处罚</w:t>
            </w:r>
          </w:p>
          <w:p>
            <w:pPr>
              <w:jc w:val="center"/>
              <w:rPr>
                <w:rFonts w:hint="eastAsia" w:ascii="仿宋_GB2312" w:eastAsia="仿宋_GB2312" w:cs="仿宋_GB2312"/>
                <w:sz w:val="24"/>
                <w:szCs w:val="24"/>
              </w:rPr>
            </w:pPr>
          </w:p>
        </w:tc>
        <w:tc>
          <w:tcPr>
            <w:tcW w:w="530" w:type="pct"/>
            <w:vAlign w:val="center"/>
          </w:tcPr>
          <w:p>
            <w:pPr>
              <w:spacing w:line="24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【规章】《公路工程施工监理招标投标管理办法》第四十五条  </w:t>
            </w:r>
            <w:r>
              <w:rPr>
                <w:rFonts w:hint="eastAsia" w:ascii="仿宋_GB2312" w:eastAsia="仿宋_GB2312" w:cs="仿宋_GB2312"/>
                <w:color w:val="2C2C2C"/>
                <w:sz w:val="24"/>
                <w:szCs w:val="24"/>
                <w:shd w:val="clear" w:color="auto" w:fill="FFFFFF"/>
              </w:rPr>
              <w:t>　</w:t>
            </w:r>
          </w:p>
        </w:tc>
        <w:tc>
          <w:tcPr>
            <w:tcW w:w="1002" w:type="pct"/>
            <w:vAlign w:val="center"/>
          </w:tcPr>
          <w:p>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立案责任：发现或者接到举报有相关违法行为时，及时审查，决定是否立案。</w:t>
            </w:r>
          </w:p>
          <w:p>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调查责任：指定专人负责调查、取证，并遵守回避原则。执法人员不得少于两人，保守有关秘密。在调查时保障当事人陈述申辩的权利。</w:t>
            </w:r>
          </w:p>
          <w:p>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审查责任：对违法事实、证据、调查取证程序、法律适用、处罚种类和幅度、当事人陈述申辩的理由等方面进行审查，提出处理意见。</w:t>
            </w:r>
          </w:p>
          <w:p>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告知责任：在作出行政处罚定前，书面告知当事人违法事实及其享有的陈述、申辩等权利、要求听证的权利。</w:t>
            </w:r>
          </w:p>
          <w:p>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决定责任：根据审理情况决定是否予以行政处罚。依法需要给予行政处罚的，制作行政处罚决定书，载明违法事实和证据、处罚依据和内容申请行政复议或提起行政诉讼的途径和期限等内容。6、送达责任：行政处罚决定书当面或者按照《民事诉讼法》规定的方式送达，并制作送达回证。</w:t>
            </w:r>
          </w:p>
          <w:p>
            <w:pPr>
              <w:rPr>
                <w:rFonts w:hint="eastAsia" w:ascii="仿宋_GB2312" w:eastAsia="仿宋_GB2312" w:cs="仿宋_GB2312"/>
                <w:sz w:val="24"/>
                <w:szCs w:val="24"/>
              </w:rPr>
            </w:pPr>
            <w:r>
              <w:rPr>
                <w:rFonts w:hint="eastAsia" w:ascii="仿宋_GB2312" w:eastAsia="仿宋_GB2312" w:cs="仿宋_GB2312"/>
                <w:sz w:val="24"/>
                <w:szCs w:val="24"/>
              </w:rPr>
              <w:t>7、执行责任：依照生效的行政处罚决定执行。当事人不依法履行义务，在法定期限内不申请行政复议、提起行政诉讼的可以依法提请法院强制执行。</w:t>
            </w:r>
          </w:p>
        </w:tc>
        <w:tc>
          <w:tcPr>
            <w:tcW w:w="716" w:type="pct"/>
            <w:vAlign w:val="center"/>
          </w:tcPr>
          <w:p>
            <w:pPr>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因不履行或不正确履行行政职责，有下列情形的，行政机关及相关工作人员应承担相应责任：（1）对符合法定条件许可申请不予受理的；</w:t>
            </w:r>
          </w:p>
          <w:p>
            <w:pPr>
              <w:rPr>
                <w:rFonts w:hint="eastAsia" w:ascii="仿宋_GB2312" w:eastAsia="仿宋_GB2312" w:cs="仿宋_GB2312"/>
                <w:sz w:val="24"/>
                <w:szCs w:val="24"/>
              </w:rPr>
            </w:pPr>
            <w:r>
              <w:rPr>
                <w:rFonts w:hint="eastAsia" w:ascii="仿宋_GB2312" w:eastAsia="仿宋_GB2312" w:cs="仿宋_GB2312"/>
                <w:sz w:val="24"/>
                <w:szCs w:val="24"/>
              </w:rPr>
              <w:t>（2）对不符合法定条件的申请人准予行政许可或者超越法定职权作出准予行政许可决定的；</w:t>
            </w:r>
          </w:p>
          <w:p>
            <w:pPr>
              <w:rPr>
                <w:rFonts w:hint="eastAsia" w:ascii="仿宋_GB2312" w:eastAsia="仿宋_GB2312" w:cs="仿宋_GB2312"/>
                <w:sz w:val="24"/>
                <w:szCs w:val="24"/>
              </w:rPr>
            </w:pPr>
            <w:r>
              <w:rPr>
                <w:rFonts w:hint="eastAsia" w:ascii="仿宋_GB2312" w:eastAsia="仿宋_GB2312" w:cs="仿宋_GB2312"/>
                <w:sz w:val="24"/>
                <w:szCs w:val="24"/>
              </w:rPr>
              <w:t>（3）对符合法定条件的申请人不予行政许可或者不在法定期限内作出准予行政许可决定的；</w:t>
            </w:r>
          </w:p>
          <w:p>
            <w:pPr>
              <w:rPr>
                <w:rFonts w:hint="eastAsia" w:ascii="仿宋_GB2312" w:eastAsia="仿宋_GB2312" w:cs="仿宋_GB2312"/>
                <w:sz w:val="24"/>
                <w:szCs w:val="24"/>
              </w:rPr>
            </w:pPr>
            <w:r>
              <w:rPr>
                <w:rFonts w:hint="eastAsia" w:ascii="仿宋_GB2312" w:eastAsia="仿宋_GB2312" w:cs="仿宋_GB2312"/>
                <w:sz w:val="24"/>
                <w:szCs w:val="24"/>
              </w:rPr>
              <w:t>（4）违反法定程序实施行政许可的；</w:t>
            </w:r>
          </w:p>
          <w:p>
            <w:pPr>
              <w:rPr>
                <w:rFonts w:hint="eastAsia" w:ascii="仿宋_GB2312" w:eastAsia="仿宋_GB2312" w:cs="仿宋_GB2312"/>
                <w:sz w:val="24"/>
                <w:szCs w:val="24"/>
              </w:rPr>
            </w:pPr>
            <w:r>
              <w:rPr>
                <w:rFonts w:hint="eastAsia" w:ascii="仿宋_GB2312" w:eastAsia="仿宋_GB2312" w:cs="仿宋_GB2312"/>
                <w:sz w:val="24"/>
                <w:szCs w:val="24"/>
              </w:rPr>
              <w:t>（5）工作中玩忽职守、滥用职权的；</w:t>
            </w:r>
          </w:p>
          <w:p>
            <w:pPr>
              <w:rPr>
                <w:rFonts w:hint="eastAsia" w:ascii="仿宋_GB2312" w:eastAsia="仿宋_GB2312" w:cs="仿宋_GB2312"/>
                <w:sz w:val="24"/>
                <w:szCs w:val="24"/>
              </w:rPr>
            </w:pPr>
            <w:r>
              <w:rPr>
                <w:rFonts w:hint="eastAsia" w:ascii="仿宋_GB2312" w:eastAsia="仿宋_GB2312" w:cs="仿宋_GB2312"/>
                <w:sz w:val="24"/>
                <w:szCs w:val="24"/>
              </w:rPr>
              <w:t>（6）索取或者收受他人财物或者谋取其他利益的；</w:t>
            </w:r>
          </w:p>
          <w:p>
            <w:pPr>
              <w:rPr>
                <w:rFonts w:hint="eastAsia" w:ascii="仿宋_GB2312" w:eastAsia="仿宋_GB2312" w:cs="仿宋_GB2312"/>
                <w:sz w:val="24"/>
                <w:szCs w:val="24"/>
              </w:rPr>
            </w:pPr>
            <w:r>
              <w:rPr>
                <w:rFonts w:hint="eastAsia" w:ascii="仿宋_GB2312" w:eastAsia="仿宋_GB2312" w:cs="仿宋_GB2312"/>
                <w:sz w:val="24"/>
                <w:szCs w:val="24"/>
              </w:rPr>
              <w:t>（7）其他违反法律法规规章文件规定的行为。</w:t>
            </w:r>
          </w:p>
          <w:p>
            <w:pPr>
              <w:rPr>
                <w:rFonts w:hint="eastAsia" w:ascii="仿宋_GB2312" w:eastAsia="仿宋_GB2312" w:cs="仿宋_GB2312"/>
                <w:kern w:val="0"/>
                <w:sz w:val="24"/>
                <w:szCs w:val="24"/>
              </w:rPr>
            </w:pPr>
          </w:p>
          <w:p>
            <w:pPr>
              <w:rPr>
                <w:rFonts w:hint="eastAsia" w:ascii="仿宋_GB2312" w:eastAsia="仿宋_GB2312" w:cs="仿宋_GB2312"/>
                <w:b/>
                <w:color w:val="000000"/>
                <w:sz w:val="24"/>
                <w:szCs w:val="24"/>
              </w:rPr>
            </w:pPr>
          </w:p>
        </w:tc>
        <w:tc>
          <w:tcPr>
            <w:tcW w:w="674" w:type="pct"/>
          </w:tcPr>
          <w:p>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eastAsia="仿宋_GB2312"/>
                <w:sz w:val="24"/>
                <w:szCs w:val="24"/>
              </w:rPr>
            </w:pPr>
            <w:r>
              <w:rPr>
                <w:rFonts w:hint="eastAsia" w:eastAsia="仿宋_GB2312"/>
                <w:sz w:val="24"/>
                <w:szCs w:val="24"/>
              </w:rPr>
              <w:t>【部门规章】</w:t>
            </w:r>
            <w:r>
              <w:rPr>
                <w:rFonts w:hint="eastAsia" w:ascii="仿宋_GB2312" w:eastAsia="仿宋_GB2312" w:cs="仿宋_GB2312"/>
                <w:sz w:val="24"/>
                <w:szCs w:val="24"/>
              </w:rPr>
              <w:t>《公路工程施工监理招标投标管理办法》第四十七条，第四十八条；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宋体"/>
                <w:kern w:val="0"/>
                <w:sz w:val="24"/>
                <w:szCs w:val="24"/>
              </w:rPr>
            </w:pPr>
          </w:p>
          <w:p>
            <w:pPr>
              <w:rPr>
                <w:rFonts w:hint="eastAsia" w:ascii="仿宋_GB2312" w:eastAsia="仿宋_GB2312" w:cs="宋体"/>
                <w:kern w:val="0"/>
                <w:sz w:val="24"/>
                <w:szCs w:val="24"/>
              </w:rPr>
            </w:pPr>
          </w:p>
          <w:p>
            <w:pPr>
              <w:rPr>
                <w:rFonts w:hint="eastAsia" w:ascii="仿宋_GB2312" w:eastAsia="仿宋_GB2312" w:cs="宋体"/>
                <w:kern w:val="0"/>
                <w:sz w:val="24"/>
                <w:szCs w:val="24"/>
              </w:rPr>
            </w:pPr>
          </w:p>
          <w:p>
            <w:pPr>
              <w:rPr>
                <w:rFonts w:hint="eastAsia" w:ascii="仿宋_GB2312" w:eastAsia="仿宋_GB2312" w:cs="宋体"/>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362" w:type="pct"/>
            <w:vAlign w:val="center"/>
          </w:tcPr>
          <w:p>
            <w:pPr>
              <w:jc w:val="center"/>
              <w:rPr>
                <w:rFonts w:hint="eastAsia" w:ascii="仿宋_GB2312" w:eastAsia="仿宋_GB2312" w:cs="仿宋_GB2312"/>
                <w:sz w:val="24"/>
                <w:szCs w:val="24"/>
              </w:rPr>
            </w:pPr>
          </w:p>
        </w:tc>
      </w:tr>
    </w:tbl>
    <w:p>
      <w:pPr>
        <w:jc w:val="center"/>
        <w:rPr>
          <w:rFonts w:hint="eastAsia" w:ascii="方正小标宋简体" w:eastAsia="方正小标宋简体" w:cs="方正小标宋简体"/>
          <w:sz w:val="44"/>
          <w:szCs w:val="44"/>
        </w:rPr>
        <w:sectPr>
          <w:headerReference r:id="rId6" w:type="default"/>
          <w:footerReference r:id="rId7" w:type="default"/>
          <w:pgSz w:w="23811" w:h="16838" w:orient="landscape"/>
          <w:pgMar w:top="1800" w:right="1440" w:bottom="1800" w:left="1440" w:header="851" w:footer="992" w:gutter="0"/>
          <w:pgNumType w:start="1025"/>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2496"/>
        <w:gridCol w:w="1596"/>
        <w:gridCol w:w="2095"/>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336"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8" w:hRule="atLeast"/>
        </w:trPr>
        <w:tc>
          <w:tcPr>
            <w:tcW w:w="336" w:type="pct"/>
            <w:vAlign w:val="center"/>
          </w:tcPr>
          <w:p>
            <w:pPr>
              <w:jc w:val="center"/>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05" w:type="pct"/>
            <w:vAlign w:val="center"/>
          </w:tcPr>
          <w:p>
            <w:pPr>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39</w:t>
            </w:r>
            <w:r>
              <w:rPr>
                <w:rFonts w:hint="eastAsia" w:ascii="仿宋_GB2312" w:eastAsia="仿宋_GB2312" w:cs="仿宋_GB2312"/>
                <w:sz w:val="24"/>
                <w:lang w:eastAsia="zh-CN"/>
              </w:rPr>
              <w:t>00-141127</w:t>
            </w:r>
          </w:p>
        </w:tc>
        <w:tc>
          <w:tcPr>
            <w:tcW w:w="413" w:type="pct"/>
            <w:vAlign w:val="center"/>
          </w:tcPr>
          <w:p>
            <w:pPr>
              <w:jc w:val="center"/>
              <w:rPr>
                <w:rFonts w:hint="eastAsia" w:ascii="仿宋_GB2312" w:eastAsia="仿宋_GB2312" w:cs="仿宋_GB2312"/>
                <w:sz w:val="24"/>
                <w:szCs w:val="24"/>
              </w:rPr>
            </w:pPr>
            <w:r>
              <w:rPr>
                <w:rFonts w:hint="eastAsia" w:ascii="仿宋_GB2312" w:eastAsia="仿宋_GB2312" w:cs="仿宋_GB2312"/>
                <w:sz w:val="24"/>
                <w:szCs w:val="24"/>
              </w:rPr>
              <w:t>对应当公开招标而不公开招标的处罚</w:t>
            </w:r>
          </w:p>
        </w:tc>
        <w:tc>
          <w:tcPr>
            <w:tcW w:w="530" w:type="pct"/>
            <w:vAlign w:val="center"/>
          </w:tcPr>
          <w:p>
            <w:pPr>
              <w:spacing w:line="28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【规章】《公路工程施工监理招标投标管理办法》第四十五条  </w:t>
            </w:r>
          </w:p>
        </w:tc>
        <w:tc>
          <w:tcPr>
            <w:tcW w:w="1002" w:type="pct"/>
            <w:vAlign w:val="center"/>
          </w:tcPr>
          <w:p>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立案责任：发现或者接到举报有相关违法行为时，及时审查，决定是否立案。</w:t>
            </w:r>
          </w:p>
          <w:p>
            <w:pPr>
              <w:numPr>
                <w:ilvl w:val="0"/>
                <w:numId w:val="5"/>
              </w:numPr>
              <w:rPr>
                <w:rFonts w:hint="eastAsia" w:ascii="仿宋_GB2312" w:eastAsia="仿宋_GB2312" w:cs="仿宋_GB2312"/>
                <w:kern w:val="0"/>
                <w:sz w:val="24"/>
                <w:szCs w:val="24"/>
              </w:rPr>
            </w:pPr>
            <w:r>
              <w:rPr>
                <w:rFonts w:hint="eastAsia" w:ascii="仿宋_GB2312" w:eastAsia="仿宋_GB2312" w:cs="仿宋_GB2312"/>
                <w:sz w:val="24"/>
                <w:szCs w:val="24"/>
              </w:rPr>
              <w:t>调查责任：指定专人负责调查、取证，并遵守回避原则。执法人员不得少于两人，保守有关秘密。在调查时保障当事人陈述申辩的权利。</w:t>
            </w:r>
          </w:p>
          <w:p>
            <w:pPr>
              <w:numPr>
                <w:ilvl w:val="0"/>
                <w:numId w:val="5"/>
              </w:numPr>
              <w:rPr>
                <w:rFonts w:hint="eastAsia" w:ascii="仿宋_GB2312" w:eastAsia="仿宋_GB2312" w:cs="仿宋_GB2312"/>
                <w:kern w:val="0"/>
                <w:sz w:val="24"/>
                <w:szCs w:val="24"/>
              </w:rPr>
            </w:pPr>
            <w:r>
              <w:rPr>
                <w:rFonts w:hint="eastAsia" w:ascii="仿宋_GB2312" w:eastAsia="仿宋_GB2312" w:cs="仿宋_GB2312"/>
                <w:sz w:val="24"/>
                <w:szCs w:val="24"/>
              </w:rPr>
              <w:t>审查责任：对违法事实、证据、调查取证程序、法律适用、处罚种类</w:t>
            </w:r>
            <w:r>
              <w:rPr>
                <w:rFonts w:hint="eastAsia" w:ascii="仿宋_GB2312" w:eastAsia="仿宋_GB2312" w:cs="仿宋_GB2312"/>
                <w:color w:val="3D3230"/>
                <w:kern w:val="0"/>
                <w:sz w:val="24"/>
                <w:szCs w:val="24"/>
                <w:shd w:val="clear" w:color="auto" w:fill="FFFFFF"/>
              </w:rPr>
              <w:t>和</w:t>
            </w:r>
            <w:r>
              <w:rPr>
                <w:rFonts w:hint="eastAsia" w:ascii="仿宋_GB2312" w:eastAsia="仿宋_GB2312" w:cs="仿宋_GB2312"/>
                <w:sz w:val="24"/>
                <w:szCs w:val="24"/>
              </w:rPr>
              <w:t>幅度、当事人陈述申辩的理由等方面进行审查，提出处理意见。4、告知责任：在作出行政处罚定前，书面告知当事人违法事实及其享有的陈述、申辩等权利、要求听证的权利。</w:t>
            </w:r>
          </w:p>
          <w:p>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决定责任：根据审理情况决定是否予以行政处罚。依法需要给予行政处罚的，制作行政处罚决定书，载明违法事实和证据、处罚依据和内容。</w:t>
            </w:r>
          </w:p>
          <w:p>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申请行政复议或提起行政诉讼的途径和期限等内容。</w:t>
            </w:r>
          </w:p>
          <w:p>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送达责任：行政处罚决定书当面或者按照《民事诉讼法》规定的方式送达，并制作送达回证。</w:t>
            </w:r>
          </w:p>
          <w:p>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执行责任：依照生效的行政处罚决定执行。当事人不依法履行义务，在法定期限内不申请行政复议、提起行政诉讼的可以依法提请法院强制执行。</w:t>
            </w:r>
          </w:p>
        </w:tc>
        <w:tc>
          <w:tcPr>
            <w:tcW w:w="716" w:type="pct"/>
            <w:vAlign w:val="center"/>
          </w:tcPr>
          <w:p>
            <w:pPr>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因不履行或不正确履行行政职责，有下列情形的，行政机关及相关工作人员应承担相应责任：（1）对符合法定条件许可申请不予受理的；</w:t>
            </w:r>
          </w:p>
          <w:p>
            <w:pPr>
              <w:rPr>
                <w:rFonts w:hint="eastAsia" w:ascii="仿宋_GB2312" w:eastAsia="仿宋_GB2312" w:cs="仿宋_GB2312"/>
                <w:sz w:val="24"/>
                <w:szCs w:val="24"/>
              </w:rPr>
            </w:pPr>
            <w:r>
              <w:rPr>
                <w:rFonts w:hint="eastAsia" w:ascii="仿宋_GB2312" w:eastAsia="仿宋_GB2312" w:cs="仿宋_GB2312"/>
                <w:sz w:val="24"/>
                <w:szCs w:val="24"/>
              </w:rPr>
              <w:t>（2）对不符合法定条件的申请人准予行政许可或者超越法定职权作出准予行政许可决定的；</w:t>
            </w:r>
          </w:p>
          <w:p>
            <w:pPr>
              <w:widowControl/>
              <w:shd w:val="clear" w:color="auto" w:fill="FFFFFF"/>
              <w:spacing w:line="500" w:lineRule="exact"/>
              <w:jc w:val="left"/>
              <w:rPr>
                <w:rFonts w:hint="eastAsia" w:ascii="仿宋_GB2312" w:eastAsia="仿宋_GB2312" w:cs="仿宋_GB2312"/>
                <w:color w:val="3D3230"/>
                <w:kern w:val="0"/>
                <w:sz w:val="24"/>
                <w:szCs w:val="24"/>
              </w:rPr>
            </w:pPr>
            <w:r>
              <w:rPr>
                <w:rFonts w:hint="eastAsia" w:ascii="仿宋_GB2312" w:eastAsia="仿宋_GB2312" w:cs="仿宋_GB2312"/>
                <w:sz w:val="24"/>
                <w:szCs w:val="24"/>
              </w:rPr>
              <w:t>（3）对符合法定条件的申请人不予行</w:t>
            </w:r>
            <w:r>
              <w:rPr>
                <w:rFonts w:hint="eastAsia" w:ascii="仿宋_GB2312" w:eastAsia="仿宋_GB2312" w:cs="仿宋_GB2312"/>
                <w:color w:val="3D3230"/>
                <w:kern w:val="0"/>
                <w:sz w:val="24"/>
                <w:szCs w:val="24"/>
              </w:rPr>
              <w:t>政许可或者不在法定期限内作出准予行政许可决定的；（4）违反法定程序实施行政许可的；</w:t>
            </w:r>
          </w:p>
          <w:p>
            <w:pPr>
              <w:widowControl/>
              <w:shd w:val="clear" w:color="auto" w:fill="FFFFFF"/>
              <w:spacing w:line="50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pPr>
              <w:widowControl/>
              <w:shd w:val="clear" w:color="auto" w:fill="FFFFFF"/>
              <w:spacing w:line="50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pPr>
              <w:widowControl/>
              <w:shd w:val="clear" w:color="auto" w:fill="FFFFFF"/>
              <w:spacing w:line="50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pPr>
              <w:rPr>
                <w:rFonts w:hint="eastAsia" w:ascii="仿宋_GB2312" w:eastAsia="仿宋_GB2312" w:cs="仿宋_GB2312"/>
                <w:kern w:val="0"/>
                <w:sz w:val="24"/>
                <w:szCs w:val="24"/>
              </w:rPr>
            </w:pPr>
          </w:p>
          <w:p>
            <w:pPr>
              <w:rPr>
                <w:rFonts w:hint="eastAsia" w:ascii="仿宋_GB2312" w:eastAsia="仿宋_GB2312" w:cs="仿宋_GB2312"/>
                <w:b/>
                <w:color w:val="000000"/>
                <w:sz w:val="24"/>
                <w:szCs w:val="24"/>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【部门规章】《公路工程施工监理招标投标管理办法》第四十七条，第四十八条；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sz w:val="24"/>
                <w:szCs w:val="24"/>
              </w:rPr>
            </w:pPr>
          </w:p>
        </w:tc>
        <w:tc>
          <w:tcPr>
            <w:tcW w:w="362" w:type="pct"/>
            <w:vAlign w:val="center"/>
          </w:tcPr>
          <w:p>
            <w:pPr>
              <w:jc w:val="center"/>
              <w:rPr>
                <w:rFonts w:hint="eastAsia" w:ascii="仿宋_GB2312" w:eastAsia="仿宋_GB2312" w:cs="仿宋_GB2312"/>
                <w:sz w:val="24"/>
                <w:szCs w:val="24"/>
              </w:rPr>
            </w:pPr>
          </w:p>
        </w:tc>
      </w:tr>
    </w:tbl>
    <w:p>
      <w:pPr>
        <w:spacing w:line="0" w:lineRule="atLeast"/>
        <w:rPr>
          <w:rFonts w:hint="eastAsia"/>
        </w:rPr>
        <w:sectPr>
          <w:pgSz w:w="23811" w:h="16838" w:orient="landscape"/>
          <w:pgMar w:top="1800" w:right="1440" w:bottom="1800" w:left="1440" w:header="851" w:footer="992" w:gutter="0"/>
          <w:cols w:space="720" w:num="1"/>
          <w:docGrid w:type="lines" w:linePitch="312" w:charSpace="0"/>
        </w:sectPr>
      </w:pPr>
    </w:p>
    <w:p>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40</w:t>
            </w:r>
            <w:r>
              <w:rPr>
                <w:rFonts w:hint="eastAsia" w:ascii="仿宋_GB2312" w:eastAsia="仿宋_GB2312" w:cs="仿宋_GB2312"/>
                <w:sz w:val="24"/>
                <w:lang w:eastAsia="zh-CN"/>
              </w:rPr>
              <w:t>00-141127</w:t>
            </w:r>
          </w:p>
        </w:tc>
        <w:tc>
          <w:tcPr>
            <w:tcW w:w="413" w:type="pct"/>
            <w:vAlign w:val="center"/>
          </w:tcPr>
          <w:p>
            <w:pPr>
              <w:jc w:val="center"/>
              <w:rPr>
                <w:rFonts w:hint="eastAsia" w:ascii="仿宋_GB2312" w:eastAsia="仿宋_GB2312" w:cs="仿宋_GB2312"/>
                <w:sz w:val="24"/>
                <w:szCs w:val="24"/>
              </w:rPr>
            </w:pPr>
            <w:r>
              <w:rPr>
                <w:rFonts w:hint="eastAsia" w:ascii="仿宋_GB2312" w:eastAsia="仿宋_GB2312" w:cs="仿宋_GB2312"/>
                <w:sz w:val="24"/>
              </w:rPr>
              <w:t>对不具备招标条件进行招标的处罚</w:t>
            </w:r>
          </w:p>
          <w:p>
            <w:pPr>
              <w:jc w:val="center"/>
              <w:rPr>
                <w:rFonts w:hint="eastAsia" w:ascii="仿宋" w:eastAsia="仿宋"/>
                <w:sz w:val="24"/>
                <w:szCs w:val="24"/>
              </w:rPr>
            </w:pPr>
          </w:p>
        </w:tc>
        <w:tc>
          <w:tcPr>
            <w:tcW w:w="530" w:type="pct"/>
            <w:vAlign w:val="center"/>
          </w:tcPr>
          <w:p>
            <w:pPr>
              <w:jc w:val="left"/>
              <w:rPr>
                <w:rFonts w:hint="eastAsia" w:ascii="仿宋_GB2312" w:eastAsia="仿宋_GB2312" w:cs="仿宋_GB2312"/>
                <w:sz w:val="24"/>
                <w:szCs w:val="24"/>
              </w:rPr>
            </w:pPr>
            <w:r>
              <w:rPr>
                <w:rFonts w:hint="eastAsia" w:ascii="仿宋_GB2312" w:eastAsia="仿宋_GB2312" w:cs="仿宋_GB2312"/>
                <w:color w:val="333333"/>
                <w:sz w:val="24"/>
                <w:szCs w:val="24"/>
              </w:rPr>
              <w:t>【规章】</w:t>
            </w:r>
            <w:r>
              <w:rPr>
                <w:rFonts w:hint="eastAsia" w:ascii="仿宋_GB2312" w:eastAsia="仿宋_GB2312" w:cs="仿宋_GB2312"/>
                <w:sz w:val="24"/>
                <w:szCs w:val="24"/>
              </w:rPr>
              <w:t>《工程建设项目施工招投标办法》第七十三条</w:t>
            </w:r>
          </w:p>
        </w:tc>
        <w:tc>
          <w:tcPr>
            <w:tcW w:w="1002" w:type="pct"/>
          </w:tcPr>
          <w:p>
            <w:pPr>
              <w:widowControl/>
              <w:numPr>
                <w:ilvl w:val="0"/>
                <w:numId w:val="6"/>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pPr>
              <w:widowControl/>
              <w:numPr>
                <w:ilvl w:val="0"/>
                <w:numId w:val="6"/>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pPr>
              <w:widowControl/>
              <w:numPr>
                <w:ilvl w:val="0"/>
                <w:numId w:val="6"/>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pPr>
              <w:widowControl/>
              <w:numPr>
                <w:ilvl w:val="0"/>
                <w:numId w:val="6"/>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pPr>
              <w:widowControl/>
              <w:numPr>
                <w:ilvl w:val="0"/>
                <w:numId w:val="6"/>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w:t>
            </w:r>
            <w:r>
              <w:rPr>
                <w:rFonts w:hint="eastAsia" w:ascii="仿宋_GB2312" w:eastAsia="仿宋_GB2312" w:cs="仿宋_GB2312"/>
                <w:color w:val="3D3230"/>
                <w:kern w:val="0"/>
                <w:sz w:val="24"/>
                <w:szCs w:val="24"/>
                <w:shd w:val="clear" w:color="auto" w:fill="FFFFFF"/>
              </w:rPr>
              <w:t>容。</w:t>
            </w:r>
          </w:p>
          <w:p>
            <w:pPr>
              <w:widowControl/>
              <w:numPr>
                <w:ilvl w:val="0"/>
                <w:numId w:val="6"/>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pPr>
              <w:widowControl/>
              <w:numPr>
                <w:ilvl w:val="0"/>
                <w:numId w:val="6"/>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vAlign w:val="center"/>
          </w:tcPr>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pPr>
              <w:spacing w:line="240" w:lineRule="exact"/>
              <w:rPr>
                <w:rFonts w:hint="eastAsia" w:ascii="仿宋_GB2312" w:eastAsia="仿宋_GB2312" w:cs="仿宋_GB2312"/>
                <w:kern w:val="0"/>
                <w:sz w:val="24"/>
                <w:szCs w:val="24"/>
              </w:rPr>
            </w:pPr>
          </w:p>
          <w:p>
            <w:pPr>
              <w:spacing w:line="240" w:lineRule="exact"/>
              <w:rPr>
                <w:rFonts w:hint="eastAsia" w:ascii="仿宋_GB2312" w:eastAsia="仿宋_GB2312" w:cs="仿宋_GB2312"/>
                <w:b/>
                <w:color w:val="000000"/>
                <w:sz w:val="24"/>
                <w:szCs w:val="24"/>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270" w:lineRule="exac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【部门规章】《工程建设项目施工招投标办法》</w:t>
            </w:r>
            <w:r>
              <w:rPr>
                <w:rFonts w:hint="eastAsia" w:ascii="仿宋_GB2312" w:eastAsia="仿宋_GB2312" w:cs="仿宋_GB2312"/>
                <w:sz w:val="24"/>
              </w:rPr>
              <w:t>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jc w:val="center"/>
        <w:rPr>
          <w:rFonts w:hint="eastAsia" w:ascii="方正小标宋简体" w:eastAsia="方正小标宋简体" w:cs="方正小标宋简体"/>
          <w:sz w:val="44"/>
          <w:szCs w:val="44"/>
        </w:rPr>
      </w:pPr>
    </w:p>
    <w:p>
      <w:pPr>
        <w:jc w:val="cente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41</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对资格预审文件及招标文件出售时限、潜在投标人提交资格预审申请文件的时限、投标人提交投标文件的时限少于规定时限的处罚</w:t>
            </w:r>
          </w:p>
        </w:tc>
        <w:tc>
          <w:tcPr>
            <w:tcW w:w="530" w:type="pct"/>
            <w:vAlign w:val="center"/>
          </w:tcPr>
          <w:p>
            <w:pPr>
              <w:spacing w:line="240" w:lineRule="exact"/>
              <w:jc w:val="left"/>
              <w:rPr>
                <w:rFonts w:hint="eastAsia" w:ascii="仿宋" w:eastAsia="仿宋"/>
                <w:sz w:val="24"/>
                <w:szCs w:val="24"/>
              </w:rPr>
            </w:pPr>
            <w:r>
              <w:rPr>
                <w:rFonts w:hint="eastAsia" w:ascii="仿宋_GB2312" w:eastAsia="仿宋_GB2312" w:cs="仿宋_GB2312"/>
                <w:sz w:val="24"/>
              </w:rPr>
              <w:t xml:space="preserve">【规章】《公路工程施工监理招标投标管理办法》第四十五条 </w:t>
            </w:r>
          </w:p>
        </w:tc>
        <w:tc>
          <w:tcPr>
            <w:tcW w:w="1002" w:type="pct"/>
          </w:tcPr>
          <w:p>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pPr>
              <w:widowControl/>
              <w:numPr>
                <w:ilvl w:val="0"/>
                <w:numId w:val="7"/>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pPr>
              <w:widowControl/>
              <w:numPr>
                <w:ilvl w:val="0"/>
                <w:numId w:val="7"/>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vAlign w:val="center"/>
          </w:tcPr>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pPr>
              <w:spacing w:line="240" w:lineRule="exact"/>
              <w:rPr>
                <w:rFonts w:hint="eastAsia" w:ascii="仿宋_GB2312" w:eastAsia="仿宋_GB2312" w:cs="仿宋_GB2312"/>
                <w:kern w:val="0"/>
                <w:sz w:val="24"/>
                <w:szCs w:val="24"/>
              </w:rPr>
            </w:pPr>
            <w:r>
              <w:rPr>
                <w:rFonts w:hint="eastAsia" w:ascii="仿宋_GB2312" w:eastAsia="仿宋_GB2312" w:cs="仿宋_GB2312"/>
                <w:color w:val="3D3230"/>
                <w:kern w:val="0"/>
                <w:sz w:val="24"/>
                <w:szCs w:val="24"/>
              </w:rPr>
              <w:t>（3）对符合法定条件的申请人不予行</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政许可或者不在法定期限内作出准予行政许可决定的；（4）违反法定程序实施行政许可的；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pPr>
              <w:spacing w:line="240" w:lineRule="exact"/>
              <w:rPr>
                <w:rFonts w:hint="eastAsia" w:ascii="仿宋_GB2312" w:eastAsia="仿宋_GB2312" w:cs="仿宋_GB2312"/>
                <w:b/>
                <w:color w:val="000000"/>
                <w:sz w:val="24"/>
                <w:szCs w:val="24"/>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_GB2312" w:eastAsia="仿宋_GB2312" w:cs="仿宋_GB2312"/>
                <w:sz w:val="24"/>
              </w:rPr>
              <w:t>《公路工程施工监理招标投标管理办法》第四十七条，第四十八条；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42</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对在规定时限外接收资格预审申请文件的投标文件的处罚</w:t>
            </w:r>
          </w:p>
        </w:tc>
        <w:tc>
          <w:tcPr>
            <w:tcW w:w="530" w:type="pct"/>
            <w:vAlign w:val="center"/>
          </w:tcPr>
          <w:p>
            <w:pPr>
              <w:jc w:val="left"/>
              <w:rPr>
                <w:rFonts w:hint="eastAsia" w:ascii="仿宋" w:eastAsia="仿宋"/>
                <w:sz w:val="24"/>
                <w:szCs w:val="24"/>
              </w:rPr>
            </w:pPr>
            <w:r>
              <w:rPr>
                <w:rFonts w:hint="eastAsia" w:ascii="仿宋_GB2312" w:eastAsia="仿宋_GB2312" w:cs="仿宋_GB2312"/>
                <w:sz w:val="24"/>
              </w:rPr>
              <w:t xml:space="preserve">【规章】《公路工程施工监理招标投标管理办法》第四十五条  </w:t>
            </w:r>
          </w:p>
        </w:tc>
        <w:tc>
          <w:tcPr>
            <w:tcW w:w="1002" w:type="pct"/>
          </w:tcPr>
          <w:p>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pPr>
              <w:widowControl/>
              <w:numPr>
                <w:ilvl w:val="0"/>
                <w:numId w:val="8"/>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pPr>
              <w:widowControl/>
              <w:numPr>
                <w:ilvl w:val="0"/>
                <w:numId w:val="8"/>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pPr>
              <w:spacing w:line="240" w:lineRule="exact"/>
              <w:rPr>
                <w:rFonts w:hint="eastAsia" w:ascii="仿宋_GB2312" w:eastAsia="仿宋_GB2312" w:cs="仿宋_GB2312"/>
                <w:b/>
                <w:color w:val="000000"/>
                <w:sz w:val="24"/>
                <w:szCs w:val="24"/>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_GB2312" w:eastAsia="仿宋_GB2312" w:cs="仿宋_GB2312"/>
                <w:sz w:val="24"/>
              </w:rPr>
              <w:t>《公路工程施工监理招标投标管理办法》第四十七条，第四十八条；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left"/>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43</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对评标委员会成员及参加评标的有关工作人员违反规定的处罚</w:t>
            </w:r>
          </w:p>
        </w:tc>
        <w:tc>
          <w:tcPr>
            <w:tcW w:w="530" w:type="pct"/>
            <w:vAlign w:val="center"/>
          </w:tcPr>
          <w:p>
            <w:pPr>
              <w:jc w:val="left"/>
              <w:rPr>
                <w:rFonts w:hint="eastAsia" w:ascii="仿宋" w:eastAsia="仿宋"/>
                <w:sz w:val="24"/>
                <w:szCs w:val="24"/>
              </w:rPr>
            </w:pPr>
            <w:r>
              <w:rPr>
                <w:rFonts w:hint="eastAsia" w:ascii="仿宋_GB2312" w:eastAsia="仿宋_GB2312" w:cs="仿宋_GB2312"/>
                <w:sz w:val="24"/>
              </w:rPr>
              <w:t xml:space="preserve">【规章】《公路工程施工监理招标投标管理办法》第四十七条 </w:t>
            </w:r>
          </w:p>
        </w:tc>
        <w:tc>
          <w:tcPr>
            <w:tcW w:w="1002" w:type="pct"/>
          </w:tcPr>
          <w:p>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pPr>
              <w:widowControl/>
              <w:numPr>
                <w:ilvl w:val="0"/>
                <w:numId w:val="9"/>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pPr>
              <w:widowControl/>
              <w:numPr>
                <w:ilvl w:val="0"/>
                <w:numId w:val="9"/>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pPr>
              <w:spacing w:line="240" w:lineRule="exact"/>
              <w:rPr>
                <w:rFonts w:hint="eastAsia" w:ascii="仿宋_GB2312" w:eastAsia="仿宋_GB2312" w:cs="仿宋_GB2312"/>
                <w:b/>
                <w:color w:val="000000"/>
                <w:sz w:val="24"/>
                <w:szCs w:val="24"/>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_GB2312" w:eastAsia="仿宋_GB2312" w:cs="仿宋_GB2312"/>
                <w:sz w:val="24"/>
              </w:rPr>
              <w:t>《公路工程施工监理招标投标管理办法》第四十八条；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Cs w:val="21"/>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cs="仿宋_GB2312"/>
                <w:color w:val="000000"/>
                <w:kern w:val="0"/>
                <w:sz w:val="24"/>
                <w:szCs w:val="24"/>
                <w:shd w:val="clear" w:color="auto" w:fill="FFFFFF"/>
              </w:rPr>
            </w:pP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 no</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44</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对招标人对必须进行招标的项目而不 招标的，将必须进行招标的项目化整为零或者其他任何方式规避招标招标人规避招标的处罚</w:t>
            </w:r>
          </w:p>
        </w:tc>
        <w:tc>
          <w:tcPr>
            <w:tcW w:w="530" w:type="pct"/>
            <w:vAlign w:val="center"/>
          </w:tcPr>
          <w:p>
            <w:pPr>
              <w:jc w:val="left"/>
              <w:rPr>
                <w:rFonts w:hint="eastAsia" w:ascii="仿宋" w:eastAsia="仿宋"/>
                <w:sz w:val="24"/>
                <w:szCs w:val="24"/>
              </w:rPr>
            </w:pPr>
            <w:r>
              <w:rPr>
                <w:rFonts w:hint="eastAsia" w:ascii="仿宋_GB2312" w:eastAsia="仿宋_GB2312" w:cs="仿宋_GB2312"/>
                <w:sz w:val="24"/>
              </w:rPr>
              <w:t xml:space="preserve">【法律】《中华人民共和国招标投标法》第四十九条 </w:t>
            </w:r>
            <w:r>
              <w:rPr>
                <w:rFonts w:hint="eastAsia" w:ascii="仿宋_GB2312" w:eastAsia="仿宋_GB2312" w:cs="仿宋_GB2312"/>
                <w:sz w:val="24"/>
                <w:szCs w:val="24"/>
              </w:rPr>
              <w:t xml:space="preserve"> </w:t>
            </w:r>
          </w:p>
        </w:tc>
        <w:tc>
          <w:tcPr>
            <w:tcW w:w="1002" w:type="pct"/>
            <w:vAlign w:val="center"/>
          </w:tcPr>
          <w:p>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1、受理责任：公示应当提交的材料，一次性告知补正材料，依法受理或不予受理（不予受理应当告知理由）。</w:t>
            </w:r>
          </w:p>
          <w:p>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2、审查责任：对书面申请材料进行审查，提出审核意见，对竣工验收工程要组织现场检查验收。</w:t>
            </w:r>
          </w:p>
          <w:p>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 xml:space="preserve">3、决定责任；作出行政许可或者不予行政许可决定，竣工验收要做出结论，法定告知（不予许可的应当书面告知理由）。 </w:t>
            </w:r>
          </w:p>
          <w:p>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 xml:space="preserve">4、送达责任：准予许可的制发送达许可证，按规定信息公开。 </w:t>
            </w:r>
          </w:p>
          <w:p>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 xml:space="preserve">5、监管责任：建立实施监督检查的运行机制和管理制度，开展定期和不定期检查，依法采取相关处置措施。                                                    </w:t>
            </w:r>
          </w:p>
          <w:p>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6、其他法律法规规章文件规定应履行的责任。</w:t>
            </w:r>
          </w:p>
          <w:p>
            <w:pPr>
              <w:rPr>
                <w:rFonts w:hint="eastAsia" w:ascii="仿宋_GB2312" w:eastAsia="仿宋_GB2312"/>
                <w:sz w:val="24"/>
                <w:szCs w:val="24"/>
              </w:rPr>
            </w:pPr>
          </w:p>
        </w:tc>
        <w:tc>
          <w:tcPr>
            <w:tcW w:w="716" w:type="pct"/>
            <w:vAlign w:val="center"/>
          </w:tcPr>
          <w:p>
            <w:pPr>
              <w:rPr>
                <w:rFonts w:hint="eastAsia" w:ascii="仿宋_GB2312" w:eastAsia="仿宋_GB2312" w:cs="宋体"/>
                <w:kern w:val="0"/>
                <w:sz w:val="24"/>
                <w:szCs w:val="24"/>
              </w:rPr>
            </w:pPr>
            <w:r>
              <w:rPr>
                <w:rFonts w:hint="eastAsia" w:ascii="仿宋_GB2312" w:eastAsia="仿宋_GB2312"/>
                <w:kern w:val="0"/>
                <w:sz w:val="24"/>
                <w:szCs w:val="24"/>
              </w:rPr>
              <w:t>因不履行或不正确履行行政职责，有下列情形的，行政机关及相关工作人员应承担相应责任：（1）对符合法定条件许可申请不予受理的；</w:t>
            </w:r>
          </w:p>
          <w:p>
            <w:pPr>
              <w:rPr>
                <w:rFonts w:hint="eastAsia" w:ascii="仿宋_GB2312" w:eastAsia="仿宋_GB2312" w:cs="宋体"/>
                <w:kern w:val="0"/>
                <w:sz w:val="24"/>
                <w:szCs w:val="24"/>
              </w:rPr>
            </w:pPr>
            <w:r>
              <w:rPr>
                <w:rFonts w:hint="eastAsia" w:ascii="仿宋_GB2312" w:eastAsia="仿宋_GB2312"/>
                <w:kern w:val="0"/>
                <w:sz w:val="24"/>
                <w:szCs w:val="24"/>
              </w:rPr>
              <w:t>（2）对不符合法定条件的申请人准予行政许可或者超越法定职权作出准予行政许可决定的；</w:t>
            </w:r>
          </w:p>
          <w:p>
            <w:pPr>
              <w:rPr>
                <w:rFonts w:hint="eastAsia" w:ascii="仿宋_GB2312" w:eastAsia="仿宋_GB2312" w:cs="宋体"/>
                <w:kern w:val="0"/>
                <w:sz w:val="24"/>
                <w:szCs w:val="24"/>
              </w:rPr>
            </w:pPr>
            <w:r>
              <w:rPr>
                <w:rFonts w:hint="eastAsia" w:ascii="仿宋_GB2312" w:eastAsia="仿宋_GB2312"/>
                <w:kern w:val="0"/>
                <w:sz w:val="24"/>
                <w:szCs w:val="24"/>
              </w:rPr>
              <w:t>（3）对符合法定条件的申请人不予行政许可或者不在法定期限内作出准予行政许可决定的；（4）违反法定程序实施行政许可的；</w:t>
            </w:r>
          </w:p>
          <w:p>
            <w:pPr>
              <w:rPr>
                <w:rFonts w:hint="eastAsia" w:ascii="仿宋_GB2312" w:eastAsia="仿宋_GB2312" w:cs="宋体"/>
                <w:kern w:val="0"/>
                <w:sz w:val="24"/>
                <w:szCs w:val="24"/>
              </w:rPr>
            </w:pPr>
            <w:r>
              <w:rPr>
                <w:rFonts w:hint="eastAsia" w:ascii="仿宋_GB2312" w:eastAsia="仿宋_GB2312"/>
                <w:kern w:val="0"/>
                <w:sz w:val="24"/>
                <w:szCs w:val="24"/>
              </w:rPr>
              <w:t>（5）工作中玩忽职守、滥用职权的；（6）索取或者收受他人财物或者谋取其他利益的；</w:t>
            </w:r>
          </w:p>
          <w:p>
            <w:pPr>
              <w:rPr>
                <w:rFonts w:hint="eastAsia" w:ascii="仿宋_GB2312" w:eastAsia="仿宋_GB2312" w:cs="宋体"/>
                <w:kern w:val="0"/>
                <w:sz w:val="24"/>
                <w:szCs w:val="24"/>
              </w:rPr>
            </w:pPr>
            <w:r>
              <w:rPr>
                <w:rFonts w:hint="eastAsia" w:ascii="仿宋_GB2312" w:eastAsia="仿宋_GB2312"/>
                <w:kern w:val="0"/>
                <w:sz w:val="24"/>
                <w:szCs w:val="24"/>
              </w:rPr>
              <w:t>（7）其他违反法律法规规章文件规定的行为。</w:t>
            </w:r>
          </w:p>
          <w:p>
            <w:pPr>
              <w:rPr>
                <w:rFonts w:hint="eastAsia" w:ascii="仿宋_GB2312" w:eastAsia="仿宋_GB2312"/>
                <w:b/>
                <w:color w:val="000000"/>
                <w:sz w:val="24"/>
                <w:szCs w:val="24"/>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宋体"/>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45</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对招标代理机构泄露应当保密的与招标投标活动有关的况和资料的，或者与招标人、投标人串通损害国家利益、社会公共利益或者他人和权益的处罚</w:t>
            </w:r>
          </w:p>
        </w:tc>
        <w:tc>
          <w:tcPr>
            <w:tcW w:w="530" w:type="pct"/>
            <w:vAlign w:val="center"/>
          </w:tcPr>
          <w:p>
            <w:pPr>
              <w:pStyle w:val="4"/>
              <w:widowControl/>
              <w:spacing w:before="0" w:beforeAutospacing="0" w:after="0" w:afterAutospacing="0" w:line="375"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【法律】《中华人民共和国招标投标法》第五十条  </w:t>
            </w:r>
          </w:p>
          <w:p>
            <w:pPr>
              <w:jc w:val="left"/>
              <w:rPr>
                <w:rFonts w:hint="eastAsia" w:ascii="仿宋" w:eastAsia="仿宋"/>
                <w:sz w:val="24"/>
                <w:szCs w:val="24"/>
              </w:rPr>
            </w:pPr>
          </w:p>
        </w:tc>
        <w:tc>
          <w:tcPr>
            <w:tcW w:w="1002" w:type="pct"/>
          </w:tcPr>
          <w:p>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pPr>
              <w:widowControl/>
              <w:numPr>
                <w:ilvl w:val="0"/>
                <w:numId w:val="10"/>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pPr>
              <w:widowControl/>
              <w:numPr>
                <w:ilvl w:val="0"/>
                <w:numId w:val="10"/>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pPr>
              <w:spacing w:line="240" w:lineRule="exact"/>
              <w:rPr>
                <w:rFonts w:hint="eastAsia" w:ascii="仿宋_GB2312" w:eastAsia="仿宋_GB2312" w:cs="仿宋_GB2312"/>
                <w:b/>
                <w:color w:val="000000"/>
                <w:sz w:val="24"/>
                <w:szCs w:val="24"/>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46</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对招标人以不合理的条件限制或者排斥潜在的投标人的，对潜在投标人实行歧视待遇的，强制要求投标人组成联合体共同投标的，或者限制投标人之间竞争的处罚</w:t>
            </w:r>
          </w:p>
        </w:tc>
        <w:tc>
          <w:tcPr>
            <w:tcW w:w="530" w:type="pct"/>
            <w:vAlign w:val="center"/>
          </w:tcPr>
          <w:p>
            <w:pPr>
              <w:pStyle w:val="4"/>
              <w:widowControl/>
              <w:spacing w:before="0" w:beforeAutospacing="0" w:after="0" w:afterAutospacing="0" w:line="375"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【法律】《中华人民共和国招标投标法》第五十一条 </w:t>
            </w:r>
            <w:r>
              <w:rPr>
                <w:rFonts w:hint="eastAsia" w:ascii="仿宋_GB2312" w:eastAsia="仿宋_GB2312" w:cs="仿宋_GB2312"/>
                <w:szCs w:val="24"/>
              </w:rPr>
              <w:t xml:space="preserve"> </w:t>
            </w:r>
          </w:p>
          <w:p>
            <w:pPr>
              <w:jc w:val="left"/>
              <w:rPr>
                <w:rFonts w:hint="eastAsia" w:ascii="仿宋" w:eastAsia="仿宋"/>
                <w:sz w:val="24"/>
                <w:szCs w:val="24"/>
              </w:rPr>
            </w:pPr>
          </w:p>
        </w:tc>
        <w:tc>
          <w:tcPr>
            <w:tcW w:w="1002" w:type="pct"/>
          </w:tcPr>
          <w:p>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立案责任：发现或者接到举报有相关违法行为时，及时审查，决定是否立案。</w:t>
            </w:r>
          </w:p>
          <w:p>
            <w:pPr>
              <w:widowControl/>
              <w:numPr>
                <w:ilvl w:val="0"/>
                <w:numId w:val="11"/>
              </w:numPr>
              <w:shd w:val="clear" w:color="auto" w:fill="FFFFFF"/>
              <w:spacing w:line="300" w:lineRule="exact"/>
              <w:jc w:val="left"/>
              <w:rPr>
                <w:rFonts w:hint="eastAsia" w:ascii="仿宋_GB2312" w:eastAsia="仿宋_GB2312"/>
                <w:sz w:val="18"/>
                <w:szCs w:val="18"/>
              </w:rPr>
            </w:pPr>
            <w:r>
              <w:rPr>
                <w:rFonts w:hint="eastAsia" w:ascii="仿宋" w:eastAsia="仿宋" w:cs="仿宋"/>
                <w:bCs/>
                <w:color w:val="000000"/>
                <w:kern w:val="0"/>
                <w:sz w:val="18"/>
                <w:szCs w:val="18"/>
              </w:rPr>
              <w:t>调查责任：指定专人负责调查、取证，并遵守回避原则。执法人员不得少于两人，保守有关秘密。在调查时保障当事人陈述申辩的权利。</w:t>
            </w:r>
          </w:p>
          <w:p>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审查责任：对违法事实、证据、调查取证程序、法律适用、处罚种类和幅度、当事人陈述申辩的理由等方面进行审查，提出处理意见。</w:t>
            </w:r>
          </w:p>
          <w:p>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告知责任：在作出行政处罚定前，书面告知当事人违法事实及其享有的陈述、申辩等权利、要求听证的权利。</w:t>
            </w:r>
          </w:p>
          <w:p>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送达责任：行政处罚决定书当面或者按照《民事诉讼法》规定的方式送达，并制作送达回证。</w:t>
            </w:r>
          </w:p>
          <w:p>
            <w:pPr>
              <w:widowControl/>
              <w:numPr>
                <w:ilvl w:val="0"/>
                <w:numId w:val="11"/>
              </w:numPr>
              <w:shd w:val="clear" w:color="auto" w:fill="FFFFFF"/>
              <w:spacing w:line="300" w:lineRule="exact"/>
              <w:jc w:val="left"/>
              <w:rPr>
                <w:rFonts w:hint="eastAsia" w:ascii="仿宋_GB2312" w:eastAsia="仿宋_GB2312"/>
                <w:sz w:val="18"/>
                <w:szCs w:val="18"/>
              </w:rPr>
            </w:pPr>
            <w:r>
              <w:rPr>
                <w:rFonts w:hint="eastAsia" w:ascii="仿宋" w:eastAsia="仿宋" w:cs="仿宋"/>
                <w:bCs/>
                <w:color w:val="000000"/>
                <w:kern w:val="0"/>
                <w:sz w:val="18"/>
                <w:szCs w:val="18"/>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pPr>
              <w:spacing w:line="300" w:lineRule="exact"/>
              <w:rPr>
                <w:rFonts w:hint="eastAsia" w:ascii="仿宋_GB2312" w:eastAsia="仿宋_GB2312"/>
                <w:b/>
                <w:color w:val="000000"/>
                <w:szCs w:val="21"/>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宋体"/>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rPr>
          <w:rFonts w:hint="eastAsia"/>
        </w:rPr>
      </w:pPr>
      <w:r>
        <w:rPr>
          <w:rFonts w:hint="eastAsia"/>
        </w:rPr>
        <w:t xml:space="preserve">                                                        </w:t>
      </w:r>
    </w:p>
    <w:p>
      <w:pPr>
        <w:tabs>
          <w:tab w:val="left" w:pos="5001"/>
        </w:tabs>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47</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对招标人透漏已获取招标文件的潜在投标人有关招标投标的其他情况的，或者泄露标底的处罚</w:t>
            </w:r>
          </w:p>
        </w:tc>
        <w:tc>
          <w:tcPr>
            <w:tcW w:w="530" w:type="pct"/>
            <w:vAlign w:val="center"/>
          </w:tcPr>
          <w:p>
            <w:pPr>
              <w:pStyle w:val="4"/>
              <w:widowControl/>
              <w:spacing w:before="0" w:beforeAutospacing="0" w:after="0" w:afterAutospacing="0" w:line="375"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【法律】《中华人民共和国招标投标法》第五十二条 </w:t>
            </w:r>
            <w:r>
              <w:rPr>
                <w:rFonts w:hint="eastAsia" w:ascii="仿宋_GB2312" w:eastAsia="仿宋_GB2312" w:cs="仿宋_GB2312"/>
                <w:szCs w:val="24"/>
              </w:rPr>
              <w:t xml:space="preserve"> </w:t>
            </w:r>
          </w:p>
          <w:p>
            <w:pPr>
              <w:jc w:val="left"/>
              <w:rPr>
                <w:rFonts w:hint="eastAsia" w:ascii="仿宋" w:eastAsia="仿宋"/>
                <w:sz w:val="24"/>
                <w:szCs w:val="24"/>
              </w:rPr>
            </w:pPr>
          </w:p>
        </w:tc>
        <w:tc>
          <w:tcPr>
            <w:tcW w:w="1002" w:type="pct"/>
          </w:tcPr>
          <w:p>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pPr>
              <w:widowControl/>
              <w:numPr>
                <w:ilvl w:val="0"/>
                <w:numId w:val="12"/>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pPr>
              <w:widowControl/>
              <w:numPr>
                <w:ilvl w:val="0"/>
                <w:numId w:val="12"/>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pPr>
              <w:spacing w:line="240" w:lineRule="exact"/>
              <w:rPr>
                <w:rFonts w:hint="eastAsia" w:ascii="仿宋_GB2312" w:eastAsia="仿宋_GB2312" w:cs="仿宋_GB2312"/>
                <w:b/>
                <w:color w:val="000000"/>
                <w:sz w:val="24"/>
                <w:szCs w:val="24"/>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2"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48</w:t>
            </w:r>
            <w:r>
              <w:rPr>
                <w:rFonts w:hint="eastAsia" w:ascii="仿宋_GB2312" w:eastAsia="仿宋_GB2312" w:cs="仿宋_GB2312"/>
                <w:sz w:val="24"/>
                <w:lang w:eastAsia="zh-CN"/>
              </w:rPr>
              <w:t>00-141127</w:t>
            </w:r>
          </w:p>
        </w:tc>
        <w:tc>
          <w:tcPr>
            <w:tcW w:w="413" w:type="pct"/>
            <w:vAlign w:val="center"/>
          </w:tcPr>
          <w:p>
            <w:pPr>
              <w:jc w:val="center"/>
              <w:rPr>
                <w:rFonts w:hint="eastAsia" w:ascii="仿宋" w:eastAsia="仿宋"/>
                <w:sz w:val="24"/>
                <w:szCs w:val="24"/>
              </w:rPr>
            </w:pPr>
            <w:r>
              <w:rPr>
                <w:rFonts w:hint="eastAsia" w:ascii="仿宋_GB2312" w:eastAsia="仿宋_GB2312" w:cs="仿宋_GB2312"/>
                <w:sz w:val="24"/>
              </w:rPr>
              <w:t>对投标人相互串通投标或者与招标人串通投标，以向招标人或者评标委员会成员行贿的手段谋取中标的处罚</w:t>
            </w:r>
          </w:p>
        </w:tc>
        <w:tc>
          <w:tcPr>
            <w:tcW w:w="530" w:type="pct"/>
            <w:vAlign w:val="center"/>
          </w:tcPr>
          <w:p>
            <w:pPr>
              <w:pStyle w:val="4"/>
              <w:widowControl/>
              <w:spacing w:before="0" w:beforeAutospacing="0" w:after="0" w:afterAutospacing="0" w:line="375"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【法律】《中华人民共和国招标投标法》第五十三条  </w:t>
            </w:r>
          </w:p>
          <w:p>
            <w:pPr>
              <w:jc w:val="left"/>
              <w:rPr>
                <w:rFonts w:hint="eastAsia" w:ascii="仿宋" w:eastAsia="仿宋"/>
                <w:szCs w:val="21"/>
              </w:rPr>
            </w:pPr>
          </w:p>
        </w:tc>
        <w:tc>
          <w:tcPr>
            <w:tcW w:w="1002" w:type="pct"/>
          </w:tcPr>
          <w:p>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pPr>
              <w:widowControl/>
              <w:numPr>
                <w:ilvl w:val="0"/>
                <w:numId w:val="13"/>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pPr>
              <w:widowControl/>
              <w:numPr>
                <w:ilvl w:val="0"/>
                <w:numId w:val="13"/>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（3）对符合法定条件的申请人不予行期限内作出准予行政许可决定的；（4）违反法定程序实施行政许可的；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pPr>
              <w:spacing w:line="240" w:lineRule="exact"/>
              <w:rPr>
                <w:rFonts w:hint="eastAsia" w:ascii="仿宋_GB2312" w:eastAsia="仿宋_GB2312" w:cs="仿宋_GB2312"/>
                <w:b/>
                <w:color w:val="000000"/>
                <w:sz w:val="24"/>
                <w:szCs w:val="24"/>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49</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对投标人以他人名义投标或者以其他方式弄虚作假，骗取中标的处罚</w:t>
            </w:r>
          </w:p>
        </w:tc>
        <w:tc>
          <w:tcPr>
            <w:tcW w:w="530" w:type="pct"/>
            <w:vAlign w:val="center"/>
          </w:tcPr>
          <w:p>
            <w:pPr>
              <w:pStyle w:val="4"/>
              <w:widowControl/>
              <w:spacing w:before="0" w:beforeAutospacing="0" w:after="0" w:afterAutospacing="0" w:line="375" w:lineRule="atLeast"/>
              <w:textAlignment w:val="baseline"/>
              <w:rPr>
                <w:rFonts w:hint="eastAsia" w:ascii="仿宋" w:eastAsia="仿宋"/>
                <w:szCs w:val="24"/>
              </w:rPr>
            </w:pPr>
            <w:r>
              <w:rPr>
                <w:rFonts w:hint="eastAsia" w:ascii="仿宋_GB2312" w:eastAsia="仿宋_GB2312" w:cs="仿宋_GB2312"/>
              </w:rPr>
              <w:t>【法律】《中华人民共和国招标投标法》第五十四条</w:t>
            </w:r>
          </w:p>
        </w:tc>
        <w:tc>
          <w:tcPr>
            <w:tcW w:w="1002" w:type="pct"/>
          </w:tcPr>
          <w:p>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pPr>
              <w:widowControl/>
              <w:numPr>
                <w:ilvl w:val="0"/>
                <w:numId w:val="14"/>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pPr>
              <w:widowControl/>
              <w:numPr>
                <w:ilvl w:val="0"/>
                <w:numId w:val="14"/>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（3）对符合法定条件的申请人不予行期限内作出准予行政许可决定的；（4）违反法定程序实施行政许可的；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pPr>
              <w:spacing w:line="240" w:lineRule="exact"/>
              <w:rPr>
                <w:rFonts w:hint="eastAsia" w:ascii="仿宋_GB2312" w:eastAsia="仿宋_GB2312" w:cs="仿宋_GB2312"/>
                <w:b/>
                <w:color w:val="000000"/>
                <w:sz w:val="24"/>
                <w:szCs w:val="24"/>
              </w:rPr>
            </w:pPr>
          </w:p>
        </w:tc>
        <w:tc>
          <w:tcPr>
            <w:tcW w:w="674" w:type="pct"/>
          </w:tcPr>
          <w:p>
            <w:pPr>
              <w:spacing w:line="300" w:lineRule="exact"/>
              <w:jc w:val="left"/>
              <w:rPr>
                <w:rFonts w:hint="eastAsia" w:ascii="仿宋_GB2312" w:eastAsia="仿宋_GB2312" w:cs="仿宋_GB2312"/>
                <w:sz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tabs>
          <w:tab w:val="left" w:pos="7314"/>
        </w:tabs>
        <w:jc w:val="center"/>
        <w:rPr>
          <w:rFonts w:hint="eastAsia" w:ascii="宋体" w:cs="方正小标宋简体"/>
          <w:b/>
          <w:sz w:val="44"/>
          <w:szCs w:val="44"/>
        </w:rPr>
      </w:pPr>
    </w:p>
    <w:p>
      <w:pPr>
        <w:tabs>
          <w:tab w:val="left" w:pos="7314"/>
        </w:tabs>
        <w:jc w:val="center"/>
        <w:rPr>
          <w:rFonts w:hint="eastAsia" w:ascii="宋体" w:cs="方正小标宋简体"/>
          <w:b/>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50</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对评标委员会成员收受投标人的财务或者其他好处，为投标人谋取利益的，或透漏招标有关情况的处罚</w:t>
            </w:r>
          </w:p>
        </w:tc>
        <w:tc>
          <w:tcPr>
            <w:tcW w:w="530" w:type="pct"/>
            <w:vAlign w:val="center"/>
          </w:tcPr>
          <w:p>
            <w:pPr>
              <w:pStyle w:val="4"/>
              <w:widowControl/>
              <w:spacing w:before="0" w:beforeAutospacing="0" w:after="0" w:afterAutospacing="0" w:line="300" w:lineRule="exac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【法律】《中华人民共和国招标投标法》第五十六条  </w:t>
            </w:r>
          </w:p>
          <w:p>
            <w:pPr>
              <w:spacing w:line="300" w:lineRule="exact"/>
              <w:jc w:val="left"/>
              <w:rPr>
                <w:rFonts w:hint="eastAsia" w:ascii="仿宋_GB2312" w:eastAsia="仿宋_GB2312" w:cs="仿宋_GB2312"/>
                <w:sz w:val="24"/>
                <w:szCs w:val="24"/>
              </w:rPr>
            </w:pPr>
          </w:p>
        </w:tc>
        <w:tc>
          <w:tcPr>
            <w:tcW w:w="1002" w:type="pct"/>
          </w:tcPr>
          <w:p>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立案责任：发现或者接到举报有相关违法行为时，及时审查，决定是否立案。</w:t>
            </w:r>
          </w:p>
          <w:p>
            <w:pPr>
              <w:widowControl/>
              <w:numPr>
                <w:ilvl w:val="0"/>
                <w:numId w:val="15"/>
              </w:numPr>
              <w:shd w:val="clear" w:color="auto" w:fill="FFFFFF"/>
              <w:spacing w:line="320" w:lineRule="exact"/>
              <w:jc w:val="left"/>
              <w:rPr>
                <w:rFonts w:hint="eastAsia" w:ascii="仿宋_GB2312" w:eastAsia="仿宋_GB2312"/>
                <w:szCs w:val="21"/>
              </w:rPr>
            </w:pPr>
            <w:r>
              <w:rPr>
                <w:rFonts w:hint="eastAsia" w:ascii="仿宋" w:eastAsia="仿宋" w:cs="仿宋"/>
                <w:bCs/>
                <w:color w:val="000000"/>
                <w:kern w:val="0"/>
                <w:szCs w:val="21"/>
              </w:rPr>
              <w:t>调查责任：指定专人负责调查、取证，并遵守回避原则。执法人员不得少于两人，保守有关秘密。在调查时保障当事人陈述申辩的权利。</w:t>
            </w:r>
          </w:p>
          <w:p>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审查责任：对违法事实、证据、调查取证程序、法律适用、处罚种类和幅度、当事人陈述申辩的理由等方面进行审查，提出处理意见。</w:t>
            </w:r>
          </w:p>
          <w:p>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告知责任：在作出行政处罚定前，书面告知当事人违法事实及其享有的陈述、申辩等权利、要求听证的权利。</w:t>
            </w:r>
          </w:p>
          <w:p>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送达责任：行政处罚决定书当面或者按照《民事诉讼法》规定的方式送达，并制作送达回证。</w:t>
            </w:r>
          </w:p>
          <w:p>
            <w:pPr>
              <w:widowControl/>
              <w:numPr>
                <w:ilvl w:val="0"/>
                <w:numId w:val="15"/>
              </w:numPr>
              <w:shd w:val="clear" w:color="auto" w:fill="FFFFFF"/>
              <w:spacing w:line="320" w:lineRule="exact"/>
              <w:jc w:val="left"/>
              <w:rPr>
                <w:rFonts w:hint="eastAsia" w:ascii="仿宋_GB2312" w:eastAsia="仿宋_GB2312"/>
                <w:szCs w:val="21"/>
              </w:rPr>
            </w:pPr>
            <w:r>
              <w:rPr>
                <w:rFonts w:hint="eastAsia" w:ascii="仿宋" w:eastAsia="仿宋" w:cs="仿宋"/>
                <w:bCs/>
                <w:color w:val="000000"/>
                <w:kern w:val="0"/>
                <w:szCs w:val="21"/>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pPr>
              <w:spacing w:line="300" w:lineRule="exact"/>
              <w:rPr>
                <w:rFonts w:hint="eastAsia" w:ascii="仿宋_GB2312" w:eastAsia="仿宋_GB2312"/>
                <w:b/>
                <w:color w:val="000000"/>
                <w:szCs w:val="21"/>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51</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对招标人违法确定中标人的处罚</w:t>
            </w:r>
          </w:p>
        </w:tc>
        <w:tc>
          <w:tcPr>
            <w:tcW w:w="530" w:type="pct"/>
            <w:vAlign w:val="center"/>
          </w:tcPr>
          <w:p>
            <w:pPr>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【法律】《中华人民共和国招标投标法》第五十七条  </w:t>
            </w:r>
          </w:p>
        </w:tc>
        <w:tc>
          <w:tcPr>
            <w:tcW w:w="1002" w:type="pct"/>
          </w:tcPr>
          <w:p>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立案责任：发现或者接到举报有相关违法行为时，及时审查，决定是否立案。</w:t>
            </w:r>
          </w:p>
          <w:p>
            <w:pPr>
              <w:widowControl/>
              <w:numPr>
                <w:ilvl w:val="0"/>
                <w:numId w:val="16"/>
              </w:numPr>
              <w:shd w:val="clear" w:color="auto" w:fill="FFFFFF"/>
              <w:spacing w:line="320" w:lineRule="exact"/>
              <w:jc w:val="left"/>
              <w:rPr>
                <w:rFonts w:hint="eastAsia" w:ascii="仿宋_GB2312" w:eastAsia="仿宋_GB2312"/>
                <w:szCs w:val="21"/>
              </w:rPr>
            </w:pPr>
            <w:r>
              <w:rPr>
                <w:rFonts w:hint="eastAsia" w:ascii="仿宋" w:eastAsia="仿宋" w:cs="仿宋"/>
                <w:bCs/>
                <w:color w:val="000000"/>
                <w:kern w:val="0"/>
                <w:szCs w:val="21"/>
              </w:rPr>
              <w:t>调查责任：指定专人负责调查、取证，并遵守回避原则。执法人员不得少于两人，保守有关秘密。在调查时保障当事人陈述申辩的权利。</w:t>
            </w:r>
          </w:p>
          <w:p>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审查责任：对违法事实、证据、调查取证程序、法律适用、处罚种类</w:t>
            </w:r>
            <w:r>
              <w:rPr>
                <w:rFonts w:hint="eastAsia" w:ascii="仿宋" w:eastAsia="仿宋" w:cs="仿宋"/>
                <w:color w:val="3D3230"/>
                <w:kern w:val="0"/>
                <w:szCs w:val="21"/>
                <w:shd w:val="clear" w:color="auto" w:fill="FFFFFF"/>
              </w:rPr>
              <w:t>和</w:t>
            </w:r>
            <w:r>
              <w:rPr>
                <w:rFonts w:hint="eastAsia" w:ascii="仿宋" w:eastAsia="仿宋" w:cs="仿宋"/>
                <w:bCs/>
                <w:color w:val="000000"/>
                <w:kern w:val="0"/>
                <w:szCs w:val="21"/>
              </w:rPr>
              <w:t>幅度、当事人陈述申辩的理由等方面进行审查，提出处理意见。</w:t>
            </w:r>
          </w:p>
          <w:p>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告知责任：在作出行政处罚定前，书面告知当事人违法事实及其享有的陈述、申辩等权利、要求听证的权利。</w:t>
            </w:r>
          </w:p>
          <w:p>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送达责任：行政处罚决定书当面或者按照《民事诉讼法》规定的方式送达，并制作送达回证。</w:t>
            </w:r>
          </w:p>
          <w:p>
            <w:pPr>
              <w:widowControl/>
              <w:numPr>
                <w:ilvl w:val="0"/>
                <w:numId w:val="16"/>
              </w:numPr>
              <w:shd w:val="clear" w:color="auto" w:fill="FFFFFF"/>
              <w:spacing w:line="320" w:lineRule="exact"/>
              <w:jc w:val="left"/>
              <w:rPr>
                <w:rFonts w:hint="eastAsia" w:ascii="仿宋_GB2312" w:eastAsia="仿宋_GB2312"/>
                <w:szCs w:val="21"/>
              </w:rPr>
            </w:pPr>
            <w:r>
              <w:rPr>
                <w:rFonts w:hint="eastAsia" w:ascii="仿宋" w:eastAsia="仿宋" w:cs="仿宋"/>
                <w:bCs/>
                <w:color w:val="000000"/>
                <w:kern w:val="0"/>
                <w:szCs w:val="21"/>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pPr>
              <w:spacing w:line="300" w:lineRule="exact"/>
              <w:rPr>
                <w:rFonts w:hint="eastAsia" w:ascii="仿宋_GB2312" w:eastAsia="仿宋_GB2312"/>
                <w:b/>
                <w:color w:val="000000"/>
                <w:szCs w:val="21"/>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宋体"/>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w:t>
            </w:r>
            <w:r>
              <w:rPr>
                <w:rFonts w:hint="eastAsia" w:ascii="仿宋_GB2312" w:eastAsia="仿宋_GB2312" w:cs="仿宋_GB2312"/>
                <w:sz w:val="24"/>
              </w:rPr>
              <w:t>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52</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对招标人与中标人不按照招标文件和中标人的投标文件订立合同的，或者招标人、中标人订立背离合同实质性内容的协议的处罚</w:t>
            </w:r>
          </w:p>
        </w:tc>
        <w:tc>
          <w:tcPr>
            <w:tcW w:w="530" w:type="pct"/>
            <w:vAlign w:val="center"/>
          </w:tcPr>
          <w:p>
            <w:pPr>
              <w:pStyle w:val="4"/>
              <w:widowControl/>
              <w:spacing w:before="0" w:beforeAutospacing="0" w:after="0" w:afterAutospacing="0" w:line="440"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【法律】《中华人民共和国招标投标法》第五十九条 </w:t>
            </w:r>
          </w:p>
          <w:p>
            <w:pPr>
              <w:jc w:val="left"/>
              <w:rPr>
                <w:rFonts w:hint="eastAsia" w:ascii="仿宋" w:eastAsia="仿宋"/>
                <w:sz w:val="24"/>
                <w:szCs w:val="24"/>
              </w:rPr>
            </w:pPr>
          </w:p>
        </w:tc>
        <w:tc>
          <w:tcPr>
            <w:tcW w:w="1002" w:type="pct"/>
          </w:tcPr>
          <w:p>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立案责任：发现或者接到举报有相关违法行为时，及时审查，决定是否立案。</w:t>
            </w:r>
          </w:p>
          <w:p>
            <w:pPr>
              <w:widowControl/>
              <w:numPr>
                <w:ilvl w:val="0"/>
                <w:numId w:val="17"/>
              </w:numPr>
              <w:shd w:val="clear" w:color="auto" w:fill="FFFFFF"/>
              <w:spacing w:line="300" w:lineRule="exact"/>
              <w:jc w:val="left"/>
              <w:rPr>
                <w:rFonts w:hint="eastAsia" w:ascii="仿宋_GB2312" w:eastAsia="仿宋_GB2312"/>
                <w:szCs w:val="21"/>
              </w:rPr>
            </w:pPr>
            <w:r>
              <w:rPr>
                <w:rFonts w:hint="eastAsia" w:ascii="仿宋" w:eastAsia="仿宋" w:cs="仿宋"/>
                <w:bCs/>
                <w:color w:val="000000"/>
                <w:kern w:val="0"/>
                <w:szCs w:val="21"/>
              </w:rPr>
              <w:t>调查责任：指定专人负责调查、取证，并遵守回避原则。执法人员不得少于两人，保守有关秘密。在调查时保障当事人陈述申辩的权利。</w:t>
            </w:r>
          </w:p>
          <w:p>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审查责任：对违法事实、证据、调查取证程序、法律适用、处罚种类</w:t>
            </w:r>
            <w:r>
              <w:rPr>
                <w:rFonts w:hint="eastAsia" w:ascii="仿宋" w:eastAsia="仿宋" w:cs="仿宋"/>
                <w:color w:val="3D3230"/>
                <w:kern w:val="0"/>
                <w:szCs w:val="21"/>
                <w:shd w:val="clear" w:color="auto" w:fill="FFFFFF"/>
              </w:rPr>
              <w:t>和</w:t>
            </w:r>
            <w:r>
              <w:rPr>
                <w:rFonts w:hint="eastAsia" w:ascii="仿宋" w:eastAsia="仿宋" w:cs="仿宋"/>
                <w:bCs/>
                <w:color w:val="000000"/>
                <w:kern w:val="0"/>
                <w:szCs w:val="21"/>
              </w:rPr>
              <w:t>幅度、当事人陈述申辩的理由等方面进行审查，提出处理意见。</w:t>
            </w:r>
          </w:p>
          <w:p>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告知责任：在作出行政处罚定前，书面告知当事人违法事实及其享有的陈述、申辩等权利、要求听证的权利。</w:t>
            </w:r>
          </w:p>
          <w:p>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送达责任：行政处罚决定书当面或者按照《民事诉讼法》规定的方式送达，并制作送达回证。</w:t>
            </w:r>
          </w:p>
          <w:p>
            <w:pPr>
              <w:widowControl/>
              <w:numPr>
                <w:ilvl w:val="0"/>
                <w:numId w:val="17"/>
              </w:numPr>
              <w:shd w:val="clear" w:color="auto" w:fill="FFFFFF"/>
              <w:spacing w:line="300" w:lineRule="exact"/>
              <w:jc w:val="left"/>
              <w:rPr>
                <w:rFonts w:hint="eastAsia" w:ascii="仿宋_GB2312" w:eastAsia="仿宋_GB2312"/>
                <w:szCs w:val="21"/>
              </w:rPr>
            </w:pPr>
            <w:r>
              <w:rPr>
                <w:rFonts w:hint="eastAsia" w:ascii="仿宋" w:eastAsia="仿宋" w:cs="仿宋"/>
                <w:bCs/>
                <w:color w:val="000000"/>
                <w:kern w:val="0"/>
                <w:szCs w:val="21"/>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pPr>
              <w:spacing w:line="300" w:lineRule="exact"/>
              <w:rPr>
                <w:rFonts w:hint="eastAsia" w:ascii="仿宋_GB2312" w:eastAsia="仿宋_GB2312"/>
                <w:b/>
                <w:color w:val="000000"/>
                <w:szCs w:val="21"/>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宋体"/>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pPr>
              <w:jc w:val="center"/>
              <w:rPr>
                <w:rFonts w:hint="eastAsia" w:ascii="黑体" w:eastAsia="黑体" w:cs="黑体"/>
                <w:sz w:val="24"/>
                <w:szCs w:val="24"/>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pPr>
              <w:jc w:val="center"/>
              <w:rPr>
                <w:rFonts w:hint="eastAsia" w:ascii="仿宋" w:eastAsia="仿宋"/>
                <w:sz w:val="24"/>
                <w:szCs w:val="24"/>
              </w:rPr>
            </w:pPr>
            <w:r>
              <w:rPr>
                <w:rFonts w:hint="eastAsia" w:ascii="仿宋" w:eastAsia="仿宋"/>
                <w:sz w:val="24"/>
                <w:szCs w:val="24"/>
              </w:rPr>
              <w:t>行政</w:t>
            </w:r>
            <w:r>
              <w:rPr>
                <w:rFonts w:hint="eastAsia" w:ascii="仿宋_GB2312" w:eastAsia="仿宋_GB2312" w:cs="仿宋_GB2312"/>
                <w:sz w:val="24"/>
              </w:rPr>
              <w:t>处罚</w:t>
            </w:r>
          </w:p>
        </w:tc>
        <w:tc>
          <w:tcPr>
            <w:tcW w:w="305" w:type="pct"/>
            <w:vAlign w:val="center"/>
          </w:tcPr>
          <w:p>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53</w:t>
            </w:r>
            <w:r>
              <w:rPr>
                <w:rFonts w:hint="eastAsia" w:ascii="仿宋_GB2312" w:eastAsia="仿宋_GB2312" w:cs="仿宋_GB2312"/>
                <w:sz w:val="24"/>
                <w:lang w:eastAsia="zh-CN"/>
              </w:rPr>
              <w:t>00-141127</w:t>
            </w:r>
          </w:p>
        </w:tc>
        <w:tc>
          <w:tcPr>
            <w:tcW w:w="413" w:type="pct"/>
            <w:vAlign w:val="center"/>
          </w:tcPr>
          <w:p>
            <w:pPr>
              <w:jc w:val="left"/>
              <w:rPr>
                <w:rFonts w:hint="eastAsia" w:ascii="仿宋" w:eastAsia="仿宋"/>
                <w:sz w:val="24"/>
                <w:szCs w:val="24"/>
              </w:rPr>
            </w:pPr>
            <w:r>
              <w:rPr>
                <w:rFonts w:hint="eastAsia" w:ascii="仿宋_GB2312" w:eastAsia="仿宋_GB2312" w:cs="仿宋_GB2312"/>
                <w:sz w:val="24"/>
              </w:rPr>
              <w:t>对中标人不履行与招标人订立的合同的处罚</w:t>
            </w:r>
          </w:p>
        </w:tc>
        <w:tc>
          <w:tcPr>
            <w:tcW w:w="530" w:type="pct"/>
            <w:vAlign w:val="center"/>
          </w:tcPr>
          <w:p>
            <w:pPr>
              <w:pStyle w:val="4"/>
              <w:widowControl/>
              <w:spacing w:before="0" w:beforeAutospacing="0" w:after="0" w:afterAutospacing="0" w:line="300" w:lineRule="exact"/>
              <w:textAlignment w:val="baseline"/>
              <w:rPr>
                <w:rFonts w:hint="eastAsia" w:ascii="仿宋_GB2312" w:eastAsia="仿宋_GB2312" w:cs="仿宋_GB2312"/>
                <w:color w:val="000000"/>
                <w:sz w:val="21"/>
                <w:szCs w:val="21"/>
              </w:rPr>
            </w:pPr>
            <w:r>
              <w:rPr>
                <w:rFonts w:hint="eastAsia" w:ascii="仿宋_GB2312" w:eastAsia="仿宋_GB2312" w:cs="仿宋_GB2312"/>
                <w:sz w:val="21"/>
                <w:szCs w:val="21"/>
              </w:rPr>
              <w:t xml:space="preserve">【法律】 《中华人民共和国招标投标法》第六十条  </w:t>
            </w:r>
          </w:p>
          <w:p>
            <w:pPr>
              <w:spacing w:line="300" w:lineRule="exact"/>
              <w:jc w:val="left"/>
              <w:rPr>
                <w:rFonts w:hint="eastAsia" w:ascii="仿宋_GB2312" w:eastAsia="仿宋_GB2312" w:cs="仿宋_GB2312"/>
                <w:color w:val="000000"/>
                <w:szCs w:val="21"/>
              </w:rPr>
            </w:pPr>
          </w:p>
        </w:tc>
        <w:tc>
          <w:tcPr>
            <w:tcW w:w="1002" w:type="pct"/>
          </w:tcPr>
          <w:p>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立案责任：发现或者接到举报有相关违法行为时，及时审查，决定是否立案。</w:t>
            </w:r>
          </w:p>
          <w:p>
            <w:pPr>
              <w:widowControl/>
              <w:numPr>
                <w:ilvl w:val="0"/>
                <w:numId w:val="18"/>
              </w:numPr>
              <w:shd w:val="clear" w:color="auto" w:fill="FFFFFF"/>
              <w:spacing w:line="300" w:lineRule="exact"/>
              <w:jc w:val="left"/>
              <w:rPr>
                <w:rFonts w:hint="eastAsia" w:ascii="仿宋_GB2312" w:eastAsia="仿宋_GB2312"/>
                <w:szCs w:val="21"/>
              </w:rPr>
            </w:pPr>
            <w:r>
              <w:rPr>
                <w:rFonts w:hint="eastAsia" w:ascii="仿宋" w:eastAsia="仿宋" w:cs="仿宋"/>
                <w:bCs/>
                <w:color w:val="000000"/>
                <w:kern w:val="0"/>
                <w:szCs w:val="21"/>
              </w:rPr>
              <w:t>调查责任：指定专人负责调查、取证，并遵守回避原则。执法人员不得少于两人，保守有关秘密。在调查时保障当事人陈述申辩的权利。</w:t>
            </w:r>
          </w:p>
          <w:p>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审查责任：对违法事实、证据、调查取证程序、法律适用、处罚种类</w:t>
            </w:r>
            <w:r>
              <w:rPr>
                <w:rFonts w:hint="eastAsia" w:ascii="仿宋" w:eastAsia="仿宋" w:cs="仿宋"/>
                <w:color w:val="3D3230"/>
                <w:kern w:val="0"/>
                <w:szCs w:val="21"/>
                <w:shd w:val="clear" w:color="auto" w:fill="FFFFFF"/>
              </w:rPr>
              <w:t>和</w:t>
            </w:r>
            <w:r>
              <w:rPr>
                <w:rFonts w:hint="eastAsia" w:ascii="仿宋" w:eastAsia="仿宋" w:cs="仿宋"/>
                <w:bCs/>
                <w:color w:val="000000"/>
                <w:kern w:val="0"/>
                <w:szCs w:val="21"/>
              </w:rPr>
              <w:t>幅度、当事人陈述申辩的理由等方面进行审查，提出处理意见。</w:t>
            </w:r>
          </w:p>
          <w:p>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告知责任：在作出行政处罚定前，书面告知当事人违法事实及其享有的陈述、申辩等权利、要求听证的权利。</w:t>
            </w:r>
          </w:p>
          <w:p>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决定责任：根据审理情况决定是否予以行政处罚。依法需要给予行政处罚的，制作行政处罚决定书，载明违法事实和证据、处罚依据和内容申请行政复议或提起行政诉讼的途径和期限等内容。</w:t>
            </w:r>
          </w:p>
          <w:p>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送达责任：行政处罚决定书当面或者按照《民事诉讼法》规定的方式送达，并制作送达回证。</w:t>
            </w:r>
          </w:p>
          <w:p>
            <w:pPr>
              <w:widowControl/>
              <w:numPr>
                <w:ilvl w:val="0"/>
                <w:numId w:val="18"/>
              </w:numPr>
              <w:shd w:val="clear" w:color="auto" w:fill="FFFFFF"/>
              <w:spacing w:line="300" w:lineRule="exact"/>
              <w:jc w:val="left"/>
              <w:rPr>
                <w:rFonts w:hint="eastAsia" w:ascii="仿宋_GB2312" w:eastAsia="仿宋_GB2312"/>
                <w:szCs w:val="21"/>
              </w:rPr>
            </w:pPr>
            <w:r>
              <w:rPr>
                <w:rFonts w:hint="eastAsia" w:ascii="仿宋" w:eastAsia="仿宋" w:cs="仿宋"/>
                <w:bCs/>
                <w:color w:val="000000"/>
                <w:kern w:val="0"/>
                <w:szCs w:val="21"/>
              </w:rPr>
              <w:t>执行责任：依照生效的行政处罚决定执行。当事人不依法履行义务，在法定期限内不申请行政复议、提起行政诉讼的可以依法提请法院强制执行。</w:t>
            </w:r>
          </w:p>
        </w:tc>
        <w:tc>
          <w:tcPr>
            <w:tcW w:w="716" w:type="pct"/>
          </w:tcPr>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pPr>
              <w:spacing w:line="300" w:lineRule="exact"/>
              <w:rPr>
                <w:rFonts w:hint="eastAsia" w:ascii="仿宋_GB2312" w:eastAsia="仿宋_GB2312"/>
                <w:b/>
                <w:color w:val="000000"/>
                <w:szCs w:val="21"/>
              </w:rPr>
            </w:pPr>
          </w:p>
        </w:tc>
        <w:tc>
          <w:tcPr>
            <w:tcW w:w="674"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宋体"/>
                <w:kern w:val="0"/>
                <w:sz w:val="24"/>
                <w:szCs w:val="24"/>
              </w:rPr>
            </w:pPr>
          </w:p>
        </w:tc>
        <w:tc>
          <w:tcPr>
            <w:tcW w:w="658"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_GB2312" w:eastAsia="仿宋_GB2312"/>
                <w:sz w:val="24"/>
                <w:szCs w:val="24"/>
              </w:rPr>
            </w:pPr>
          </w:p>
        </w:tc>
        <w:tc>
          <w:tcPr>
            <w:tcW w:w="362" w:type="pct"/>
            <w:vAlign w:val="center"/>
          </w:tcPr>
          <w:p>
            <w:pPr>
              <w:jc w:val="center"/>
              <w:rPr>
                <w:rFonts w:hint="eastAsia" w:ascii="仿宋" w:eastAsia="仿宋"/>
                <w:sz w:val="24"/>
                <w:szCs w:val="24"/>
              </w:rPr>
            </w:pPr>
          </w:p>
        </w:tc>
      </w:tr>
    </w:tbl>
    <w:p>
      <w:pPr>
        <w:rPr>
          <w:rFonts w:hint="eastAsia" w:ascii="方正小标宋简体" w:eastAsia="方正小标宋简体" w:cs="方正小标宋简体"/>
          <w:sz w:val="44"/>
          <w:szCs w:val="44"/>
        </w:rPr>
      </w:pPr>
    </w:p>
    <w:p>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方正小标宋简体" w:eastAsia="方正小标宋简体"/>
          <w:sz w:val="36"/>
          <w:szCs w:val="36"/>
        </w:rPr>
      </w:pPr>
      <w:r>
        <w:rPr>
          <w:rFonts w:hint="eastAsia" w:ascii="方正小标宋简体" w:eastAsia="方正小标宋简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pP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54</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对评标委员会成员在评标过程中擅离职守的处罚</w:t>
            </w:r>
          </w:p>
        </w:tc>
        <w:tc>
          <w:tcPr>
            <w:tcW w:w="526" w:type="pct"/>
            <w:vAlign w:val="center"/>
          </w:tcPr>
          <w:p>
            <w:pPr>
              <w:jc w:val="left"/>
              <w:rPr>
                <w:rFonts w:hint="eastAsia" w:ascii="仿宋" w:eastAsia="仿宋" w:cs="仿宋"/>
                <w:kern w:val="0"/>
                <w:sz w:val="24"/>
                <w:szCs w:val="24"/>
              </w:rPr>
            </w:pPr>
            <w:r>
              <w:rPr>
                <w:rFonts w:hint="eastAsia" w:ascii="仿宋" w:eastAsia="仿宋" w:cs="仿宋"/>
                <w:kern w:val="0"/>
                <w:sz w:val="24"/>
                <w:szCs w:val="24"/>
              </w:rPr>
              <w:t>【规章】《评标委员会和评标方法暂行规定》第五十三条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p>
            <w:pPr>
              <w:rPr>
                <w:rFonts w:hint="eastAsia" w:ascii="仿宋" w:eastAsia="仿宋" w:cs="仿宋"/>
                <w:kern w:val="0"/>
                <w:sz w:val="24"/>
                <w:szCs w:val="24"/>
              </w:rPr>
            </w:pP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 w:eastAsia="仿宋" w:cs="仿宋"/>
                <w:kern w:val="0"/>
                <w:sz w:val="24"/>
                <w:szCs w:val="24"/>
              </w:rPr>
              <w:t>《评标委员会和评标方法暂行规定》第五十三条；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pP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55</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对招标人或者招标代理机构招标过程违规的处罚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【规章】</w:t>
            </w:r>
            <w:r>
              <w:rPr>
                <w:rFonts w:hint="eastAsia" w:ascii="仿宋_GB2312" w:eastAsia="仿宋_GB2312" w:cs="仿宋_GB2312"/>
                <w:color w:val="333333"/>
                <w:sz w:val="24"/>
                <w:szCs w:val="24"/>
                <w:shd w:val="clear" w:color="auto" w:fill="FFFFFF"/>
              </w:rPr>
              <w:t>《工程项目施工招标投标办法》第七十四条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 w:eastAsia="仿宋" w:cs="仿宋"/>
                <w:kern w:val="0"/>
                <w:sz w:val="24"/>
                <w:szCs w:val="24"/>
              </w:rPr>
              <w:t>《工程项目施工招标投标办法》第八十八条；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27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pP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56</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对招标人和评标委员会评标过程中违规的处罚</w:t>
            </w:r>
          </w:p>
        </w:tc>
        <w:tc>
          <w:tcPr>
            <w:tcW w:w="526" w:type="pct"/>
            <w:vAlign w:val="center"/>
          </w:tcPr>
          <w:p>
            <w:pPr>
              <w:jc w:val="left"/>
              <w:rPr>
                <w:rFonts w:hint="eastAsia" w:ascii="仿宋" w:eastAsia="仿宋" w:cs="仿宋"/>
                <w:kern w:val="0"/>
                <w:sz w:val="24"/>
                <w:szCs w:val="24"/>
              </w:rPr>
            </w:pPr>
            <w:r>
              <w:rPr>
                <w:rFonts w:hint="eastAsia" w:ascii="仿宋" w:eastAsia="仿宋" w:cs="仿宋"/>
                <w:kern w:val="0"/>
                <w:sz w:val="24"/>
                <w:szCs w:val="24"/>
              </w:rPr>
              <w:t>【规章】《工程建设项目施工招标投标办法》第七十九条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 w:eastAsia="仿宋" w:cs="仿宋"/>
                <w:kern w:val="0"/>
                <w:sz w:val="24"/>
                <w:szCs w:val="24"/>
              </w:rPr>
              <w:t>《工程项目施工招标投标办法》第八十七条，第八十八条；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47"/>
        <w:gridCol w:w="2496"/>
        <w:gridCol w:w="1787"/>
        <w:gridCol w:w="2117"/>
        <w:gridCol w:w="4939"/>
        <w:gridCol w:w="2516"/>
        <w:gridCol w:w="2715"/>
        <w:gridCol w:w="2372"/>
        <w:gridCol w:w="11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620" w:type="pct"/>
            <w:gridSpan w:val="4"/>
            <w:vAlign w:val="center"/>
          </w:tcPr>
          <w:p>
            <w:pPr>
              <w:spacing w:line="360" w:lineRule="exact"/>
              <w:jc w:val="center"/>
              <w:rPr>
                <w:b/>
                <w:sz w:val="30"/>
                <w:szCs w:val="30"/>
              </w:rPr>
            </w:pPr>
            <w:r>
              <w:rPr>
                <w:rFonts w:hint="eastAsia"/>
                <w:b/>
                <w:sz w:val="30"/>
                <w:szCs w:val="30"/>
              </w:rPr>
              <w:t>权力清单</w:t>
            </w:r>
          </w:p>
        </w:tc>
        <w:tc>
          <w:tcPr>
            <w:tcW w:w="3078"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6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5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96"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64"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57</w:t>
            </w:r>
            <w:r>
              <w:rPr>
                <w:rFonts w:hint="eastAsia" w:ascii="仿宋_GB2312" w:eastAsia="仿宋_GB2312" w:cs="仿宋_GB2312"/>
                <w:sz w:val="24"/>
                <w:lang w:eastAsia="zh-CN"/>
              </w:rPr>
              <w:t>00-141127</w:t>
            </w:r>
          </w:p>
        </w:tc>
        <w:tc>
          <w:tcPr>
            <w:tcW w:w="45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监理单位转让工程监理业务</w:t>
            </w:r>
            <w:r>
              <w:rPr>
                <w:rFonts w:hint="eastAsia" w:ascii="仿宋_GB2312" w:eastAsia="仿宋_GB2312" w:cs="仿宋_GB2312"/>
                <w:sz w:val="24"/>
              </w:rPr>
              <w:t>的处罚。</w:t>
            </w:r>
          </w:p>
        </w:tc>
        <w:tc>
          <w:tcPr>
            <w:tcW w:w="52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 《公路建设市场管理办法》第五十四条</w:t>
            </w:r>
          </w:p>
        </w:tc>
        <w:tc>
          <w:tcPr>
            <w:tcW w:w="1196"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0" w:type="pct"/>
          </w:tcPr>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 w:eastAsia="仿宋" w:cs="仿宋"/>
                <w:kern w:val="0"/>
                <w:sz w:val="24"/>
                <w:szCs w:val="24"/>
              </w:rPr>
              <w:t>《公路建设市场管理办法》第五十六条；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rPr>
                <w:rFonts w:hint="eastAsia" w:ascii="仿宋_GB2312" w:eastAsia="仿宋_GB2312" w:cs="仿宋_GB2312"/>
                <w:kern w:val="0"/>
                <w:sz w:val="24"/>
                <w:szCs w:val="24"/>
              </w:rPr>
            </w:pPr>
          </w:p>
          <w:p>
            <w:pPr>
              <w:ind w:firstLine="566"/>
              <w:jc w:val="left"/>
              <w:rPr>
                <w:rFonts w:hint="eastAsia" w:ascii="仿宋_GB2312" w:eastAsia="仿宋_GB2312" w:cs="仿宋_GB2312"/>
                <w:sz w:val="24"/>
                <w:szCs w:val="24"/>
              </w:rPr>
            </w:pP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800" w:right="1440" w:bottom="1800" w:left="1440" w:header="851" w:footer="992" w:gutter="0"/>
          <w:cols w:space="720" w:num="1"/>
          <w:docGrid w:type="lines" w:linePitch="312" w:charSpace="0"/>
        </w:sectPr>
      </w:pPr>
    </w:p>
    <w:p>
      <w:pPr>
        <w:tabs>
          <w:tab w:val="left" w:pos="7314"/>
        </w:tabs>
        <w:rPr>
          <w:rFonts w:hint="eastAsia" w:ascii="宋体" w:cs="方正小标宋简体"/>
          <w:b/>
          <w:sz w:val="44"/>
          <w:szCs w:val="44"/>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6"/>
        <w:gridCol w:w="2496"/>
        <w:gridCol w:w="1981"/>
        <w:gridCol w:w="2473"/>
        <w:gridCol w:w="4577"/>
        <w:gridCol w:w="2618"/>
        <w:gridCol w:w="2827"/>
        <w:gridCol w:w="2461"/>
        <w:gridCol w:w="12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43" w:type="pct"/>
            <w:gridSpan w:val="4"/>
            <w:vAlign w:val="center"/>
          </w:tcPr>
          <w:p>
            <w:pPr>
              <w:spacing w:line="360" w:lineRule="exact"/>
              <w:jc w:val="center"/>
              <w:rPr>
                <w:b/>
                <w:sz w:val="30"/>
                <w:szCs w:val="30"/>
              </w:rPr>
            </w:pPr>
            <w:r>
              <w:rPr>
                <w:rFonts w:hint="eastAsia"/>
                <w:b/>
                <w:sz w:val="30"/>
                <w:szCs w:val="30"/>
              </w:rPr>
              <w:t>权力清单</w:t>
            </w:r>
          </w:p>
        </w:tc>
        <w:tc>
          <w:tcPr>
            <w:tcW w:w="2954"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0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7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9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73"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400"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58</w:t>
            </w:r>
            <w:r>
              <w:rPr>
                <w:rFonts w:hint="eastAsia" w:ascii="仿宋_GB2312" w:eastAsia="仿宋_GB2312" w:cs="仿宋_GB2312"/>
                <w:sz w:val="24"/>
                <w:lang w:eastAsia="zh-CN"/>
              </w:rPr>
              <w:t>00-141127</w:t>
            </w:r>
          </w:p>
        </w:tc>
        <w:tc>
          <w:tcPr>
            <w:tcW w:w="47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对建设单位未经工程质量检测或者质量检测不合格的工程按照合格工程组织交工验收的处罚</w:t>
            </w:r>
          </w:p>
        </w:tc>
        <w:tc>
          <w:tcPr>
            <w:tcW w:w="59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【行政法规】《建设工程质量管理条例》（国务院令[2000]第279号）第五十六条第六项</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【规章】《公路工程质量监督规定》（交通部令[2005] 第 4号）第三十条</w:t>
            </w:r>
          </w:p>
        </w:tc>
        <w:tc>
          <w:tcPr>
            <w:tcW w:w="1073"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tabs>
          <w:tab w:val="left" w:pos="7314"/>
        </w:tabs>
        <w:rPr>
          <w:rFonts w:hint="eastAsia" w:ascii="宋体" w:cs="方正小标宋简体"/>
          <w:b/>
          <w:sz w:val="44"/>
          <w:szCs w:val="44"/>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258"/>
        <w:gridCol w:w="2667"/>
        <w:gridCol w:w="4164"/>
        <w:gridCol w:w="2601"/>
        <w:gridCol w:w="2815"/>
        <w:gridCol w:w="2454"/>
        <w:gridCol w:w="12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35" w:type="pct"/>
            <w:gridSpan w:val="4"/>
            <w:vAlign w:val="center"/>
          </w:tcPr>
          <w:p>
            <w:pPr>
              <w:spacing w:line="360" w:lineRule="exact"/>
              <w:jc w:val="center"/>
              <w:rPr>
                <w:b/>
                <w:sz w:val="30"/>
                <w:szCs w:val="30"/>
              </w:rPr>
            </w:pPr>
            <w:r>
              <w:rPr>
                <w:rFonts w:hint="eastAsia"/>
                <w:b/>
                <w:sz w:val="30"/>
                <w:szCs w:val="30"/>
              </w:rPr>
              <w:t>权力清单</w:t>
            </w:r>
          </w:p>
        </w:tc>
        <w:tc>
          <w:tcPr>
            <w:tcW w:w="2862"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7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4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3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981"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79"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59</w:t>
            </w:r>
            <w:r>
              <w:rPr>
                <w:rFonts w:hint="eastAsia" w:ascii="仿宋_GB2312" w:eastAsia="仿宋_GB2312" w:cs="仿宋_GB2312"/>
                <w:sz w:val="24"/>
                <w:lang w:eastAsia="zh-CN"/>
              </w:rPr>
              <w:t>00-141127</w:t>
            </w:r>
          </w:p>
        </w:tc>
        <w:tc>
          <w:tcPr>
            <w:tcW w:w="54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对勘察、设计单位未按照工程建设强制性标准进行勘察设计的处罚</w:t>
            </w:r>
          </w:p>
        </w:tc>
        <w:tc>
          <w:tcPr>
            <w:tcW w:w="63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【规章】《公路工程质量监督规定》第三十二条、第三十三条</w:t>
            </w:r>
          </w:p>
        </w:tc>
        <w:tc>
          <w:tcPr>
            <w:tcW w:w="981"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2"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tabs>
          <w:tab w:val="left" w:pos="7314"/>
        </w:tabs>
        <w:rPr>
          <w:rFonts w:hint="eastAsia" w:ascii="宋体" w:cs="方正小标宋简体"/>
          <w:b/>
          <w:sz w:val="44"/>
          <w:szCs w:val="44"/>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2330"/>
        <w:gridCol w:w="2378"/>
        <w:gridCol w:w="4367"/>
        <w:gridCol w:w="2604"/>
        <w:gridCol w:w="2818"/>
        <w:gridCol w:w="2456"/>
        <w:gridCol w:w="12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89" w:type="pct"/>
            <w:gridSpan w:val="4"/>
            <w:vAlign w:val="center"/>
          </w:tcPr>
          <w:p>
            <w:pPr>
              <w:spacing w:line="360" w:lineRule="exact"/>
              <w:jc w:val="center"/>
              <w:rPr>
                <w:b/>
                <w:sz w:val="30"/>
                <w:szCs w:val="30"/>
              </w:rPr>
            </w:pPr>
            <w:r>
              <w:rPr>
                <w:rFonts w:hint="eastAsia"/>
                <w:b/>
                <w:sz w:val="30"/>
                <w:szCs w:val="30"/>
              </w:rPr>
              <w:t>权力清单</w:t>
            </w:r>
          </w:p>
        </w:tc>
        <w:tc>
          <w:tcPr>
            <w:tcW w:w="2908"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8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5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6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27"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84" w:type="pct"/>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60</w:t>
            </w:r>
            <w:r>
              <w:rPr>
                <w:rFonts w:hint="eastAsia" w:ascii="仿宋_GB2312" w:eastAsia="仿宋_GB2312" w:cs="仿宋_GB2312"/>
                <w:sz w:val="24"/>
                <w:lang w:eastAsia="zh-CN"/>
              </w:rPr>
              <w:t>00-141127</w:t>
            </w:r>
          </w:p>
        </w:tc>
        <w:tc>
          <w:tcPr>
            <w:tcW w:w="559"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对质监机构不按照规定履行公路工程质量监督职责、承担质量监督责任的处罚</w:t>
            </w:r>
          </w:p>
        </w:tc>
        <w:tc>
          <w:tcPr>
            <w:tcW w:w="569"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【规章】《公路工程质量监督规定》第三十八条 </w:t>
            </w:r>
          </w:p>
        </w:tc>
        <w:tc>
          <w:tcPr>
            <w:tcW w:w="1027"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2"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tabs>
          <w:tab w:val="left" w:pos="7314"/>
        </w:tabs>
        <w:rPr>
          <w:rFonts w:hint="eastAsia" w:ascii="宋体" w:cs="方正小标宋简体"/>
          <w:b/>
          <w:sz w:val="44"/>
          <w:szCs w:val="44"/>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6"/>
        <w:gridCol w:w="2496"/>
        <w:gridCol w:w="2246"/>
        <w:gridCol w:w="2543"/>
        <w:gridCol w:w="4240"/>
        <w:gridCol w:w="2613"/>
        <w:gridCol w:w="2826"/>
        <w:gridCol w:w="2469"/>
        <w:gridCol w:w="12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20" w:type="pct"/>
            <w:gridSpan w:val="4"/>
            <w:vAlign w:val="center"/>
          </w:tcPr>
          <w:p>
            <w:pPr>
              <w:spacing w:line="360" w:lineRule="exact"/>
              <w:jc w:val="center"/>
              <w:rPr>
                <w:b/>
                <w:sz w:val="30"/>
                <w:szCs w:val="30"/>
              </w:rPr>
            </w:pPr>
            <w:r>
              <w:rPr>
                <w:rFonts w:hint="eastAsia"/>
                <w:b/>
                <w:sz w:val="30"/>
                <w:szCs w:val="30"/>
              </w:rPr>
              <w:t>权力清单</w:t>
            </w:r>
          </w:p>
        </w:tc>
        <w:tc>
          <w:tcPr>
            <w:tcW w:w="2878"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0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3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0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996"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61</w:t>
            </w:r>
            <w:r>
              <w:rPr>
                <w:rFonts w:hint="eastAsia" w:ascii="仿宋_GB2312" w:eastAsia="仿宋_GB2312" w:cs="仿宋_GB2312"/>
                <w:sz w:val="24"/>
                <w:lang w:eastAsia="zh-CN"/>
              </w:rPr>
              <w:t>00-141127</w:t>
            </w:r>
          </w:p>
        </w:tc>
        <w:tc>
          <w:tcPr>
            <w:tcW w:w="538" w:type="pct"/>
            <w:vAlign w:val="center"/>
          </w:tcPr>
          <w:p>
            <w:pPr>
              <w:jc w:val="left"/>
              <w:rPr>
                <w:rFonts w:hint="eastAsia" w:ascii="仿宋_GB2312" w:eastAsia="仿宋_GB2312" w:cs="仿宋_GB2312"/>
                <w:sz w:val="24"/>
                <w:szCs w:val="24"/>
              </w:rPr>
            </w:pPr>
            <w:r>
              <w:rPr>
                <w:rFonts w:hint="eastAsia" w:ascii="仿宋_GB2312" w:eastAsia="仿宋_GB2312" w:cs="仿宋_GB2312"/>
                <w:sz w:val="24"/>
              </w:rPr>
              <w:t>对质量监督职责、承担质量监督责任。项目法人对不具备交工验收条件的公路工程组织交工验收的处罚</w:t>
            </w:r>
          </w:p>
        </w:tc>
        <w:tc>
          <w:tcPr>
            <w:tcW w:w="60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【规章】《公路工程竣（交）工验收办法》第二十五条</w:t>
            </w:r>
          </w:p>
        </w:tc>
        <w:tc>
          <w:tcPr>
            <w:tcW w:w="996"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2"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tabs>
          <w:tab w:val="left" w:pos="7314"/>
        </w:tabs>
        <w:rPr>
          <w:rFonts w:hint="eastAsia" w:ascii="宋体" w:cs="方正小标宋简体"/>
          <w:b/>
          <w:sz w:val="44"/>
          <w:szCs w:val="44"/>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3"/>
        <w:gridCol w:w="2496"/>
        <w:gridCol w:w="2400"/>
        <w:gridCol w:w="2522"/>
        <w:gridCol w:w="4123"/>
        <w:gridCol w:w="2613"/>
        <w:gridCol w:w="2823"/>
        <w:gridCol w:w="2462"/>
        <w:gridCol w:w="1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46" w:type="pct"/>
            <w:gridSpan w:val="4"/>
            <w:vAlign w:val="center"/>
          </w:tcPr>
          <w:p>
            <w:pPr>
              <w:spacing w:line="360" w:lineRule="exact"/>
              <w:jc w:val="center"/>
              <w:rPr>
                <w:b/>
                <w:sz w:val="30"/>
                <w:szCs w:val="30"/>
              </w:rPr>
            </w:pPr>
            <w:r>
              <w:rPr>
                <w:rFonts w:hint="eastAsia"/>
                <w:b/>
                <w:sz w:val="30"/>
                <w:szCs w:val="30"/>
              </w:rPr>
              <w:t>权力清单</w:t>
            </w:r>
          </w:p>
        </w:tc>
        <w:tc>
          <w:tcPr>
            <w:tcW w:w="2852"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9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7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0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970"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62</w:t>
            </w:r>
            <w:r>
              <w:rPr>
                <w:rFonts w:hint="eastAsia" w:ascii="仿宋_GB2312" w:eastAsia="仿宋_GB2312" w:cs="仿宋_GB2312"/>
                <w:sz w:val="24"/>
                <w:lang w:eastAsia="zh-CN"/>
              </w:rPr>
              <w:t>00-141127</w:t>
            </w:r>
          </w:p>
        </w:tc>
        <w:tc>
          <w:tcPr>
            <w:tcW w:w="574"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对项目法人对未进行交工验收、交工验收不合格或未备案的工程开放交通进行试运营的处罚</w:t>
            </w:r>
          </w:p>
        </w:tc>
        <w:tc>
          <w:tcPr>
            <w:tcW w:w="60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【规章】《公路工程（交）工验收办法》第二十六条</w:t>
            </w:r>
          </w:p>
        </w:tc>
        <w:tc>
          <w:tcPr>
            <w:tcW w:w="970"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t>；</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tabs>
          <w:tab w:val="left" w:pos="7314"/>
        </w:tabs>
        <w:rPr>
          <w:rFonts w:hint="eastAsia" w:ascii="宋体" w:cs="方正小标宋简体"/>
          <w:b/>
          <w:sz w:val="44"/>
          <w:szCs w:val="44"/>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6"/>
        <w:gridCol w:w="2496"/>
        <w:gridCol w:w="2425"/>
        <w:gridCol w:w="2542"/>
        <w:gridCol w:w="4062"/>
        <w:gridCol w:w="2617"/>
        <w:gridCol w:w="2826"/>
        <w:gridCol w:w="2465"/>
        <w:gridCol w:w="12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61" w:type="pct"/>
            <w:gridSpan w:val="4"/>
            <w:vAlign w:val="center"/>
          </w:tcPr>
          <w:p>
            <w:pPr>
              <w:spacing w:line="360" w:lineRule="exact"/>
              <w:jc w:val="center"/>
              <w:rPr>
                <w:b/>
                <w:sz w:val="30"/>
                <w:szCs w:val="30"/>
              </w:rPr>
            </w:pPr>
            <w:r>
              <w:rPr>
                <w:rFonts w:hint="eastAsia"/>
                <w:b/>
                <w:sz w:val="30"/>
                <w:szCs w:val="30"/>
              </w:rPr>
              <w:t>权力清单</w:t>
            </w:r>
          </w:p>
        </w:tc>
        <w:tc>
          <w:tcPr>
            <w:tcW w:w="2837"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400" w:type="pct"/>
            <w:vAlign w:val="center"/>
          </w:tcPr>
          <w:p>
            <w:pPr>
              <w:spacing w:line="360" w:lineRule="exact"/>
              <w:jc w:val="center"/>
              <w:rPr>
                <w:b/>
                <w:sz w:val="28"/>
                <w:szCs w:val="28"/>
              </w:rPr>
            </w:pPr>
            <w:r>
              <w:rPr>
                <w:rFonts w:hint="eastAsia"/>
                <w:b/>
                <w:sz w:val="28"/>
                <w:szCs w:val="28"/>
              </w:rPr>
              <w:t>职编码</w:t>
            </w:r>
          </w:p>
        </w:tc>
        <w:tc>
          <w:tcPr>
            <w:tcW w:w="57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05" w:type="pct"/>
            <w:vAlign w:val="center"/>
          </w:tcPr>
          <w:p>
            <w:pPr>
              <w:spacing w:line="360" w:lineRule="exact"/>
              <w:jc w:val="center"/>
              <w:rPr>
                <w:b/>
                <w:sz w:val="28"/>
                <w:szCs w:val="28"/>
              </w:rPr>
            </w:pPr>
            <w:r>
              <w:rPr>
                <w:rFonts w:hint="eastAsia"/>
                <w:b/>
                <w:sz w:val="28"/>
                <w:szCs w:val="28"/>
              </w:rPr>
              <w:t>职权依据</w:t>
            </w:r>
          </w:p>
        </w:tc>
        <w:tc>
          <w:tcPr>
            <w:tcW w:w="955"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63</w:t>
            </w:r>
            <w:r>
              <w:rPr>
                <w:rFonts w:hint="eastAsia" w:ascii="仿宋_GB2312" w:eastAsia="仿宋_GB2312" w:cs="仿宋_GB2312"/>
                <w:sz w:val="24"/>
                <w:lang w:eastAsia="zh-CN"/>
              </w:rPr>
              <w:t>00-141127</w:t>
            </w:r>
          </w:p>
        </w:tc>
        <w:tc>
          <w:tcPr>
            <w:tcW w:w="579" w:type="pct"/>
            <w:vAlign w:val="center"/>
          </w:tcPr>
          <w:p>
            <w:pPr>
              <w:jc w:val="left"/>
              <w:rPr>
                <w:rFonts w:hint="eastAsia" w:ascii="仿宋_GB2312" w:eastAsia="仿宋_GB2312" w:cs="仿宋_GB2312"/>
                <w:sz w:val="24"/>
                <w:szCs w:val="24"/>
              </w:rPr>
            </w:pPr>
            <w:r>
              <w:rPr>
                <w:rFonts w:hint="eastAsia" w:ascii="仿宋_GB2312" w:eastAsia="仿宋_GB2312" w:cs="仿宋_GB2312"/>
                <w:sz w:val="24"/>
              </w:rPr>
              <w:t>对项目法人对试运营期超过3年的公路工程不申请组织竣工验收的处罚</w:t>
            </w:r>
          </w:p>
        </w:tc>
        <w:tc>
          <w:tcPr>
            <w:tcW w:w="60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【规章】《公路工程（交）工验收办法》第二十七条</w:t>
            </w:r>
          </w:p>
        </w:tc>
        <w:tc>
          <w:tcPr>
            <w:tcW w:w="955"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t>；</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2"/>
        <w:gridCol w:w="2496"/>
        <w:gridCol w:w="2232"/>
        <w:gridCol w:w="2576"/>
        <w:gridCol w:w="4291"/>
        <w:gridCol w:w="2599"/>
        <w:gridCol w:w="2812"/>
        <w:gridCol w:w="2455"/>
        <w:gridCol w:w="1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05" w:type="pct"/>
            <w:gridSpan w:val="4"/>
            <w:vAlign w:val="center"/>
          </w:tcPr>
          <w:p>
            <w:pPr>
              <w:spacing w:line="360" w:lineRule="exact"/>
              <w:jc w:val="center"/>
              <w:rPr>
                <w:b/>
                <w:sz w:val="30"/>
                <w:szCs w:val="30"/>
              </w:rPr>
            </w:pPr>
            <w:r>
              <w:rPr>
                <w:rFonts w:hint="eastAsia"/>
                <w:b/>
                <w:sz w:val="30"/>
                <w:szCs w:val="30"/>
              </w:rPr>
              <w:t>权力清单</w:t>
            </w:r>
          </w:p>
        </w:tc>
        <w:tc>
          <w:tcPr>
            <w:tcW w:w="2893"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7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3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1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11"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64</w:t>
            </w:r>
            <w:r>
              <w:rPr>
                <w:rFonts w:hint="eastAsia" w:ascii="仿宋_GB2312" w:eastAsia="仿宋_GB2312" w:cs="仿宋_GB2312"/>
                <w:sz w:val="24"/>
                <w:lang w:eastAsia="zh-CN"/>
              </w:rPr>
              <w:t>00-141127</w:t>
            </w:r>
          </w:p>
        </w:tc>
        <w:tc>
          <w:tcPr>
            <w:tcW w:w="538" w:type="pct"/>
            <w:vAlign w:val="center"/>
          </w:tcPr>
          <w:p>
            <w:pPr>
              <w:jc w:val="left"/>
              <w:rPr>
                <w:rFonts w:hint="eastAsia" w:ascii="仿宋_GB2312" w:eastAsia="仿宋_GB2312" w:cs="仿宋_GB2312"/>
                <w:sz w:val="24"/>
                <w:szCs w:val="24"/>
              </w:rPr>
            </w:pPr>
            <w:r>
              <w:rPr>
                <w:rFonts w:hint="eastAsia" w:ascii="仿宋_GB2312" w:eastAsia="仿宋_GB2312" w:cs="仿宋_GB2312"/>
                <w:sz w:val="24"/>
              </w:rPr>
              <w:t>对存在质量管理问题和质量缺陷的处罚</w:t>
            </w:r>
          </w:p>
        </w:tc>
        <w:tc>
          <w:tcPr>
            <w:tcW w:w="6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【规章】《公路工程质量监督规定》第十七条</w:t>
            </w:r>
          </w:p>
        </w:tc>
        <w:tc>
          <w:tcPr>
            <w:tcW w:w="1011"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2"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tabs>
          <w:tab w:val="left" w:pos="7314"/>
        </w:tabs>
        <w:jc w:val="left"/>
        <w:rPr>
          <w:b/>
        </w:r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4"/>
        <w:gridCol w:w="2496"/>
        <w:gridCol w:w="2222"/>
        <w:gridCol w:w="2527"/>
        <w:gridCol w:w="4281"/>
        <w:gridCol w:w="2614"/>
        <w:gridCol w:w="2823"/>
        <w:gridCol w:w="2475"/>
        <w:gridCol w:w="1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1901" w:type="pct"/>
            <w:gridSpan w:val="4"/>
            <w:vAlign w:val="center"/>
          </w:tcPr>
          <w:p>
            <w:pPr>
              <w:spacing w:line="360" w:lineRule="exact"/>
              <w:jc w:val="center"/>
              <w:rPr>
                <w:b/>
                <w:sz w:val="30"/>
                <w:szCs w:val="30"/>
              </w:rPr>
            </w:pPr>
            <w:r>
              <w:rPr>
                <w:rFonts w:hint="eastAsia"/>
                <w:b/>
                <w:sz w:val="30"/>
                <w:szCs w:val="30"/>
              </w:rPr>
              <w:t>权力清单</w:t>
            </w:r>
          </w:p>
        </w:tc>
        <w:tc>
          <w:tcPr>
            <w:tcW w:w="2815" w:type="pct"/>
            <w:gridSpan w:val="4"/>
            <w:vAlign w:val="center"/>
          </w:tcPr>
          <w:p>
            <w:pPr>
              <w:spacing w:line="360" w:lineRule="exact"/>
              <w:jc w:val="center"/>
              <w:rPr>
                <w:b/>
                <w:sz w:val="30"/>
                <w:szCs w:val="30"/>
              </w:rPr>
            </w:pPr>
            <w:r>
              <w:rPr>
                <w:rFonts w:hint="eastAsia"/>
                <w:b/>
                <w:sz w:val="30"/>
                <w:szCs w:val="30"/>
              </w:rPr>
              <w:t>责任清单</w:t>
            </w:r>
          </w:p>
        </w:tc>
        <w:tc>
          <w:tcPr>
            <w:tcW w:w="282"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57" w:type="pct"/>
            <w:vAlign w:val="center"/>
          </w:tcPr>
          <w:p>
            <w:pPr>
              <w:spacing w:line="360" w:lineRule="exact"/>
              <w:jc w:val="center"/>
              <w:rPr>
                <w:b/>
                <w:sz w:val="28"/>
                <w:szCs w:val="28"/>
              </w:rPr>
            </w:pPr>
            <w:r>
              <w:rPr>
                <w:rFonts w:hint="eastAsia"/>
                <w:b/>
                <w:sz w:val="28"/>
                <w:szCs w:val="28"/>
              </w:rPr>
              <w:t>职权类别</w:t>
            </w:r>
          </w:p>
        </w:tc>
        <w:tc>
          <w:tcPr>
            <w:tcW w:w="54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1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8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987" w:type="pct"/>
            <w:vAlign w:val="center"/>
          </w:tcPr>
          <w:p>
            <w:pPr>
              <w:spacing w:line="360" w:lineRule="exact"/>
              <w:jc w:val="center"/>
              <w:rPr>
                <w:b/>
                <w:sz w:val="28"/>
                <w:szCs w:val="28"/>
              </w:rPr>
            </w:pPr>
            <w:r>
              <w:rPr>
                <w:rFonts w:hint="eastAsia"/>
                <w:b/>
                <w:sz w:val="28"/>
                <w:szCs w:val="28"/>
              </w:rPr>
              <w:t>责任事项</w:t>
            </w:r>
          </w:p>
        </w:tc>
        <w:tc>
          <w:tcPr>
            <w:tcW w:w="604" w:type="pct"/>
            <w:vAlign w:val="center"/>
          </w:tcPr>
          <w:p>
            <w:pPr>
              <w:spacing w:line="360" w:lineRule="exact"/>
              <w:jc w:val="center"/>
              <w:rPr>
                <w:b/>
                <w:sz w:val="28"/>
                <w:szCs w:val="28"/>
              </w:rPr>
            </w:pPr>
            <w:r>
              <w:rPr>
                <w:rFonts w:hint="eastAsia"/>
                <w:b/>
                <w:sz w:val="28"/>
                <w:szCs w:val="28"/>
              </w:rPr>
              <w:t>追责情形</w:t>
            </w:r>
          </w:p>
        </w:tc>
        <w:tc>
          <w:tcPr>
            <w:tcW w:w="652" w:type="pct"/>
            <w:vAlign w:val="center"/>
          </w:tcPr>
          <w:p>
            <w:pPr>
              <w:spacing w:line="360" w:lineRule="exact"/>
              <w:jc w:val="center"/>
              <w:rPr>
                <w:b/>
                <w:sz w:val="28"/>
                <w:szCs w:val="28"/>
              </w:rPr>
            </w:pPr>
            <w:r>
              <w:rPr>
                <w:rFonts w:hint="eastAsia"/>
                <w:b/>
                <w:sz w:val="28"/>
                <w:szCs w:val="28"/>
              </w:rPr>
              <w:t>追责依据</w:t>
            </w:r>
          </w:p>
        </w:tc>
        <w:tc>
          <w:tcPr>
            <w:tcW w:w="569" w:type="pct"/>
            <w:vAlign w:val="center"/>
          </w:tcPr>
          <w:p>
            <w:pPr>
              <w:spacing w:line="360" w:lineRule="exact"/>
              <w:jc w:val="center"/>
              <w:rPr>
                <w:b/>
                <w:sz w:val="28"/>
                <w:szCs w:val="28"/>
              </w:rPr>
            </w:pPr>
            <w:r>
              <w:rPr>
                <w:rFonts w:hint="eastAsia"/>
                <w:b/>
                <w:sz w:val="28"/>
                <w:szCs w:val="28"/>
              </w:rPr>
              <w:t>追责形式</w:t>
            </w:r>
          </w:p>
        </w:tc>
        <w:tc>
          <w:tcPr>
            <w:tcW w:w="282"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5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546" w:type="pct"/>
            <w:vAlign w:val="center"/>
          </w:tcPr>
          <w:p>
            <w:pPr>
              <w:spacing w:line="360" w:lineRule="exact"/>
              <w:jc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65</w:t>
            </w:r>
            <w:r>
              <w:rPr>
                <w:rFonts w:hint="eastAsia" w:ascii="仿宋_GB2312" w:eastAsia="仿宋_GB2312" w:cs="仿宋_GB2312"/>
                <w:sz w:val="24"/>
                <w:lang w:eastAsia="zh-CN"/>
              </w:rPr>
              <w:t>00-141127</w:t>
            </w:r>
          </w:p>
        </w:tc>
        <w:tc>
          <w:tcPr>
            <w:tcW w:w="514"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对建设单位未办理工程质量安全监督手续的处罚</w:t>
            </w:r>
          </w:p>
        </w:tc>
        <w:tc>
          <w:tcPr>
            <w:tcW w:w="58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【行政法规】《建设工程质量管理条例》（国务院令[2000]第279号）第五十六条第六项</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【规章】《公路工程质量监督规定》（交通部令[2005] 第 4号）第三十条</w:t>
            </w:r>
          </w:p>
          <w:p>
            <w:pPr>
              <w:spacing w:line="360" w:lineRule="exact"/>
              <w:jc w:val="left"/>
              <w:rPr>
                <w:rFonts w:hint="eastAsia" w:ascii="仿宋_GB2312" w:eastAsia="仿宋_GB2312" w:cs="仿宋_GB2312"/>
                <w:sz w:val="24"/>
                <w:szCs w:val="24"/>
              </w:rPr>
            </w:pPr>
          </w:p>
        </w:tc>
        <w:tc>
          <w:tcPr>
            <w:tcW w:w="987"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04"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因不履行或不正确履行行政职责，有下列情形的，行政机关及相关工作人员应承担相应责任：</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不履行或不正确履行行政权力可能出现不良后果情形的：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对造成公路工程质量问题行为未及时制止、处罚的；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行政权力行使不当在社会上造成恶劣影响的。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在行政权力行使过程中有失职、渎职情形的：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没有法律或者事实依据实施行政处罚的；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未按法定程序实施行政处罚的；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指派不具备行政执法资格的人员实施行政处罚的；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擅自设立处罚种类或者改变处罚幅度、范围的；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8、违反“罚缴分离”规定，擅自收取罚款的；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9、对当事人进行罚款、没收财物等行政处罚不使用法定单据的；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10、依法应当移送司法机关处理而不移送的；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三、出现腐败行为情形的：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11、滥用职权、玩忽职守、徇私舞弊、包庇纵容违法行为的；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12、索要、收受当事人钱物的；</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四、其他违反法律法规规章文件规定的行为。</w:t>
            </w:r>
          </w:p>
        </w:tc>
        <w:tc>
          <w:tcPr>
            <w:tcW w:w="65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tc>
        <w:tc>
          <w:tcPr>
            <w:tcW w:w="569"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82"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tabs>
          <w:tab w:val="left" w:pos="7314"/>
        </w:tabs>
        <w:jc w:val="left"/>
        <w:rPr>
          <w:b/>
        </w:rPr>
      </w:pPr>
      <w:r>
        <w:rPr>
          <w:rFonts w:hint="eastAsia"/>
        </w:rPr>
        <w:tab/>
      </w: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0"/>
        <w:gridCol w:w="2496"/>
        <w:gridCol w:w="2067"/>
        <w:gridCol w:w="2250"/>
        <w:gridCol w:w="4740"/>
        <w:gridCol w:w="2612"/>
        <w:gridCol w:w="2821"/>
        <w:gridCol w:w="2616"/>
        <w:gridCol w:w="10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1703" w:type="pct"/>
            <w:gridSpan w:val="4"/>
            <w:vAlign w:val="center"/>
          </w:tcPr>
          <w:p>
            <w:pPr>
              <w:spacing w:line="360" w:lineRule="exact"/>
              <w:jc w:val="center"/>
              <w:rPr>
                <w:b/>
                <w:sz w:val="30"/>
                <w:szCs w:val="30"/>
              </w:rPr>
            </w:pPr>
            <w:r>
              <w:rPr>
                <w:rFonts w:hint="eastAsia"/>
                <w:b/>
                <w:sz w:val="30"/>
                <w:szCs w:val="30"/>
              </w:rPr>
              <w:t>权力清单</w:t>
            </w:r>
          </w:p>
        </w:tc>
        <w:tc>
          <w:tcPr>
            <w:tcW w:w="3030"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8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9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3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12"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56"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66</w:t>
            </w:r>
            <w:r>
              <w:rPr>
                <w:rFonts w:hint="eastAsia" w:ascii="仿宋_GB2312" w:eastAsia="仿宋_GB2312" w:cs="仿宋_GB2312"/>
                <w:sz w:val="24"/>
                <w:lang w:eastAsia="zh-CN"/>
              </w:rPr>
              <w:t>00-141127</w:t>
            </w:r>
          </w:p>
        </w:tc>
        <w:tc>
          <w:tcPr>
            <w:tcW w:w="49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对建设单位未经工程质量检测或者质量检测不合格的工程按照合格工程组织交工验收的处罚</w:t>
            </w:r>
          </w:p>
        </w:tc>
        <w:tc>
          <w:tcPr>
            <w:tcW w:w="539"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【行政法规】《建设工程质量管理条例》（国务院令[2000]第279号）第五十六条第六项</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【规章】《公路工程质量监督规定》（交通部令[2005] 第 4号）第三十条</w:t>
            </w:r>
          </w:p>
        </w:tc>
        <w:tc>
          <w:tcPr>
            <w:tcW w:w="111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1、受理责任：公示依法应当提交的材料，一次性告知补正材料，依法受理或不予受理（不予受理应当告知理由）；                  2、审查责任：对照条件和标准，对书面申请材料进行审核；                   </w:t>
            </w:r>
            <w:r>
              <w:rPr>
                <w:rFonts w:hint="eastAsia" w:ascii="仿宋_GB2312" w:eastAsia="仿宋_GB2312" w:cs="仿宋_GB2312"/>
                <w:sz w:val="24"/>
                <w:szCs w:val="24"/>
              </w:rPr>
              <w:br w:type="textWrapping"/>
            </w:r>
            <w:r>
              <w:rPr>
                <w:rFonts w:hint="eastAsia" w:ascii="仿宋_GB2312" w:eastAsia="仿宋_GB2312" w:cs="仿宋_GB2312"/>
                <w:sz w:val="24"/>
                <w:szCs w:val="24"/>
              </w:rPr>
              <w:t>3、决定责任；对质量鉴定申请项目进行质量鉴定（或委托质量检测机构检测），不符合要求的应当书面通知申请人；</w:t>
            </w:r>
            <w:r>
              <w:rPr>
                <w:rFonts w:hint="eastAsia" w:ascii="仿宋_GB2312" w:eastAsia="仿宋_GB2312" w:cs="仿宋_GB2312"/>
                <w:sz w:val="24"/>
                <w:szCs w:val="24"/>
              </w:rPr>
              <w:br w:type="textWrapping"/>
            </w:r>
            <w:r>
              <w:rPr>
                <w:rFonts w:hint="eastAsia" w:ascii="仿宋_GB2312" w:eastAsia="仿宋_GB2312" w:cs="仿宋_GB2312"/>
                <w:sz w:val="24"/>
                <w:szCs w:val="24"/>
              </w:rPr>
              <w:t>4、送达阶段责任：通过确认的，出具交工质量检测意见或竣工质量鉴定报告并备案。                                    5、事后监管责任：对被检测的单位进行日常监督检查，并根据检查情况作出警告、责令改正或撤销认定书的决定                                      6、其他：法律法规规章规定的应履行的责任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20" w:lineRule="exact"/>
              <w:jc w:val="left"/>
              <w:rPr>
                <w:rFonts w:hint="eastAsia" w:ascii="仿宋_GB2312" w:eastAsia="仿宋_GB2312" w:cs="仿宋_GB2312"/>
                <w:szCs w:val="21"/>
              </w:rPr>
            </w:pPr>
            <w:r>
              <w:rPr>
                <w:rFonts w:hint="eastAsia" w:ascii="仿宋_GB2312" w:eastAsia="仿宋_GB2312" w:cs="仿宋_GB2312"/>
                <w:szCs w:val="21"/>
              </w:rPr>
              <w:t>因不履行或不正确履行行政职责，有下列情形的，行政机关及相关工作人员应承担相应责任：</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一、不履行或不正确履行行政权力可能出现不良后果情形的：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1、 对造成公路工程质量问题行为未及时制止、处罚的；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3、 行政权力行使不当在社会上造成恶劣影响的。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二、 在行政权力行使过程中有失职、渎职情形的：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4、 没有法律或者事实依据实施行政处罚的；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5、 未按法定程序实施行政处罚的；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6、 指派不具备行政执法资格的人员实施行政处罚的；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7、擅自设立处罚种类或者改变处罚幅度、范围的；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8、违反“罚缴分离”规定，擅自收取罚款的；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9、对当事人进行罚款、没收财物等行政处罚不使用法定单据的；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10、依法应当移送司法机关处理而不移送的；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三、出现腐败行为情形的：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11、滥用职权、玩忽职守、徇私舞弊、包庇纵容违法行为的；</w:t>
            </w:r>
          </w:p>
          <w:p>
            <w:pPr>
              <w:spacing w:line="220" w:lineRule="exact"/>
              <w:jc w:val="left"/>
              <w:rPr>
                <w:rFonts w:hint="eastAsia" w:ascii="仿宋_GB2312" w:eastAsia="仿宋_GB2312" w:cs="仿宋_GB2312"/>
                <w:szCs w:val="21"/>
              </w:rPr>
            </w:pPr>
            <w:r>
              <w:rPr>
                <w:rFonts w:hint="eastAsia" w:ascii="仿宋_GB2312" w:eastAsia="仿宋_GB2312" w:cs="仿宋_GB2312"/>
                <w:szCs w:val="21"/>
              </w:rPr>
              <w:t>12、索要、收受当事人钱物的；</w:t>
            </w:r>
          </w:p>
          <w:p>
            <w:pPr>
              <w:spacing w:line="220" w:lineRule="exact"/>
              <w:jc w:val="left"/>
              <w:rPr>
                <w:rFonts w:hint="eastAsia" w:ascii="仿宋_GB2312" w:eastAsia="仿宋_GB2312" w:cs="仿宋_GB2312"/>
                <w:sz w:val="24"/>
                <w:szCs w:val="24"/>
              </w:rPr>
            </w:pPr>
            <w:r>
              <w:rPr>
                <w:rFonts w:hint="eastAsia" w:ascii="仿宋_GB2312" w:eastAsia="仿宋_GB2312" w:cs="仿宋_GB2312"/>
                <w:szCs w:val="21"/>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b/>
        </w:rPr>
      </w:pPr>
    </w:p>
    <w:p>
      <w:pPr>
        <w:rPr>
          <w:b/>
        </w:rPr>
        <w:sectPr>
          <w:pgSz w:w="23811" w:h="16838" w:orient="landscape"/>
          <w:pgMar w:top="1797" w:right="1134" w:bottom="1134" w:left="1134" w:header="851" w:footer="992" w:gutter="0"/>
          <w:cols w:space="720" w:num="1"/>
          <w:docGrid w:type="lines" w:linePitch="320"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2496"/>
        <w:gridCol w:w="2237"/>
        <w:gridCol w:w="2573"/>
        <w:gridCol w:w="4244"/>
        <w:gridCol w:w="2612"/>
        <w:gridCol w:w="2816"/>
        <w:gridCol w:w="2622"/>
        <w:gridCol w:w="1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817" w:type="pct"/>
            <w:gridSpan w:val="4"/>
            <w:vAlign w:val="center"/>
          </w:tcPr>
          <w:p>
            <w:pPr>
              <w:spacing w:line="360" w:lineRule="exact"/>
              <w:jc w:val="center"/>
              <w:rPr>
                <w:b/>
                <w:sz w:val="30"/>
                <w:szCs w:val="30"/>
              </w:rPr>
            </w:pPr>
            <w:r>
              <w:rPr>
                <w:rFonts w:hint="eastAsia"/>
                <w:b/>
                <w:sz w:val="30"/>
                <w:szCs w:val="30"/>
              </w:rPr>
              <w:t>权力清单</w:t>
            </w:r>
          </w:p>
        </w:tc>
        <w:tc>
          <w:tcPr>
            <w:tcW w:w="2916"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9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3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1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998"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67</w:t>
            </w:r>
            <w:r>
              <w:rPr>
                <w:rFonts w:hint="eastAsia" w:ascii="仿宋_GB2312" w:eastAsia="仿宋_GB2312" w:cs="仿宋_GB2312"/>
                <w:sz w:val="24"/>
                <w:lang w:eastAsia="zh-CN"/>
              </w:rPr>
              <w:t>00-141127</w:t>
            </w:r>
          </w:p>
        </w:tc>
        <w:tc>
          <w:tcPr>
            <w:tcW w:w="53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对施工单位在施工中偷工减料，使用不合格材料、构配件、设备，不按图纸或技术标准施工等违法行为的处罚</w:t>
            </w:r>
          </w:p>
        </w:tc>
        <w:tc>
          <w:tcPr>
            <w:tcW w:w="614"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【行政法规】《建设工程质量管理条例》（国务院令[2000]第279号）第六十四条</w:t>
            </w:r>
          </w:p>
        </w:tc>
        <w:tc>
          <w:tcPr>
            <w:tcW w:w="998"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              【行政法规】《建设工程质量管理条例》第七十六条;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b/>
        </w:rPr>
        <w:sectPr>
          <w:pgSz w:w="23811" w:h="16838" w:orient="landscape"/>
          <w:pgMar w:top="1797" w:right="1134" w:bottom="1134" w:left="1134" w:header="851" w:footer="992" w:gutter="0"/>
          <w:cols w:space="720" w:num="1"/>
          <w:docGrid w:type="lines" w:linePitch="320"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9"/>
        <w:gridCol w:w="2496"/>
        <w:gridCol w:w="2073"/>
        <w:gridCol w:w="2543"/>
        <w:gridCol w:w="4498"/>
        <w:gridCol w:w="2600"/>
        <w:gridCol w:w="2805"/>
        <w:gridCol w:w="2609"/>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57" w:type="pct"/>
            <w:gridSpan w:val="4"/>
            <w:vAlign w:val="center"/>
          </w:tcPr>
          <w:p>
            <w:pPr>
              <w:spacing w:line="360" w:lineRule="exact"/>
              <w:jc w:val="center"/>
              <w:rPr>
                <w:b/>
                <w:sz w:val="30"/>
                <w:szCs w:val="30"/>
              </w:rPr>
            </w:pPr>
            <w:r>
              <w:rPr>
                <w:rFonts w:hint="eastAsia"/>
                <w:b/>
                <w:sz w:val="30"/>
                <w:szCs w:val="30"/>
              </w:rPr>
              <w:t>权力清单</w:t>
            </w:r>
          </w:p>
        </w:tc>
        <w:tc>
          <w:tcPr>
            <w:tcW w:w="297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6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0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59"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68</w:t>
            </w:r>
            <w:r>
              <w:rPr>
                <w:rFonts w:hint="eastAsia" w:ascii="仿宋_GB2312" w:eastAsia="仿宋_GB2312" w:cs="仿宋_GB2312"/>
                <w:sz w:val="24"/>
                <w:lang w:eastAsia="zh-CN"/>
              </w:rPr>
              <w:t>00-141127</w:t>
            </w:r>
          </w:p>
        </w:tc>
        <w:tc>
          <w:tcPr>
            <w:tcW w:w="50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施工单位未对建筑材料等进行检验的处罚</w:t>
            </w:r>
          </w:p>
        </w:tc>
        <w:tc>
          <w:tcPr>
            <w:tcW w:w="60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 [2000]第279号）第六十五条</w:t>
            </w:r>
          </w:p>
        </w:tc>
        <w:tc>
          <w:tcPr>
            <w:tcW w:w="1059"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【法律】《中华人民共和国行政处罚法》第五十五、五十六、五十七、五十八、五十九、六十、六十一、六十二条；    </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     </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b/>
        </w:rPr>
      </w:pPr>
    </w:p>
    <w:p>
      <w:pPr>
        <w:rPr>
          <w:b/>
        </w:rPr>
        <w:sectPr>
          <w:pgSz w:w="23811" w:h="16838" w:orient="landscape"/>
          <w:pgMar w:top="1797" w:right="1134" w:bottom="1134" w:left="1134" w:header="851" w:footer="992" w:gutter="0"/>
          <w:cols w:space="720" w:num="1"/>
          <w:docGrid w:type="lines" w:linePitch="320"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4"/>
        <w:gridCol w:w="2496"/>
        <w:gridCol w:w="2111"/>
        <w:gridCol w:w="2538"/>
        <w:gridCol w:w="4492"/>
        <w:gridCol w:w="2594"/>
        <w:gridCol w:w="2799"/>
        <w:gridCol w:w="2604"/>
        <w:gridCol w:w="10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57" w:type="pct"/>
            <w:gridSpan w:val="4"/>
            <w:vAlign w:val="center"/>
          </w:tcPr>
          <w:p>
            <w:pPr>
              <w:spacing w:line="360" w:lineRule="exact"/>
              <w:jc w:val="center"/>
              <w:rPr>
                <w:b/>
                <w:sz w:val="30"/>
                <w:szCs w:val="30"/>
              </w:rPr>
            </w:pPr>
            <w:r>
              <w:rPr>
                <w:rFonts w:hint="eastAsia"/>
                <w:b/>
                <w:sz w:val="30"/>
                <w:szCs w:val="30"/>
              </w:rPr>
              <w:t>权力清单</w:t>
            </w:r>
          </w:p>
        </w:tc>
        <w:tc>
          <w:tcPr>
            <w:tcW w:w="297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5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1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08" w:type="pct"/>
            <w:vAlign w:val="center"/>
          </w:tcPr>
          <w:p>
            <w:pPr>
              <w:spacing w:line="360" w:lineRule="exact"/>
              <w:jc w:val="center"/>
              <w:rPr>
                <w:b/>
                <w:sz w:val="28"/>
                <w:szCs w:val="28"/>
              </w:rPr>
            </w:pPr>
            <w:r>
              <w:rPr>
                <w:rFonts w:hint="eastAsia"/>
                <w:b/>
                <w:sz w:val="28"/>
                <w:szCs w:val="28"/>
              </w:rPr>
              <w:t>职权依据</w:t>
            </w:r>
          </w:p>
        </w:tc>
        <w:tc>
          <w:tcPr>
            <w:tcW w:w="1059"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69</w:t>
            </w:r>
            <w:r>
              <w:rPr>
                <w:rFonts w:hint="eastAsia" w:ascii="仿宋_GB2312" w:eastAsia="仿宋_GB2312" w:cs="仿宋_GB2312"/>
                <w:sz w:val="24"/>
                <w:lang w:eastAsia="zh-CN"/>
              </w:rPr>
              <w:t>00-141127</w:t>
            </w:r>
          </w:p>
        </w:tc>
        <w:tc>
          <w:tcPr>
            <w:tcW w:w="51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对工程监理单位与相关单位串通、弄虚作假、降低工程质量将不合格的工程、材料、构配件和设备按合格签字的处罚</w:t>
            </w:r>
          </w:p>
        </w:tc>
        <w:tc>
          <w:tcPr>
            <w:tcW w:w="60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（国务院[2000]第279号令）第四十六条、第六十七条）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【规章】《公路建设监督管理办法》（交通部令[2005]第 4号）第四十四条</w:t>
            </w:r>
          </w:p>
        </w:tc>
        <w:tc>
          <w:tcPr>
            <w:tcW w:w="1059"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              【行政法规】《建设工程质量管理条例》第七十六条;  </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【规章】《公路建设监督管理办法》第四十九条；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t xml:space="preserve">      </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rPr>
                <w:rFonts w:hint="eastAsia" w:ascii="仿宋_GB2312" w:eastAsia="仿宋_GB2312" w:cs="仿宋_GB2312"/>
                <w:kern w:val="0"/>
                <w:sz w:val="24"/>
                <w:szCs w:val="24"/>
              </w:rPr>
            </w:pP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b/>
        </w:rPr>
      </w:pPr>
    </w:p>
    <w:p>
      <w:pPr>
        <w:rPr>
          <w:b/>
        </w:rPr>
        <w:sectPr>
          <w:pgSz w:w="23811" w:h="16838" w:orient="landscape"/>
          <w:pgMar w:top="1797" w:right="1134" w:bottom="1134" w:left="1134" w:header="851" w:footer="992" w:gutter="0"/>
          <w:cols w:space="720" w:num="1"/>
          <w:docGrid w:type="lines" w:linePitch="320"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2496"/>
        <w:gridCol w:w="2372"/>
        <w:gridCol w:w="2376"/>
        <w:gridCol w:w="4308"/>
        <w:gridCol w:w="2611"/>
        <w:gridCol w:w="2816"/>
        <w:gridCol w:w="2621"/>
        <w:gridCol w:w="1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803" w:type="pct"/>
            <w:gridSpan w:val="4"/>
            <w:vAlign w:val="center"/>
          </w:tcPr>
          <w:p>
            <w:pPr>
              <w:spacing w:line="360" w:lineRule="exact"/>
              <w:jc w:val="center"/>
              <w:rPr>
                <w:b/>
                <w:sz w:val="30"/>
                <w:szCs w:val="30"/>
              </w:rPr>
            </w:pPr>
            <w:r>
              <w:rPr>
                <w:rFonts w:hint="eastAsia"/>
                <w:b/>
                <w:sz w:val="30"/>
                <w:szCs w:val="30"/>
              </w:rPr>
              <w:t>权力清单</w:t>
            </w:r>
          </w:p>
        </w:tc>
        <w:tc>
          <w:tcPr>
            <w:tcW w:w="2931"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9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6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6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13"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70</w:t>
            </w:r>
            <w:r>
              <w:rPr>
                <w:rFonts w:hint="eastAsia" w:ascii="仿宋_GB2312" w:eastAsia="仿宋_GB2312" w:cs="仿宋_GB2312"/>
                <w:sz w:val="24"/>
                <w:lang w:eastAsia="zh-CN"/>
              </w:rPr>
              <w:t>00-141127</w:t>
            </w:r>
          </w:p>
        </w:tc>
        <w:tc>
          <w:tcPr>
            <w:tcW w:w="56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对交通建设工程注册执业人员过错造成交通建设工程质量事故的处罚</w:t>
            </w:r>
          </w:p>
        </w:tc>
        <w:tc>
          <w:tcPr>
            <w:tcW w:w="56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【行政法规】《建设工程质量管理条例》（国务院令[2000]第279号）第七十二条</w:t>
            </w:r>
          </w:p>
        </w:tc>
        <w:tc>
          <w:tcPr>
            <w:tcW w:w="1013"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p>
            <w:pPr>
              <w:spacing w:line="360" w:lineRule="exact"/>
              <w:jc w:val="left"/>
              <w:rPr>
                <w:rFonts w:hint="eastAsia" w:ascii="仿宋_GB2312" w:eastAsia="仿宋_GB2312" w:cs="仿宋_GB2312"/>
                <w:sz w:val="24"/>
                <w:szCs w:val="24"/>
              </w:rPr>
            </w:pP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【法律】《中华人民共和国行政处罚法》第五十五、五十六、五十七、五十八、五十九、六十、六十一、六十二条；      </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  </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b/>
        </w:rPr>
      </w:pPr>
    </w:p>
    <w:p>
      <w:pPr>
        <w:rPr>
          <w:b/>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3"/>
        <w:gridCol w:w="2496"/>
        <w:gridCol w:w="2120"/>
        <w:gridCol w:w="2346"/>
        <w:gridCol w:w="4631"/>
        <w:gridCol w:w="2603"/>
        <w:gridCol w:w="2808"/>
        <w:gridCol w:w="2612"/>
        <w:gridCol w:w="10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27" w:type="pct"/>
            <w:gridSpan w:val="4"/>
            <w:vAlign w:val="center"/>
          </w:tcPr>
          <w:p>
            <w:pPr>
              <w:spacing w:line="360" w:lineRule="exact"/>
              <w:jc w:val="center"/>
              <w:rPr>
                <w:b/>
                <w:sz w:val="30"/>
                <w:szCs w:val="30"/>
              </w:rPr>
            </w:pPr>
            <w:r>
              <w:rPr>
                <w:rFonts w:hint="eastAsia"/>
                <w:b/>
                <w:sz w:val="30"/>
                <w:szCs w:val="30"/>
              </w:rPr>
              <w:t>权力清单</w:t>
            </w:r>
          </w:p>
        </w:tc>
        <w:tc>
          <w:tcPr>
            <w:tcW w:w="300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7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1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6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89"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71</w:t>
            </w:r>
            <w:r>
              <w:rPr>
                <w:rFonts w:hint="eastAsia" w:ascii="仿宋_GB2312" w:eastAsia="仿宋_GB2312" w:cs="仿宋_GB2312"/>
                <w:sz w:val="24"/>
                <w:lang w:eastAsia="zh-CN"/>
              </w:rPr>
              <w:t>00-141127</w:t>
            </w:r>
          </w:p>
        </w:tc>
        <w:tc>
          <w:tcPr>
            <w:tcW w:w="51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工程监理单位：未对施工组织设计中的安全技术措施或者专项施工方案进行审查的；发现安全事故隐患未及时要求施工单位整改或者暂工的；施工单位拒不整改或者不停止施工，未及时向有关主管部门报告的；未依照法律、法规和工程建设强制性标准实施监理的。</w:t>
            </w:r>
          </w:p>
        </w:tc>
        <w:tc>
          <w:tcPr>
            <w:tcW w:w="56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【行政法规】《建设工程安全生产管理条例》（国务院[2003]第393号）第五十七条</w:t>
            </w:r>
          </w:p>
        </w:tc>
        <w:tc>
          <w:tcPr>
            <w:tcW w:w="1089"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【法律】《中华人民共和国行政处罚法》第五十五、五十六、五十七、五十八、五十九、六十、六十一、六十二条；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b/>
        </w:rPr>
      </w:pPr>
    </w:p>
    <w:p>
      <w:pPr>
        <w:rPr>
          <w:b/>
        </w:rPr>
        <w:sectPr>
          <w:pgSz w:w="23811" w:h="16838" w:orient="landscape"/>
          <w:pgMar w:top="1797" w:right="1134" w:bottom="1134" w:left="1134" w:header="851" w:footer="992" w:gutter="0"/>
          <w:cols w:space="720" w:num="1"/>
          <w:docGrid w:type="lines" w:linePitch="320" w:charSpace="0"/>
        </w:sect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2"/>
        <w:gridCol w:w="2496"/>
        <w:gridCol w:w="2141"/>
        <w:gridCol w:w="2132"/>
        <w:gridCol w:w="4826"/>
        <w:gridCol w:w="2603"/>
        <w:gridCol w:w="2812"/>
        <w:gridCol w:w="2451"/>
        <w:gridCol w:w="1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682" w:type="pct"/>
            <w:gridSpan w:val="4"/>
            <w:vAlign w:val="center"/>
          </w:tcPr>
          <w:p>
            <w:pPr>
              <w:spacing w:line="360" w:lineRule="exact"/>
              <w:jc w:val="center"/>
              <w:rPr>
                <w:b/>
                <w:sz w:val="30"/>
                <w:szCs w:val="30"/>
              </w:rPr>
            </w:pPr>
            <w:r>
              <w:rPr>
                <w:rFonts w:hint="eastAsia"/>
                <w:b/>
                <w:sz w:val="30"/>
                <w:szCs w:val="30"/>
              </w:rPr>
              <w:t>权力清单</w:t>
            </w:r>
          </w:p>
        </w:tc>
        <w:tc>
          <w:tcPr>
            <w:tcW w:w="3016"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7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1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34"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72</w:t>
            </w:r>
            <w:r>
              <w:rPr>
                <w:rFonts w:hint="eastAsia" w:ascii="仿宋_GB2312" w:eastAsia="仿宋_GB2312" w:cs="仿宋_GB2312"/>
                <w:sz w:val="24"/>
                <w:lang w:eastAsia="zh-CN"/>
              </w:rPr>
              <w:t>00-141127</w:t>
            </w:r>
          </w:p>
        </w:tc>
        <w:tc>
          <w:tcPr>
            <w:tcW w:w="51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对勘察、设计单位未按照工程建设强制性标准进行勘察设计的处罚</w:t>
            </w:r>
          </w:p>
        </w:tc>
        <w:tc>
          <w:tcPr>
            <w:tcW w:w="51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【规章】《公路工程质量监督规定》第三十二条；第三十三条</w:t>
            </w:r>
          </w:p>
        </w:tc>
        <w:tc>
          <w:tcPr>
            <w:tcW w:w="1134"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227"/>
        <w:gridCol w:w="2771"/>
        <w:gridCol w:w="4129"/>
        <w:gridCol w:w="2593"/>
        <w:gridCol w:w="2806"/>
        <w:gridCol w:w="2449"/>
        <w:gridCol w:w="11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41" w:type="pct"/>
            <w:gridSpan w:val="4"/>
            <w:vAlign w:val="center"/>
          </w:tcPr>
          <w:p>
            <w:pPr>
              <w:spacing w:line="360" w:lineRule="exact"/>
              <w:jc w:val="center"/>
              <w:rPr>
                <w:b/>
                <w:sz w:val="30"/>
                <w:szCs w:val="30"/>
              </w:rPr>
            </w:pPr>
            <w:r>
              <w:rPr>
                <w:rFonts w:hint="eastAsia"/>
                <w:b/>
                <w:sz w:val="30"/>
                <w:szCs w:val="30"/>
              </w:rPr>
              <w:t>权力清单</w:t>
            </w:r>
          </w:p>
        </w:tc>
        <w:tc>
          <w:tcPr>
            <w:tcW w:w="2857"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6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3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6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975"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73</w:t>
            </w:r>
            <w:r>
              <w:rPr>
                <w:rFonts w:hint="eastAsia" w:ascii="仿宋_GB2312" w:eastAsia="仿宋_GB2312" w:cs="仿宋_GB2312"/>
                <w:sz w:val="24"/>
                <w:lang w:eastAsia="zh-CN"/>
              </w:rPr>
              <w:t>00-141127</w:t>
            </w:r>
          </w:p>
        </w:tc>
        <w:tc>
          <w:tcPr>
            <w:tcW w:w="53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监理单位转让工程监理业务</w:t>
            </w:r>
            <w:r>
              <w:rPr>
                <w:rFonts w:hint="eastAsia" w:ascii="仿宋_GB2312" w:eastAsia="仿宋_GB2312" w:cs="仿宋_GB2312"/>
                <w:sz w:val="24"/>
              </w:rPr>
              <w:t>的处罚。</w:t>
            </w:r>
          </w:p>
        </w:tc>
        <w:tc>
          <w:tcPr>
            <w:tcW w:w="66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【规章】《公路建设市场管理办法》第五十四条</w:t>
            </w:r>
          </w:p>
        </w:tc>
        <w:tc>
          <w:tcPr>
            <w:tcW w:w="975"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2"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4"/>
        <w:gridCol w:w="2496"/>
        <w:gridCol w:w="2153"/>
        <w:gridCol w:w="2832"/>
        <w:gridCol w:w="4060"/>
        <w:gridCol w:w="2615"/>
        <w:gridCol w:w="2824"/>
        <w:gridCol w:w="2458"/>
        <w:gridCol w:w="1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61" w:type="pct"/>
            <w:gridSpan w:val="4"/>
            <w:vAlign w:val="center"/>
          </w:tcPr>
          <w:p>
            <w:pPr>
              <w:spacing w:line="360" w:lineRule="exact"/>
              <w:jc w:val="center"/>
              <w:rPr>
                <w:b/>
                <w:sz w:val="30"/>
                <w:szCs w:val="30"/>
              </w:rPr>
            </w:pPr>
            <w:r>
              <w:rPr>
                <w:rFonts w:hint="eastAsia"/>
                <w:b/>
                <w:sz w:val="30"/>
                <w:szCs w:val="30"/>
              </w:rPr>
              <w:t>权力清单</w:t>
            </w:r>
          </w:p>
        </w:tc>
        <w:tc>
          <w:tcPr>
            <w:tcW w:w="2836"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9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7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955"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74</w:t>
            </w:r>
            <w:r>
              <w:rPr>
                <w:rFonts w:hint="eastAsia" w:ascii="仿宋_GB2312" w:eastAsia="仿宋_GB2312" w:cs="仿宋_GB2312"/>
                <w:sz w:val="24"/>
                <w:lang w:eastAsia="zh-CN"/>
              </w:rPr>
              <w:t>00-141127</w:t>
            </w:r>
          </w:p>
        </w:tc>
        <w:tc>
          <w:tcPr>
            <w:tcW w:w="51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对建设单位，明示或暗示项目参建单位违反工程建设强制性标准而降低工程质量的处罚</w:t>
            </w:r>
          </w:p>
        </w:tc>
        <w:tc>
          <w:tcPr>
            <w:tcW w:w="67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【法规】《建设工程质量管理条例》第五十六条</w:t>
            </w:r>
          </w:p>
        </w:tc>
        <w:tc>
          <w:tcPr>
            <w:tcW w:w="955"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297"/>
        <w:gridCol w:w="2276"/>
        <w:gridCol w:w="4557"/>
        <w:gridCol w:w="2598"/>
        <w:gridCol w:w="2807"/>
        <w:gridCol w:w="2441"/>
        <w:gridCol w:w="1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43" w:type="pct"/>
            <w:gridSpan w:val="4"/>
            <w:vAlign w:val="center"/>
          </w:tcPr>
          <w:p>
            <w:pPr>
              <w:spacing w:line="360" w:lineRule="exact"/>
              <w:jc w:val="center"/>
              <w:rPr>
                <w:b/>
                <w:sz w:val="30"/>
                <w:szCs w:val="30"/>
              </w:rPr>
            </w:pPr>
            <w:r>
              <w:rPr>
                <w:rFonts w:hint="eastAsia"/>
                <w:b/>
                <w:sz w:val="30"/>
                <w:szCs w:val="30"/>
              </w:rPr>
              <w:t>权力清单</w:t>
            </w:r>
          </w:p>
        </w:tc>
        <w:tc>
          <w:tcPr>
            <w:tcW w:w="2954"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6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5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4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73"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75</w:t>
            </w:r>
            <w:r>
              <w:rPr>
                <w:rFonts w:hint="eastAsia" w:ascii="仿宋_GB2312" w:eastAsia="仿宋_GB2312" w:cs="仿宋_GB2312"/>
                <w:sz w:val="24"/>
                <w:lang w:eastAsia="zh-CN"/>
              </w:rPr>
              <w:t>00-141127</w:t>
            </w:r>
          </w:p>
        </w:tc>
        <w:tc>
          <w:tcPr>
            <w:tcW w:w="554" w:type="pct"/>
            <w:vAlign w:val="center"/>
          </w:tcPr>
          <w:p>
            <w:pPr>
              <w:jc w:val="left"/>
              <w:rPr>
                <w:rFonts w:hint="eastAsia" w:ascii="仿宋_GB2312" w:eastAsia="仿宋_GB2312" w:cs="仿宋_GB2312"/>
                <w:sz w:val="24"/>
                <w:szCs w:val="24"/>
              </w:rPr>
            </w:pPr>
            <w:r>
              <w:rPr>
                <w:rFonts w:hint="eastAsia" w:ascii="仿宋_GB2312" w:eastAsia="仿宋_GB2312" w:cs="仿宋_GB2312"/>
                <w:sz w:val="24"/>
              </w:rPr>
              <w:t>对未经有关交通主管部门批准擅自施工的处罚。</w:t>
            </w:r>
          </w:p>
        </w:tc>
        <w:tc>
          <w:tcPr>
            <w:tcW w:w="549"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【法律】《中华人民共和国公路法》第二十五条</w:t>
            </w:r>
          </w:p>
        </w:tc>
        <w:tc>
          <w:tcPr>
            <w:tcW w:w="1073"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【法律】《中华人民共和国行政处罚法》第五十五、五十六、五十七、五十八、六十、六十一、六十二条；《中华人民共和国公路法》第八十六条；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7"/>
        <w:gridCol w:w="2496"/>
        <w:gridCol w:w="2238"/>
        <w:gridCol w:w="2182"/>
        <w:gridCol w:w="4654"/>
        <w:gridCol w:w="2608"/>
        <w:gridCol w:w="2817"/>
        <w:gridCol w:w="2456"/>
        <w:gridCol w:w="12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23" w:type="pct"/>
            <w:gridSpan w:val="4"/>
            <w:vAlign w:val="center"/>
          </w:tcPr>
          <w:p>
            <w:pPr>
              <w:spacing w:line="360" w:lineRule="exact"/>
              <w:jc w:val="center"/>
              <w:rPr>
                <w:b/>
                <w:sz w:val="30"/>
                <w:szCs w:val="30"/>
              </w:rPr>
            </w:pPr>
            <w:r>
              <w:rPr>
                <w:rFonts w:hint="eastAsia"/>
                <w:b/>
                <w:sz w:val="30"/>
                <w:szCs w:val="30"/>
              </w:rPr>
              <w:t>权力清单</w:t>
            </w:r>
          </w:p>
        </w:tc>
        <w:tc>
          <w:tcPr>
            <w:tcW w:w="2975"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8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3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2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93"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76</w:t>
            </w:r>
            <w:r>
              <w:rPr>
                <w:rFonts w:hint="eastAsia" w:ascii="仿宋_GB2312" w:eastAsia="仿宋_GB2312" w:cs="仿宋_GB2312"/>
                <w:sz w:val="24"/>
                <w:lang w:eastAsia="zh-CN"/>
              </w:rPr>
              <w:t>00-141127</w:t>
            </w:r>
          </w:p>
        </w:tc>
        <w:tc>
          <w:tcPr>
            <w:tcW w:w="53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对建设工程竣工验收后，建设单位未向建设行政主管部门或者其他有关部门移交建设项目档案的处罚。</w:t>
            </w:r>
          </w:p>
        </w:tc>
        <w:tc>
          <w:tcPr>
            <w:tcW w:w="5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【规章】《公路建设市场管理办法》第五十九条</w:t>
            </w:r>
          </w:p>
        </w:tc>
        <w:tc>
          <w:tcPr>
            <w:tcW w:w="1093"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【规章】《公路建设市场管理办法》第七十六条；</w:t>
            </w:r>
            <w:r>
              <w:rPr>
                <w:rFonts w:hint="eastAsia" w:ascii="仿宋_GB2312" w:eastAsia="仿宋_GB2312" w:cs="仿宋_GB2312"/>
                <w:color w:val="000000"/>
                <w:kern w:val="0"/>
                <w:sz w:val="24"/>
                <w:szCs w:val="24"/>
                <w:shd w:val="clear" w:color="auto" w:fill="FFFFFF"/>
              </w:rPr>
              <w:t>《事业单位工作人员处分条例》（人社部、监察部令第18号）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136"/>
        <w:gridCol w:w="2506"/>
        <w:gridCol w:w="4486"/>
        <w:gridCol w:w="2597"/>
        <w:gridCol w:w="2806"/>
        <w:gridCol w:w="2445"/>
        <w:gridCol w:w="1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59" w:type="pct"/>
            <w:gridSpan w:val="4"/>
            <w:vAlign w:val="center"/>
          </w:tcPr>
          <w:p>
            <w:pPr>
              <w:spacing w:line="360" w:lineRule="exact"/>
              <w:jc w:val="center"/>
              <w:rPr>
                <w:b/>
                <w:sz w:val="30"/>
                <w:szCs w:val="30"/>
              </w:rPr>
            </w:pPr>
            <w:r>
              <w:rPr>
                <w:rFonts w:hint="eastAsia"/>
                <w:b/>
                <w:sz w:val="30"/>
                <w:szCs w:val="30"/>
              </w:rPr>
              <w:t>权力清单</w:t>
            </w:r>
          </w:p>
        </w:tc>
        <w:tc>
          <w:tcPr>
            <w:tcW w:w="2939"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6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1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0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57"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77</w:t>
            </w:r>
            <w:r>
              <w:rPr>
                <w:rFonts w:hint="eastAsia" w:ascii="仿宋_GB2312" w:eastAsia="仿宋_GB2312" w:cs="仿宋_GB2312"/>
                <w:sz w:val="24"/>
                <w:lang w:eastAsia="zh-CN"/>
              </w:rPr>
              <w:t>00-141127</w:t>
            </w:r>
          </w:p>
        </w:tc>
        <w:tc>
          <w:tcPr>
            <w:tcW w:w="517" w:type="pct"/>
            <w:vAlign w:val="center"/>
          </w:tcPr>
          <w:p>
            <w:pPr>
              <w:jc w:val="left"/>
              <w:rPr>
                <w:rFonts w:hint="eastAsia" w:ascii="仿宋_GB2312" w:eastAsia="仿宋_GB2312" w:cs="仿宋_GB2312"/>
                <w:sz w:val="24"/>
                <w:szCs w:val="24"/>
              </w:rPr>
            </w:pPr>
            <w:r>
              <w:rPr>
                <w:rFonts w:hint="eastAsia" w:ascii="仿宋_GB2312" w:eastAsia="仿宋_GB2312" w:cs="仿宋_GB2312"/>
                <w:sz w:val="24"/>
              </w:rPr>
              <w:t>对勘察、设计、施工、工程监理单位超越本单位资质等级承揽工程的处罚。</w:t>
            </w:r>
          </w:p>
        </w:tc>
        <w:tc>
          <w:tcPr>
            <w:tcW w:w="60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【法规】《建设工程质量管理条例》第六十条</w:t>
            </w:r>
          </w:p>
        </w:tc>
        <w:tc>
          <w:tcPr>
            <w:tcW w:w="1057"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2"/>
        <w:gridCol w:w="2496"/>
        <w:gridCol w:w="2076"/>
        <w:gridCol w:w="2307"/>
        <w:gridCol w:w="4718"/>
        <w:gridCol w:w="2604"/>
        <w:gridCol w:w="2813"/>
        <w:gridCol w:w="2447"/>
        <w:gridCol w:w="1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07" w:type="pct"/>
            <w:gridSpan w:val="4"/>
            <w:vAlign w:val="center"/>
          </w:tcPr>
          <w:p>
            <w:pPr>
              <w:spacing w:line="360" w:lineRule="exact"/>
              <w:jc w:val="center"/>
              <w:rPr>
                <w:b/>
                <w:sz w:val="30"/>
                <w:szCs w:val="30"/>
              </w:rPr>
            </w:pPr>
            <w:r>
              <w:rPr>
                <w:rFonts w:hint="eastAsia"/>
                <w:b/>
                <w:sz w:val="30"/>
                <w:szCs w:val="30"/>
              </w:rPr>
              <w:t>权力清单</w:t>
            </w:r>
          </w:p>
        </w:tc>
        <w:tc>
          <w:tcPr>
            <w:tcW w:w="2990"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7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5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09"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78</w:t>
            </w:r>
            <w:r>
              <w:rPr>
                <w:rFonts w:hint="eastAsia" w:ascii="仿宋_GB2312" w:eastAsia="仿宋_GB2312" w:cs="仿宋_GB2312"/>
                <w:sz w:val="24"/>
                <w:lang w:eastAsia="zh-CN"/>
              </w:rPr>
              <w:t>00-141127</w:t>
            </w:r>
          </w:p>
        </w:tc>
        <w:tc>
          <w:tcPr>
            <w:tcW w:w="50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对施工单位超越本单位资质等级承揽工程的处罚</w:t>
            </w:r>
          </w:p>
        </w:tc>
        <w:tc>
          <w:tcPr>
            <w:tcW w:w="554"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【法规】《建设工程质量管理条例》第六十条</w:t>
            </w:r>
          </w:p>
        </w:tc>
        <w:tc>
          <w:tcPr>
            <w:tcW w:w="1109"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214"/>
        <w:gridCol w:w="2022"/>
        <w:gridCol w:w="4851"/>
        <w:gridCol w:w="2605"/>
        <w:gridCol w:w="2814"/>
        <w:gridCol w:w="2453"/>
        <w:gridCol w:w="12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677" w:type="pct"/>
            <w:gridSpan w:val="4"/>
            <w:vAlign w:val="center"/>
          </w:tcPr>
          <w:p>
            <w:pPr>
              <w:spacing w:line="360" w:lineRule="exact"/>
              <w:jc w:val="center"/>
              <w:rPr>
                <w:b/>
                <w:sz w:val="30"/>
                <w:szCs w:val="30"/>
              </w:rPr>
            </w:pPr>
            <w:r>
              <w:rPr>
                <w:rFonts w:hint="eastAsia"/>
                <w:b/>
                <w:sz w:val="30"/>
                <w:szCs w:val="30"/>
              </w:rPr>
              <w:t>权力清单</w:t>
            </w:r>
          </w:p>
        </w:tc>
        <w:tc>
          <w:tcPr>
            <w:tcW w:w="3021"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7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3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48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39"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79</w:t>
            </w:r>
            <w:r>
              <w:rPr>
                <w:rFonts w:hint="eastAsia" w:ascii="仿宋_GB2312" w:eastAsia="仿宋_GB2312" w:cs="仿宋_GB2312"/>
                <w:sz w:val="24"/>
                <w:lang w:eastAsia="zh-CN"/>
              </w:rPr>
              <w:t>00-141127</w:t>
            </w:r>
          </w:p>
        </w:tc>
        <w:tc>
          <w:tcPr>
            <w:tcW w:w="533" w:type="pct"/>
            <w:vAlign w:val="center"/>
          </w:tcPr>
          <w:p>
            <w:pPr>
              <w:jc w:val="left"/>
              <w:rPr>
                <w:rFonts w:hint="eastAsia" w:ascii="仿宋_GB2312" w:eastAsia="仿宋_GB2312" w:cs="仿宋_GB2312"/>
                <w:sz w:val="24"/>
                <w:szCs w:val="24"/>
              </w:rPr>
            </w:pPr>
            <w:r>
              <w:rPr>
                <w:rFonts w:hint="eastAsia" w:ascii="仿宋_GB2312" w:eastAsia="仿宋_GB2312" w:cs="仿宋_GB2312"/>
                <w:sz w:val="24"/>
              </w:rPr>
              <w:t>对勘察、设计、施工、工程监理单位允许其他单位或者个人以本单位名义承揽工程的处罚。</w:t>
            </w:r>
          </w:p>
        </w:tc>
        <w:tc>
          <w:tcPr>
            <w:tcW w:w="48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【法规】《建设工程质量管理条例》第六十一条</w:t>
            </w:r>
          </w:p>
        </w:tc>
        <w:tc>
          <w:tcPr>
            <w:tcW w:w="1139"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2496"/>
        <w:gridCol w:w="2085"/>
        <w:gridCol w:w="2359"/>
        <w:gridCol w:w="4614"/>
        <w:gridCol w:w="2607"/>
        <w:gridCol w:w="2822"/>
        <w:gridCol w:w="2460"/>
        <w:gridCol w:w="12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33" w:type="pct"/>
            <w:gridSpan w:val="4"/>
            <w:vAlign w:val="center"/>
          </w:tcPr>
          <w:p>
            <w:pPr>
              <w:spacing w:line="360" w:lineRule="exact"/>
              <w:jc w:val="center"/>
              <w:rPr>
                <w:b/>
                <w:sz w:val="30"/>
                <w:szCs w:val="30"/>
              </w:rPr>
            </w:pPr>
            <w:r>
              <w:rPr>
                <w:rFonts w:hint="eastAsia"/>
                <w:b/>
                <w:sz w:val="30"/>
                <w:szCs w:val="30"/>
              </w:rPr>
              <w:t>权力清单</w:t>
            </w:r>
          </w:p>
        </w:tc>
        <w:tc>
          <w:tcPr>
            <w:tcW w:w="2964"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9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6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83"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80</w:t>
            </w:r>
            <w:r>
              <w:rPr>
                <w:rFonts w:hint="eastAsia" w:ascii="仿宋_GB2312" w:eastAsia="仿宋_GB2312" w:cs="仿宋_GB2312"/>
                <w:sz w:val="24"/>
                <w:lang w:eastAsia="zh-CN"/>
              </w:rPr>
              <w:t>00-141127</w:t>
            </w:r>
          </w:p>
        </w:tc>
        <w:tc>
          <w:tcPr>
            <w:tcW w:w="502" w:type="pct"/>
            <w:vAlign w:val="center"/>
          </w:tcPr>
          <w:p>
            <w:pPr>
              <w:jc w:val="left"/>
              <w:rPr>
                <w:rFonts w:hint="eastAsia" w:ascii="仿宋_GB2312" w:eastAsia="仿宋_GB2312" w:cs="仿宋_GB2312"/>
                <w:sz w:val="24"/>
                <w:szCs w:val="24"/>
              </w:rPr>
            </w:pPr>
            <w:r>
              <w:rPr>
                <w:rFonts w:hint="eastAsia" w:ascii="仿宋_GB2312" w:eastAsia="仿宋_GB2312" w:cs="仿宋_GB2312"/>
                <w:sz w:val="24"/>
              </w:rPr>
              <w:t>对施工单位允许其他单位或者个人以本单位名义承揽工程的处罚。</w:t>
            </w:r>
          </w:p>
        </w:tc>
        <w:tc>
          <w:tcPr>
            <w:tcW w:w="564"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【法规】《建设工程质量管理条例》第六十一条</w:t>
            </w:r>
          </w:p>
        </w:tc>
        <w:tc>
          <w:tcPr>
            <w:tcW w:w="1083"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2"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9"/>
        <w:gridCol w:w="2496"/>
        <w:gridCol w:w="2052"/>
        <w:gridCol w:w="2348"/>
        <w:gridCol w:w="4716"/>
        <w:gridCol w:w="2601"/>
        <w:gridCol w:w="2810"/>
        <w:gridCol w:w="2444"/>
        <w:gridCol w:w="11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07" w:type="pct"/>
            <w:gridSpan w:val="4"/>
            <w:vAlign w:val="center"/>
          </w:tcPr>
          <w:p>
            <w:pPr>
              <w:spacing w:line="360" w:lineRule="exact"/>
              <w:jc w:val="center"/>
              <w:rPr>
                <w:b/>
                <w:sz w:val="30"/>
                <w:szCs w:val="30"/>
              </w:rPr>
            </w:pPr>
            <w:r>
              <w:rPr>
                <w:rFonts w:hint="eastAsia"/>
                <w:b/>
                <w:sz w:val="30"/>
                <w:szCs w:val="30"/>
              </w:rPr>
              <w:t>权力清单</w:t>
            </w:r>
          </w:p>
        </w:tc>
        <w:tc>
          <w:tcPr>
            <w:tcW w:w="2990"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6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9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6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09"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81</w:t>
            </w:r>
            <w:r>
              <w:rPr>
                <w:rFonts w:hint="eastAsia" w:ascii="仿宋_GB2312" w:eastAsia="仿宋_GB2312" w:cs="仿宋_GB2312"/>
                <w:sz w:val="24"/>
                <w:lang w:eastAsia="zh-CN"/>
              </w:rPr>
              <w:t>00-141127</w:t>
            </w:r>
          </w:p>
        </w:tc>
        <w:tc>
          <w:tcPr>
            <w:tcW w:w="49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对勘察、设计、监理单位；单位将承包的工程转包或者违法分包的处罚。</w:t>
            </w:r>
          </w:p>
        </w:tc>
        <w:tc>
          <w:tcPr>
            <w:tcW w:w="564"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【法规】《建设工程质量管理条例》第六十二条</w:t>
            </w:r>
          </w:p>
        </w:tc>
        <w:tc>
          <w:tcPr>
            <w:tcW w:w="1109"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4"/>
        <w:gridCol w:w="2496"/>
        <w:gridCol w:w="2180"/>
        <w:gridCol w:w="2249"/>
        <w:gridCol w:w="4617"/>
        <w:gridCol w:w="2610"/>
        <w:gridCol w:w="2824"/>
        <w:gridCol w:w="2462"/>
        <w:gridCol w:w="1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33" w:type="pct"/>
            <w:gridSpan w:val="4"/>
            <w:vAlign w:val="center"/>
          </w:tcPr>
          <w:p>
            <w:pPr>
              <w:spacing w:line="360" w:lineRule="exact"/>
              <w:jc w:val="center"/>
              <w:rPr>
                <w:b/>
                <w:sz w:val="30"/>
                <w:szCs w:val="30"/>
              </w:rPr>
            </w:pPr>
            <w:r>
              <w:rPr>
                <w:rFonts w:hint="eastAsia"/>
                <w:b/>
                <w:sz w:val="30"/>
                <w:szCs w:val="30"/>
              </w:rPr>
              <w:t>权力清单</w:t>
            </w:r>
          </w:p>
        </w:tc>
        <w:tc>
          <w:tcPr>
            <w:tcW w:w="2964"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9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2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3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83"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82</w:t>
            </w:r>
            <w:r>
              <w:rPr>
                <w:rFonts w:hint="eastAsia" w:ascii="仿宋_GB2312" w:eastAsia="仿宋_GB2312" w:cs="仿宋_GB2312"/>
                <w:sz w:val="24"/>
                <w:lang w:eastAsia="zh-CN"/>
              </w:rPr>
              <w:t>00-141127</w:t>
            </w:r>
          </w:p>
        </w:tc>
        <w:tc>
          <w:tcPr>
            <w:tcW w:w="5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施工单位不按照合同规定进行施工</w:t>
            </w:r>
            <w:r>
              <w:rPr>
                <w:rFonts w:hint="eastAsia" w:ascii="仿宋_GB2312" w:eastAsia="仿宋_GB2312" w:cs="仿宋_GB2312"/>
                <w:sz w:val="24"/>
              </w:rPr>
              <w:t>的处罚</w:t>
            </w:r>
          </w:p>
        </w:tc>
        <w:tc>
          <w:tcPr>
            <w:tcW w:w="53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【法规】《建设工程质量管理条例》第六十四条</w:t>
            </w:r>
          </w:p>
        </w:tc>
        <w:tc>
          <w:tcPr>
            <w:tcW w:w="1083"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2"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widowControl/>
        <w:jc w:val="center"/>
        <w:rPr>
          <w:rFonts w:hint="eastAsia" w:ascii="宋体"/>
          <w:b/>
          <w:bCs/>
          <w:sz w:val="36"/>
        </w:rPr>
      </w:pPr>
    </w:p>
    <w:p>
      <w:pPr>
        <w:tabs>
          <w:tab w:val="left" w:pos="7314"/>
        </w:tabs>
        <w:jc w:val="center"/>
        <w:rPr>
          <w:rFonts w:hint="eastAsia" w:ascii="宋体" w:cs="方正小标宋简体"/>
          <w:b/>
          <w:sz w:val="44"/>
          <w:szCs w:val="44"/>
        </w:rPr>
      </w:pPr>
      <w:r>
        <w:rPr>
          <w:rFonts w:hint="eastAsia" w:ascii="黑体" w:eastAsia="黑体" w:cs="黑体"/>
          <w:sz w:val="36"/>
          <w:szCs w:val="36"/>
        </w:rPr>
        <w:t>、</w:t>
      </w: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2"/>
        <w:gridCol w:w="2496"/>
        <w:gridCol w:w="2254"/>
        <w:gridCol w:w="2376"/>
        <w:gridCol w:w="4469"/>
        <w:gridCol w:w="2599"/>
        <w:gridCol w:w="2812"/>
        <w:gridCol w:w="2455"/>
        <w:gridCol w:w="1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64" w:type="pct"/>
            <w:gridSpan w:val="4"/>
            <w:vAlign w:val="center"/>
          </w:tcPr>
          <w:p>
            <w:pPr>
              <w:spacing w:line="360" w:lineRule="exact"/>
              <w:jc w:val="center"/>
              <w:rPr>
                <w:b/>
                <w:sz w:val="30"/>
                <w:szCs w:val="30"/>
              </w:rPr>
            </w:pPr>
            <w:r>
              <w:rPr>
                <w:rFonts w:hint="eastAsia"/>
                <w:b/>
                <w:sz w:val="30"/>
                <w:szCs w:val="30"/>
              </w:rPr>
              <w:t>权力清单</w:t>
            </w:r>
          </w:p>
        </w:tc>
        <w:tc>
          <w:tcPr>
            <w:tcW w:w="2934" w:type="pct"/>
            <w:gridSpan w:val="4"/>
            <w:vAlign w:val="center"/>
          </w:tcPr>
          <w:p>
            <w:pPr>
              <w:spacing w:line="360" w:lineRule="exact"/>
              <w:jc w:val="center"/>
              <w:rPr>
                <w:b/>
                <w:sz w:val="30"/>
                <w:szCs w:val="30"/>
              </w:rPr>
            </w:pPr>
            <w:r>
              <w:rPr>
                <w:rFonts w:hint="eastAsia"/>
                <w:b/>
                <w:sz w:val="30"/>
                <w:szCs w:val="30"/>
              </w:rPr>
              <w:t>责任清单</w:t>
            </w:r>
          </w:p>
        </w:tc>
        <w:tc>
          <w:tcPr>
            <w:tcW w:w="301"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74"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4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6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52" w:type="pct"/>
            <w:vAlign w:val="center"/>
          </w:tcPr>
          <w:p>
            <w:pPr>
              <w:spacing w:line="360" w:lineRule="exact"/>
              <w:jc w:val="center"/>
              <w:rPr>
                <w:b/>
                <w:sz w:val="28"/>
                <w:szCs w:val="28"/>
              </w:rPr>
            </w:pPr>
            <w:r>
              <w:rPr>
                <w:rFonts w:hint="eastAsia"/>
                <w:b/>
                <w:sz w:val="28"/>
                <w:szCs w:val="28"/>
              </w:rPr>
              <w:t>责任事项</w:t>
            </w:r>
          </w:p>
        </w:tc>
        <w:tc>
          <w:tcPr>
            <w:tcW w:w="622" w:type="pct"/>
            <w:vAlign w:val="center"/>
          </w:tcPr>
          <w:p>
            <w:pPr>
              <w:spacing w:line="360" w:lineRule="exact"/>
              <w:jc w:val="center"/>
              <w:rPr>
                <w:b/>
                <w:sz w:val="28"/>
                <w:szCs w:val="28"/>
              </w:rPr>
            </w:pPr>
            <w:r>
              <w:rPr>
                <w:rFonts w:hint="eastAsia"/>
                <w:b/>
                <w:sz w:val="28"/>
                <w:szCs w:val="28"/>
              </w:rPr>
              <w:t>追责情形</w:t>
            </w:r>
          </w:p>
        </w:tc>
        <w:tc>
          <w:tcPr>
            <w:tcW w:w="671" w:type="pct"/>
            <w:vAlign w:val="center"/>
          </w:tcPr>
          <w:p>
            <w:pPr>
              <w:spacing w:line="360" w:lineRule="exact"/>
              <w:jc w:val="center"/>
              <w:rPr>
                <w:b/>
                <w:sz w:val="28"/>
                <w:szCs w:val="28"/>
              </w:rPr>
            </w:pPr>
            <w:r>
              <w:rPr>
                <w:rFonts w:hint="eastAsia"/>
                <w:b/>
                <w:sz w:val="28"/>
                <w:szCs w:val="28"/>
              </w:rPr>
              <w:t>追责依据</w:t>
            </w:r>
          </w:p>
        </w:tc>
        <w:tc>
          <w:tcPr>
            <w:tcW w:w="587" w:type="pct"/>
            <w:vAlign w:val="center"/>
          </w:tcPr>
          <w:p>
            <w:pPr>
              <w:spacing w:line="360" w:lineRule="exact"/>
              <w:jc w:val="center"/>
              <w:rPr>
                <w:b/>
                <w:sz w:val="28"/>
                <w:szCs w:val="28"/>
              </w:rPr>
            </w:pPr>
            <w:r>
              <w:rPr>
                <w:rFonts w:hint="eastAsia"/>
                <w:b/>
                <w:sz w:val="28"/>
                <w:szCs w:val="28"/>
              </w:rPr>
              <w:t>追责形式</w:t>
            </w:r>
          </w:p>
        </w:tc>
        <w:tc>
          <w:tcPr>
            <w:tcW w:w="301"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83</w:t>
            </w:r>
            <w:r>
              <w:rPr>
                <w:rFonts w:hint="eastAsia" w:ascii="仿宋_GB2312" w:eastAsia="仿宋_GB2312" w:cs="仿宋_GB2312"/>
                <w:sz w:val="24"/>
                <w:lang w:eastAsia="zh-CN"/>
              </w:rPr>
              <w:t>00-141127</w:t>
            </w:r>
          </w:p>
        </w:tc>
        <w:tc>
          <w:tcPr>
            <w:tcW w:w="54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对施工单位未对重要材料设备进行检验的处罚</w:t>
            </w:r>
          </w:p>
        </w:tc>
        <w:tc>
          <w:tcPr>
            <w:tcW w:w="569"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【法规】《建设工程质量管理条例》第六十五条</w:t>
            </w:r>
          </w:p>
        </w:tc>
        <w:tc>
          <w:tcPr>
            <w:tcW w:w="1052"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2" w:type="pct"/>
            <w:vAlign w:val="center"/>
          </w:tcPr>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301" w:type="pct"/>
            <w:vAlign w:val="center"/>
          </w:tcPr>
          <w:p>
            <w:pPr>
              <w:spacing w:line="360" w:lineRule="exact"/>
              <w:jc w:val="center"/>
              <w:rPr>
                <w:sz w:val="28"/>
                <w:szCs w:val="28"/>
              </w:rPr>
            </w:pPr>
          </w:p>
        </w:tc>
      </w:tr>
    </w:tbl>
    <w:p>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0"/>
        <w:gridCol w:w="2496"/>
        <w:gridCol w:w="2030"/>
        <w:gridCol w:w="2496"/>
        <w:gridCol w:w="4585"/>
        <w:gridCol w:w="2600"/>
        <w:gridCol w:w="2805"/>
        <w:gridCol w:w="2610"/>
        <w:gridCol w:w="10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37" w:type="pct"/>
            <w:gridSpan w:val="4"/>
            <w:vAlign w:val="center"/>
          </w:tcPr>
          <w:p>
            <w:pPr>
              <w:spacing w:line="360" w:lineRule="exact"/>
              <w:jc w:val="center"/>
              <w:rPr>
                <w:b/>
                <w:sz w:val="30"/>
                <w:szCs w:val="30"/>
              </w:rPr>
            </w:pPr>
            <w:r>
              <w:rPr>
                <w:rFonts w:hint="eastAsia"/>
                <w:b/>
                <w:sz w:val="30"/>
                <w:szCs w:val="30"/>
              </w:rPr>
              <w:t>权力清单</w:t>
            </w:r>
          </w:p>
        </w:tc>
        <w:tc>
          <w:tcPr>
            <w:tcW w:w="2997"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70" w:type="pct"/>
            <w:vAlign w:val="center"/>
          </w:tcPr>
          <w:p>
            <w:pPr>
              <w:spacing w:line="360" w:lineRule="exact"/>
              <w:jc w:val="center"/>
              <w:rPr>
                <w:b/>
                <w:sz w:val="28"/>
                <w:szCs w:val="28"/>
              </w:rPr>
            </w:pPr>
            <w:r>
              <w:rPr>
                <w:rFonts w:hint="eastAsia"/>
                <w:b/>
                <w:sz w:val="28"/>
                <w:szCs w:val="28"/>
              </w:rPr>
              <w:t>职权编码</w:t>
            </w:r>
          </w:p>
        </w:tc>
        <w:tc>
          <w:tcPr>
            <w:tcW w:w="49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9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79"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84</w:t>
            </w:r>
            <w:r>
              <w:rPr>
                <w:rFonts w:hint="eastAsia" w:ascii="仿宋_GB2312" w:eastAsia="仿宋_GB2312" w:cs="仿宋_GB2312"/>
                <w:sz w:val="24"/>
                <w:lang w:eastAsia="zh-CN"/>
              </w:rPr>
              <w:t>00-141127</w:t>
            </w:r>
          </w:p>
        </w:tc>
        <w:tc>
          <w:tcPr>
            <w:tcW w:w="49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对施工单位不履行保修义务或拖延保修义务的处罚</w:t>
            </w:r>
          </w:p>
        </w:tc>
        <w:tc>
          <w:tcPr>
            <w:tcW w:w="59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【行政法规】《建设工程质量管理条例》（国务院[2000]第279号令）第六十六条</w:t>
            </w:r>
          </w:p>
        </w:tc>
        <w:tc>
          <w:tcPr>
            <w:tcW w:w="1079"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b/>
        </w:rPr>
      </w:pPr>
    </w:p>
    <w:p>
      <w:pPr>
        <w:rPr>
          <w:b/>
        </w:rPr>
        <w:sectPr>
          <w:pgSz w:w="23811" w:h="16838" w:orient="landscape"/>
          <w:pgMar w:top="1797" w:right="1134" w:bottom="1134" w:left="1134" w:header="851" w:footer="992" w:gutter="0"/>
          <w:cols w:space="720" w:num="1"/>
          <w:docGrid w:type="lines" w:linePitch="320"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1991"/>
        <w:gridCol w:w="2330"/>
        <w:gridCol w:w="4751"/>
        <w:gridCol w:w="2610"/>
        <w:gridCol w:w="2814"/>
        <w:gridCol w:w="2614"/>
        <w:gridCol w:w="10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01" w:type="pct"/>
            <w:gridSpan w:val="4"/>
            <w:vAlign w:val="center"/>
          </w:tcPr>
          <w:p>
            <w:pPr>
              <w:spacing w:line="360" w:lineRule="exact"/>
              <w:jc w:val="center"/>
              <w:rPr>
                <w:b/>
                <w:sz w:val="30"/>
                <w:szCs w:val="30"/>
              </w:rPr>
            </w:pPr>
            <w:r>
              <w:rPr>
                <w:rFonts w:hint="eastAsia"/>
                <w:b/>
                <w:sz w:val="30"/>
                <w:szCs w:val="30"/>
              </w:rPr>
              <w:t>权力清单</w:t>
            </w:r>
          </w:p>
        </w:tc>
        <w:tc>
          <w:tcPr>
            <w:tcW w:w="3032"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8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8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5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15"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85</w:t>
            </w:r>
            <w:r>
              <w:rPr>
                <w:rFonts w:hint="eastAsia" w:ascii="仿宋_GB2312" w:eastAsia="仿宋_GB2312" w:cs="仿宋_GB2312"/>
                <w:sz w:val="24"/>
                <w:lang w:eastAsia="zh-CN"/>
              </w:rPr>
              <w:t>00-141127</w:t>
            </w:r>
          </w:p>
        </w:tc>
        <w:tc>
          <w:tcPr>
            <w:tcW w:w="48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工程监理单位违规操作的处罚</w:t>
            </w:r>
          </w:p>
        </w:tc>
        <w:tc>
          <w:tcPr>
            <w:tcW w:w="55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【法规】《建设工程质量管理条例》第六十七条</w:t>
            </w:r>
          </w:p>
        </w:tc>
        <w:tc>
          <w:tcPr>
            <w:tcW w:w="1115"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b/>
        </w:rPr>
      </w:pPr>
    </w:p>
    <w:p>
      <w:pPr>
        <w:rPr>
          <w:b/>
        </w:rPr>
        <w:sectPr>
          <w:pgSz w:w="23811" w:h="16838" w:orient="landscape"/>
          <w:pgMar w:top="1797" w:right="1134" w:bottom="1134" w:left="1134" w:header="851" w:footer="992" w:gutter="0"/>
          <w:cols w:space="720" w:num="1"/>
          <w:docGrid w:type="lines" w:linePitch="320"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115"/>
        <w:gridCol w:w="2581"/>
        <w:gridCol w:w="4431"/>
        <w:gridCol w:w="2599"/>
        <w:gridCol w:w="2803"/>
        <w:gridCol w:w="2603"/>
        <w:gridCol w:w="10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72" w:type="pct"/>
            <w:gridSpan w:val="4"/>
            <w:vAlign w:val="center"/>
          </w:tcPr>
          <w:p>
            <w:pPr>
              <w:spacing w:line="360" w:lineRule="exact"/>
              <w:jc w:val="center"/>
              <w:rPr>
                <w:b/>
                <w:sz w:val="30"/>
                <w:szCs w:val="30"/>
              </w:rPr>
            </w:pPr>
            <w:r>
              <w:rPr>
                <w:rFonts w:hint="eastAsia"/>
                <w:b/>
                <w:sz w:val="30"/>
                <w:szCs w:val="30"/>
              </w:rPr>
              <w:t>权力清单</w:t>
            </w:r>
          </w:p>
        </w:tc>
        <w:tc>
          <w:tcPr>
            <w:tcW w:w="2961"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6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1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19"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44"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86</w:t>
            </w:r>
            <w:r>
              <w:rPr>
                <w:rFonts w:hint="eastAsia" w:ascii="仿宋_GB2312" w:eastAsia="仿宋_GB2312" w:cs="仿宋_GB2312"/>
                <w:sz w:val="24"/>
                <w:lang w:eastAsia="zh-CN"/>
              </w:rPr>
              <w:t>00-141127</w:t>
            </w:r>
          </w:p>
        </w:tc>
        <w:tc>
          <w:tcPr>
            <w:tcW w:w="51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对工程监理单位与被监理工程的参建单位、材料供应单位等有利害关系的处罚</w:t>
            </w:r>
          </w:p>
        </w:tc>
        <w:tc>
          <w:tcPr>
            <w:tcW w:w="619"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【法规】《建设工程质量管理条例》第六十八条</w:t>
            </w:r>
          </w:p>
        </w:tc>
        <w:tc>
          <w:tcPr>
            <w:tcW w:w="1044"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1925"/>
        <w:gridCol w:w="2352"/>
        <w:gridCol w:w="4795"/>
        <w:gridCol w:w="2610"/>
        <w:gridCol w:w="2814"/>
        <w:gridCol w:w="2614"/>
        <w:gridCol w:w="10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691" w:type="pct"/>
            <w:gridSpan w:val="4"/>
            <w:vAlign w:val="center"/>
          </w:tcPr>
          <w:p>
            <w:pPr>
              <w:spacing w:line="360" w:lineRule="exact"/>
              <w:jc w:val="center"/>
              <w:rPr>
                <w:b/>
                <w:sz w:val="30"/>
                <w:szCs w:val="30"/>
              </w:rPr>
            </w:pPr>
            <w:r>
              <w:rPr>
                <w:rFonts w:hint="eastAsia"/>
                <w:b/>
                <w:sz w:val="30"/>
                <w:szCs w:val="30"/>
              </w:rPr>
              <w:t>权力清单</w:t>
            </w:r>
          </w:p>
        </w:tc>
        <w:tc>
          <w:tcPr>
            <w:tcW w:w="3042"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8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66"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6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25"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87</w:t>
            </w:r>
            <w:r>
              <w:rPr>
                <w:rFonts w:hint="eastAsia" w:ascii="仿宋_GB2312" w:eastAsia="仿宋_GB2312" w:cs="仿宋_GB2312"/>
                <w:sz w:val="24"/>
                <w:lang w:eastAsia="zh-CN"/>
              </w:rPr>
              <w:t>00-141127</w:t>
            </w:r>
          </w:p>
        </w:tc>
        <w:tc>
          <w:tcPr>
            <w:tcW w:w="46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对违反本条例规定，未经注册，擅自以注册建设工程勘察、设计人员的名义从事建设工程勘察、设计活动的处罚。</w:t>
            </w:r>
          </w:p>
        </w:tc>
        <w:tc>
          <w:tcPr>
            <w:tcW w:w="56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【法规】《建设工程勘察设计管理条例》第三十六条</w:t>
            </w:r>
          </w:p>
        </w:tc>
        <w:tc>
          <w:tcPr>
            <w:tcW w:w="1125"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【行政法规】《建设工程勘察设计管理条例》第四十三条；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079"/>
        <w:gridCol w:w="2480"/>
        <w:gridCol w:w="4525"/>
        <w:gridCol w:w="2606"/>
        <w:gridCol w:w="2811"/>
        <w:gridCol w:w="2615"/>
        <w:gridCol w:w="10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52" w:type="pct"/>
            <w:gridSpan w:val="4"/>
            <w:vAlign w:val="center"/>
          </w:tcPr>
          <w:p>
            <w:pPr>
              <w:spacing w:line="360" w:lineRule="exact"/>
              <w:jc w:val="center"/>
              <w:rPr>
                <w:b/>
                <w:sz w:val="30"/>
                <w:szCs w:val="30"/>
              </w:rPr>
            </w:pPr>
            <w:r>
              <w:rPr>
                <w:rFonts w:hint="eastAsia"/>
                <w:b/>
                <w:sz w:val="30"/>
                <w:szCs w:val="30"/>
              </w:rPr>
              <w:t>权力清单</w:t>
            </w:r>
          </w:p>
        </w:tc>
        <w:tc>
          <w:tcPr>
            <w:tcW w:w="2982"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80"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0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93"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64"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28800</w:t>
            </w:r>
            <w:r>
              <w:rPr>
                <w:rFonts w:hint="eastAsia" w:ascii="仿宋_GB2312" w:eastAsia="仿宋_GB2312" w:cs="仿宋_GB2312"/>
                <w:sz w:val="24"/>
                <w:lang w:eastAsia="zh-CN"/>
              </w:rPr>
              <w:t>-141127</w:t>
            </w:r>
          </w:p>
        </w:tc>
        <w:tc>
          <w:tcPr>
            <w:tcW w:w="50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对违反本条例规定，建设工程勘察、设计 注册执业人员和其他专业技术人员 未受聘于一个建设工程 勘察、设计单位或者同时受聘于两个以上建设工程勘察、 设计单位， 从事建设工程勘察、设计活动的处罚。</w:t>
            </w:r>
          </w:p>
        </w:tc>
        <w:tc>
          <w:tcPr>
            <w:tcW w:w="59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【法规】《建设工程勘察设计管理条例》第三十七条</w:t>
            </w:r>
          </w:p>
        </w:tc>
        <w:tc>
          <w:tcPr>
            <w:tcW w:w="1064"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【行政法规】《建设工程勘察设计管理条例》第四十三条；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2169"/>
        <w:gridCol w:w="2330"/>
        <w:gridCol w:w="4571"/>
        <w:gridCol w:w="2608"/>
        <w:gridCol w:w="2814"/>
        <w:gridCol w:w="2618"/>
        <w:gridCol w:w="10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42" w:type="pct"/>
            <w:gridSpan w:val="4"/>
            <w:vAlign w:val="center"/>
          </w:tcPr>
          <w:p>
            <w:pPr>
              <w:spacing w:line="360" w:lineRule="exact"/>
              <w:jc w:val="center"/>
              <w:rPr>
                <w:b/>
                <w:sz w:val="30"/>
                <w:szCs w:val="30"/>
              </w:rPr>
            </w:pPr>
            <w:r>
              <w:rPr>
                <w:rFonts w:hint="eastAsia"/>
                <w:b/>
                <w:sz w:val="30"/>
                <w:szCs w:val="30"/>
              </w:rPr>
              <w:t>权力清单</w:t>
            </w:r>
          </w:p>
        </w:tc>
        <w:tc>
          <w:tcPr>
            <w:tcW w:w="2992"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8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22"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58"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74"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89</w:t>
            </w:r>
            <w:r>
              <w:rPr>
                <w:rFonts w:hint="eastAsia" w:ascii="仿宋_GB2312" w:eastAsia="仿宋_GB2312" w:cs="仿宋_GB2312"/>
                <w:sz w:val="24"/>
                <w:lang w:eastAsia="zh-CN"/>
              </w:rPr>
              <w:t>00-141127</w:t>
            </w:r>
          </w:p>
        </w:tc>
        <w:tc>
          <w:tcPr>
            <w:tcW w:w="522"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对发包方将建设工程勘察、设计业务发包给不具有相应资 质等级的建设工程勘察、 设计单位的处罚。</w:t>
            </w:r>
          </w:p>
        </w:tc>
        <w:tc>
          <w:tcPr>
            <w:tcW w:w="558"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【法规】</w:t>
            </w:r>
            <w:r>
              <w:rPr>
                <w:rFonts w:hint="eastAsia" w:ascii="仿宋_GB2312" w:eastAsia="仿宋_GB2312" w:cs="仿宋_GB2312"/>
                <w:sz w:val="24"/>
                <w:szCs w:val="24"/>
              </w:rPr>
              <w:t>《建设工程质量管理条例》第五十四条　</w:t>
            </w:r>
          </w:p>
        </w:tc>
        <w:tc>
          <w:tcPr>
            <w:tcW w:w="1074"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              【行政法规】《建设工程质量管理条例》第七十六条;   </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 </w:t>
            </w: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rFonts w:hint="eastAsia"/>
        </w:rPr>
      </w:pPr>
    </w:p>
    <w:p>
      <w:pPr>
        <w:rPr>
          <w:rFonts w:hint="eastAsia"/>
        </w:rPr>
      </w:pPr>
    </w:p>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b/>
          <w:bCs/>
          <w:sz w:val="36"/>
        </w:rPr>
        <w:t>岚</w:t>
      </w: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4"/>
        <w:gridCol w:w="2496"/>
        <w:gridCol w:w="1997"/>
        <w:gridCol w:w="2027"/>
        <w:gridCol w:w="5022"/>
        <w:gridCol w:w="2615"/>
        <w:gridCol w:w="2819"/>
        <w:gridCol w:w="2619"/>
        <w:gridCol w:w="10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640" w:type="pct"/>
            <w:gridSpan w:val="4"/>
            <w:vAlign w:val="center"/>
          </w:tcPr>
          <w:p>
            <w:pPr>
              <w:spacing w:line="360" w:lineRule="exact"/>
              <w:jc w:val="center"/>
              <w:rPr>
                <w:b/>
                <w:sz w:val="30"/>
                <w:szCs w:val="30"/>
              </w:rPr>
            </w:pPr>
            <w:r>
              <w:rPr>
                <w:rFonts w:hint="eastAsia"/>
                <w:b/>
                <w:sz w:val="30"/>
                <w:szCs w:val="30"/>
              </w:rPr>
              <w:t>权力清单</w:t>
            </w:r>
          </w:p>
        </w:tc>
        <w:tc>
          <w:tcPr>
            <w:tcW w:w="3093" w:type="pct"/>
            <w:gridSpan w:val="4"/>
            <w:vAlign w:val="center"/>
          </w:tcPr>
          <w:p>
            <w:pPr>
              <w:spacing w:line="360" w:lineRule="exact"/>
              <w:jc w:val="center"/>
              <w:rPr>
                <w:b/>
                <w:sz w:val="30"/>
                <w:szCs w:val="30"/>
              </w:rPr>
            </w:pPr>
            <w:r>
              <w:rPr>
                <w:rFonts w:hint="eastAsia"/>
                <w:b/>
                <w:sz w:val="30"/>
                <w:szCs w:val="30"/>
              </w:rPr>
              <w:t>责任清单</w:t>
            </w:r>
          </w:p>
        </w:tc>
        <w:tc>
          <w:tcPr>
            <w:tcW w:w="265" w:type="pct"/>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pPr>
              <w:spacing w:line="360" w:lineRule="exact"/>
              <w:jc w:val="center"/>
              <w:rPr>
                <w:b/>
                <w:sz w:val="28"/>
                <w:szCs w:val="28"/>
              </w:rPr>
            </w:pPr>
            <w:r>
              <w:rPr>
                <w:rFonts w:hint="eastAsia"/>
                <w:b/>
                <w:sz w:val="28"/>
                <w:szCs w:val="28"/>
              </w:rPr>
              <w:t>职权类别</w:t>
            </w:r>
          </w:p>
        </w:tc>
        <w:tc>
          <w:tcPr>
            <w:tcW w:w="395"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81"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487" w:type="pct"/>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76" w:type="pct"/>
            <w:vAlign w:val="center"/>
          </w:tcPr>
          <w:p>
            <w:pPr>
              <w:spacing w:line="360" w:lineRule="exact"/>
              <w:jc w:val="center"/>
              <w:rPr>
                <w:b/>
                <w:sz w:val="28"/>
                <w:szCs w:val="28"/>
              </w:rPr>
            </w:pPr>
            <w:r>
              <w:rPr>
                <w:rFonts w:hint="eastAsia"/>
                <w:b/>
                <w:sz w:val="28"/>
                <w:szCs w:val="28"/>
              </w:rPr>
              <w:t>责任事项</w:t>
            </w:r>
          </w:p>
        </w:tc>
        <w:tc>
          <w:tcPr>
            <w:tcW w:w="623" w:type="pct"/>
            <w:vAlign w:val="center"/>
          </w:tcPr>
          <w:p>
            <w:pPr>
              <w:spacing w:line="360" w:lineRule="exact"/>
              <w:jc w:val="center"/>
              <w:rPr>
                <w:b/>
                <w:sz w:val="28"/>
                <w:szCs w:val="28"/>
              </w:rPr>
            </w:pPr>
            <w:r>
              <w:rPr>
                <w:rFonts w:hint="eastAsia"/>
                <w:b/>
                <w:sz w:val="28"/>
                <w:szCs w:val="28"/>
              </w:rPr>
              <w:t>追责情形</w:t>
            </w:r>
          </w:p>
        </w:tc>
        <w:tc>
          <w:tcPr>
            <w:tcW w:w="670" w:type="pct"/>
            <w:vAlign w:val="center"/>
          </w:tcPr>
          <w:p>
            <w:pPr>
              <w:spacing w:line="360" w:lineRule="exact"/>
              <w:jc w:val="center"/>
              <w:rPr>
                <w:b/>
                <w:sz w:val="28"/>
                <w:szCs w:val="28"/>
              </w:rPr>
            </w:pPr>
            <w:r>
              <w:rPr>
                <w:rFonts w:hint="eastAsia"/>
                <w:b/>
                <w:sz w:val="28"/>
                <w:szCs w:val="28"/>
              </w:rPr>
              <w:t>追责依据</w:t>
            </w:r>
          </w:p>
        </w:tc>
        <w:tc>
          <w:tcPr>
            <w:tcW w:w="623" w:type="pct"/>
            <w:vAlign w:val="center"/>
          </w:tcPr>
          <w:p>
            <w:pPr>
              <w:spacing w:line="360" w:lineRule="exact"/>
              <w:jc w:val="center"/>
              <w:rPr>
                <w:b/>
                <w:sz w:val="28"/>
                <w:szCs w:val="28"/>
              </w:rPr>
            </w:pPr>
            <w:r>
              <w:rPr>
                <w:rFonts w:hint="eastAsia"/>
                <w:b/>
                <w:sz w:val="28"/>
                <w:szCs w:val="28"/>
              </w:rPr>
              <w:t>追责形式</w:t>
            </w:r>
          </w:p>
        </w:tc>
        <w:tc>
          <w:tcPr>
            <w:tcW w:w="265" w:type="pct"/>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90</w:t>
            </w:r>
            <w:r>
              <w:rPr>
                <w:rFonts w:hint="eastAsia" w:ascii="仿宋_GB2312" w:eastAsia="仿宋_GB2312" w:cs="仿宋_GB2312"/>
                <w:sz w:val="24"/>
                <w:lang w:eastAsia="zh-CN"/>
              </w:rPr>
              <w:t>00-141127</w:t>
            </w:r>
          </w:p>
        </w:tc>
        <w:tc>
          <w:tcPr>
            <w:tcW w:w="481"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对监理工程师因过错造成质量事故的处罚。</w:t>
            </w:r>
          </w:p>
        </w:tc>
        <w:tc>
          <w:tcPr>
            <w:tcW w:w="487"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【法规】《建设工程质量管理条例》 </w:t>
            </w:r>
            <w:r>
              <w:rPr>
                <w:rFonts w:hint="eastAsia" w:ascii="仿宋_GB2312" w:eastAsia="仿宋_GB2312" w:cs="仿宋_GB2312"/>
                <w:color w:val="464445"/>
                <w:sz w:val="24"/>
                <w:szCs w:val="24"/>
                <w:shd w:val="clear" w:color="auto" w:fill="FFFFFF"/>
              </w:rPr>
              <w:t xml:space="preserve">第七十二条 </w:t>
            </w:r>
          </w:p>
        </w:tc>
        <w:tc>
          <w:tcPr>
            <w:tcW w:w="1176" w:type="pct"/>
            <w:vAlign w:val="center"/>
          </w:tcPr>
          <w:p>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pPr>
              <w:spacing w:line="360" w:lineRule="exact"/>
              <w:jc w:val="left"/>
              <w:rPr>
                <w:rFonts w:hint="eastAsia" w:ascii="仿宋_GB2312" w:eastAsia="仿宋_GB2312" w:cs="仿宋_GB2312"/>
                <w:sz w:val="24"/>
                <w:szCs w:val="24"/>
              </w:rPr>
            </w:pPr>
          </w:p>
        </w:tc>
        <w:tc>
          <w:tcPr>
            <w:tcW w:w="623"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              【行政法规】《建设工程质量管理条例》第七十六条；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_GB2312" w:eastAsia="仿宋_GB2312" w:cs="仿宋_GB2312"/>
                <w:sz w:val="24"/>
                <w:szCs w:val="24"/>
              </w:rPr>
            </w:pPr>
          </w:p>
        </w:tc>
        <w:tc>
          <w:tcPr>
            <w:tcW w:w="623"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jc w:val="left"/>
              <w:rPr>
                <w:rFonts w:hint="eastAsia" w:ascii="仿宋_GB2312" w:eastAsia="仿宋_GB2312" w:cs="仿宋_GB2312"/>
                <w:sz w:val="24"/>
                <w:szCs w:val="24"/>
              </w:rPr>
            </w:pPr>
          </w:p>
        </w:tc>
        <w:tc>
          <w:tcPr>
            <w:tcW w:w="265" w:type="pct"/>
            <w:vAlign w:val="center"/>
          </w:tcPr>
          <w:p>
            <w:pPr>
              <w:spacing w:line="360" w:lineRule="exact"/>
              <w:jc w:val="center"/>
              <w:rPr>
                <w:sz w:val="28"/>
                <w:szCs w:val="28"/>
              </w:rPr>
            </w:pPr>
          </w:p>
        </w:tc>
      </w:tr>
    </w:tbl>
    <w:p>
      <w:pPr>
        <w:rPr>
          <w:rFonts w:hint="eastAsia"/>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3"/>
        <w:gridCol w:w="2496"/>
        <w:gridCol w:w="1986"/>
        <w:gridCol w:w="2325"/>
        <w:gridCol w:w="4789"/>
        <w:gridCol w:w="2604"/>
        <w:gridCol w:w="2808"/>
        <w:gridCol w:w="2608"/>
        <w:gridCol w:w="10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691"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3042"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37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8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5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2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91</w:t>
            </w:r>
            <w:r>
              <w:rPr>
                <w:rFonts w:hint="eastAsia" w:ascii="仿宋_GB2312" w:eastAsia="仿宋_GB2312" w:cs="仿宋_GB2312"/>
                <w:sz w:val="24"/>
                <w:lang w:eastAsia="zh-CN"/>
              </w:rPr>
              <w:t>00-141127</w:t>
            </w:r>
          </w:p>
        </w:tc>
        <w:tc>
          <w:tcPr>
            <w:tcW w:w="48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对生产经营单位的决策机构、主要负责人、个人经营的投资人不依照本法规定保证安全生产所必需的资金投入，致使生产经营单位不具备安全生产条件的处罚。</w:t>
            </w:r>
          </w:p>
        </w:tc>
        <w:tc>
          <w:tcPr>
            <w:tcW w:w="55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【法律】《中华人民共和国安全生产法》第八十条</w:t>
            </w:r>
          </w:p>
        </w:tc>
        <w:tc>
          <w:tcPr>
            <w:tcW w:w="1125" w:type="pct"/>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jc w:val="left"/>
              <w:rPr>
                <w:rFonts w:hint="eastAsia" w:ascii="仿宋_GB2312" w:eastAsia="仿宋_GB2312"/>
                <w:sz w:val="24"/>
                <w:szCs w:val="24"/>
              </w:rPr>
            </w:pPr>
          </w:p>
          <w:p>
            <w:pPr>
              <w:spacing w:line="300" w:lineRule="exact"/>
              <w:jc w:val="left"/>
              <w:rPr>
                <w:rFonts w:hint="eastAsia" w:ascii="仿宋_GB2312" w:eastAsia="仿宋_GB2312"/>
                <w:sz w:val="24"/>
                <w:szCs w:val="24"/>
              </w:rPr>
            </w:pPr>
          </w:p>
          <w:p>
            <w:pPr>
              <w:spacing w:line="360" w:lineRule="exact"/>
              <w:jc w:val="lef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【法律】《中华人民共和国行政处罚法》第五十五、五十六、五十七、五十八、六十、六十一、六十二条；《中华人民共和国安全生产法》第九十二条；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  </w:t>
            </w: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rPr>
          <w:b/>
          <w:highlight w:val="blue"/>
        </w:rPr>
      </w:pPr>
    </w:p>
    <w:p>
      <w:pPr>
        <w:rPr>
          <w:b/>
          <w:highlight w:val="blue"/>
        </w:rPr>
      </w:pPr>
    </w:p>
    <w:p>
      <w:pPr>
        <w:jc w:val="center"/>
        <w:rPr>
          <w:rFonts w:hint="eastAsia" w:ascii="宋体" w:cs="方正小标宋简体"/>
          <w:b/>
          <w:sz w:val="44"/>
          <w:szCs w:val="44"/>
        </w:rPr>
      </w:pPr>
    </w:p>
    <w:p>
      <w:pPr>
        <w:jc w:val="cente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9"/>
        <w:gridCol w:w="2496"/>
        <w:gridCol w:w="1871"/>
        <w:gridCol w:w="2497"/>
        <w:gridCol w:w="4647"/>
        <w:gridCol w:w="2619"/>
        <w:gridCol w:w="2825"/>
        <w:gridCol w:w="2629"/>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27"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3007"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40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451"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9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89"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r>
              <w:rPr>
                <w:rFonts w:hint="eastAsia"/>
                <w:sz w:val="28"/>
                <w:szCs w:val="28"/>
              </w:rPr>
              <w:t>行政处罚</w:t>
            </w:r>
          </w:p>
        </w:tc>
        <w:tc>
          <w:tcPr>
            <w:tcW w:w="189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92</w:t>
            </w:r>
            <w:r>
              <w:rPr>
                <w:rFonts w:hint="eastAsia" w:ascii="仿宋_GB2312" w:eastAsia="仿宋_GB2312" w:cs="仿宋_GB2312"/>
                <w:sz w:val="24"/>
                <w:lang w:eastAsia="zh-CN"/>
              </w:rPr>
              <w:t>00-141127</w:t>
            </w:r>
          </w:p>
        </w:tc>
        <w:tc>
          <w:tcPr>
            <w:tcW w:w="451"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对生产经营单位未按规定配备安全生产管理人员或为进行培训的处罚。</w:t>
            </w:r>
          </w:p>
        </w:tc>
        <w:tc>
          <w:tcPr>
            <w:tcW w:w="593"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【法律】《中华人民共和国安全生产法》第八十二条</w:t>
            </w:r>
          </w:p>
        </w:tc>
        <w:tc>
          <w:tcPr>
            <w:tcW w:w="1089"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00" w:lineRule="exact"/>
              <w:rPr>
                <w:rFonts w:hint="eastAsia" w:ascii="仿宋_GB2312" w:eastAsia="仿宋_GB2312"/>
              </w:rPr>
            </w:pPr>
            <w:r>
              <w:rPr>
                <w:rFonts w:hint="eastAsia" w:ascii="仿宋_GB2312" w:eastAsia="仿宋_GB2312"/>
                <w:sz w:val="24"/>
                <w:szCs w:val="24"/>
              </w:rPr>
              <w:t>7.执行责任：监督当</w:t>
            </w:r>
          </w:p>
          <w:p>
            <w:pPr>
              <w:spacing w:line="300" w:lineRule="exact"/>
              <w:rPr>
                <w:rFonts w:hint="eastAsia" w:ascii="仿宋_GB2312" w:eastAsia="仿宋_GB2312"/>
                <w:sz w:val="24"/>
                <w:szCs w:val="24"/>
              </w:rPr>
            </w:pPr>
            <w:r>
              <w:rPr>
                <w:rFonts w:hint="eastAsia" w:ascii="仿宋_GB2312" w:eastAsia="仿宋_GB2312"/>
                <w:sz w:val="24"/>
                <w:szCs w:val="24"/>
              </w:rPr>
              <w:t>事人在决定的期限内，履行生效的行政处罚决定。</w:t>
            </w:r>
          </w:p>
          <w:p>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6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【法律】《中华人民共和国行政处罚法》第五十五、五十六、五十七、五十八、六十、六十一、六十二条；《中华人民共和国安全生产法》第九十二条； </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t xml:space="preserve">           </w:t>
            </w: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rPr>
                <w:sz w:val="28"/>
                <w:szCs w:val="28"/>
              </w:rPr>
            </w:pPr>
          </w:p>
        </w:tc>
      </w:tr>
    </w:tbl>
    <w:p>
      <w:pPr>
        <w:rPr>
          <w:b/>
          <w:highlight w:val="blue"/>
        </w:rPr>
      </w:pPr>
    </w:p>
    <w:p>
      <w:pPr>
        <w:rPr>
          <w:rFonts w:hint="eastAsia" w:ascii="宋体" w:cs="方正小标宋简体"/>
          <w:b/>
          <w:sz w:val="44"/>
          <w:szCs w:val="44"/>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245"/>
        <w:gridCol w:w="2562"/>
        <w:gridCol w:w="4317"/>
        <w:gridCol w:w="2598"/>
        <w:gridCol w:w="2803"/>
        <w:gridCol w:w="2607"/>
        <w:gridCol w:w="10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98"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936"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3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42"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61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18"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29300</w:t>
            </w:r>
            <w:r>
              <w:rPr>
                <w:rFonts w:hint="eastAsia" w:ascii="仿宋_GB2312" w:eastAsia="仿宋_GB2312" w:cs="仿宋_GB2312"/>
                <w:sz w:val="24"/>
                <w:lang w:eastAsia="zh-CN"/>
              </w:rPr>
              <w:t>-141127</w:t>
            </w:r>
          </w:p>
        </w:tc>
        <w:tc>
          <w:tcPr>
            <w:tcW w:w="542"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对重大危险源未登记建档，或者未进行评估、监控，或者未制定应急预案的处罚。</w:t>
            </w:r>
          </w:p>
        </w:tc>
        <w:tc>
          <w:tcPr>
            <w:tcW w:w="614"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【法律】《中华人民共和国安全生产法》第八十五条</w:t>
            </w:r>
          </w:p>
        </w:tc>
        <w:tc>
          <w:tcPr>
            <w:tcW w:w="1018"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6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【法律】《中华人民共和国行政处罚法》第五十五、五十六、五十七、五十八、六十、六十一、六十二条；《中华人民共和国安全生产法》第九十二条； </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t xml:space="preserve">      </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spacing w:line="360" w:lineRule="exact"/>
              <w:rPr>
                <w:rFonts w:hint="eastAsia" w:ascii="仿宋_GB2312" w:eastAsia="仿宋_GB2312"/>
                <w:sz w:val="24"/>
                <w:szCs w:val="24"/>
              </w:rPr>
            </w:pPr>
            <w:r>
              <w:rPr>
                <w:rFonts w:hint="eastAsia" w:ascii="仿宋_GB2312" w:eastAsia="仿宋_GB2312"/>
                <w:sz w:val="24"/>
                <w:szCs w:val="24"/>
              </w:rPr>
              <w:t>（五）其它追责形式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rPr>
          <w:b/>
        </w:rPr>
      </w:pPr>
    </w:p>
    <w:p>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366"/>
        <w:gridCol w:w="2106"/>
        <w:gridCol w:w="4612"/>
        <w:gridCol w:w="2606"/>
        <w:gridCol w:w="2811"/>
        <w:gridCol w:w="2615"/>
        <w:gridCol w:w="10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32"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3002"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38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68"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0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8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94</w:t>
            </w:r>
            <w:r>
              <w:rPr>
                <w:rFonts w:hint="eastAsia" w:ascii="仿宋_GB2312" w:eastAsia="仿宋_GB2312" w:cs="仿宋_GB2312"/>
                <w:sz w:val="24"/>
                <w:lang w:eastAsia="zh-CN"/>
              </w:rPr>
              <w:t>00-141127</w:t>
            </w:r>
          </w:p>
        </w:tc>
        <w:tc>
          <w:tcPr>
            <w:tcW w:w="568"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对生产经营单位将生产经营项目、场所、设备发包或者出租给不具备安全生产条件或者相应资质的单位或者个人的处罚。</w:t>
            </w:r>
          </w:p>
        </w:tc>
        <w:tc>
          <w:tcPr>
            <w:tcW w:w="50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【法律】《中华人民共和国安全生产法》第八十六条</w:t>
            </w:r>
          </w:p>
        </w:tc>
        <w:tc>
          <w:tcPr>
            <w:tcW w:w="1084"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pPr>
              <w:spacing w:line="300" w:lineRule="exact"/>
              <w:rPr>
                <w:rFonts w:hint="eastAsia" w:ascii="仿宋_GB2312" w:eastAsia="仿宋_GB2312"/>
                <w:sz w:val="24"/>
                <w:szCs w:val="24"/>
              </w:rPr>
            </w:pPr>
          </w:p>
          <w:p>
            <w:pPr>
              <w:spacing w:line="300" w:lineRule="exact"/>
              <w:rPr>
                <w:rFonts w:hint="eastAsia" w:ascii="仿宋_GB2312" w:eastAsia="仿宋_GB2312"/>
                <w:sz w:val="24"/>
                <w:szCs w:val="24"/>
              </w:rPr>
            </w:pPr>
          </w:p>
          <w:p>
            <w:pPr>
              <w:spacing w:line="36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【法律】《中华人民共和国行政处罚法》第五十五、五十六、五十七、五十八、六十、六十一、六十二条；《中华人民共和国安全生产法》第九十二条； </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spacing w:line="360" w:lineRule="exact"/>
              <w:rPr>
                <w:rFonts w:hint="eastAsia" w:ascii="仿宋_GB2312" w:eastAsia="仿宋_GB2312"/>
                <w:sz w:val="24"/>
                <w:szCs w:val="24"/>
              </w:rPr>
            </w:pPr>
            <w:r>
              <w:rPr>
                <w:rFonts w:hint="eastAsia" w:ascii="仿宋_GB2312" w:eastAsia="仿宋_GB2312"/>
                <w:sz w:val="24"/>
                <w:szCs w:val="24"/>
              </w:rPr>
              <w:t>（五）其它追责形式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0"/>
        <w:gridCol w:w="2496"/>
        <w:gridCol w:w="2118"/>
        <w:gridCol w:w="2253"/>
        <w:gridCol w:w="4742"/>
        <w:gridCol w:w="2601"/>
        <w:gridCol w:w="2806"/>
        <w:gridCol w:w="2606"/>
        <w:gridCol w:w="10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01"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3032"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3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12"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4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11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95</w:t>
            </w:r>
            <w:r>
              <w:rPr>
                <w:rFonts w:hint="eastAsia" w:ascii="仿宋_GB2312" w:eastAsia="仿宋_GB2312" w:cs="仿宋_GB2312"/>
                <w:sz w:val="24"/>
                <w:lang w:eastAsia="zh-CN"/>
              </w:rPr>
              <w:t>00-141127</w:t>
            </w:r>
          </w:p>
        </w:tc>
        <w:tc>
          <w:tcPr>
            <w:tcW w:w="512"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对两个以上生产经营单位在同一作业区域内进行可能危及对方安全生产的生产经营活动的处罚。</w:t>
            </w:r>
          </w:p>
        </w:tc>
        <w:tc>
          <w:tcPr>
            <w:tcW w:w="543"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【法规】 《中华人民共和国安全生产法》第八十七条</w:t>
            </w:r>
          </w:p>
        </w:tc>
        <w:tc>
          <w:tcPr>
            <w:tcW w:w="1115" w:type="pct"/>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仿宋_GB2312" w:eastAsia="仿宋_GB2312"/>
                <w:sz w:val="24"/>
                <w:szCs w:val="24"/>
              </w:rPr>
            </w:pPr>
            <w:r>
              <w:rPr>
                <w:rFonts w:hint="eastAsia" w:ascii="仿宋_GB2312" w:eastAsia="仿宋_GB2312" w:cs="仿宋"/>
                <w:color w:val="000000"/>
                <w:kern w:val="0"/>
                <w:szCs w:val="21"/>
                <w:shd w:val="clear" w:color="auto" w:fill="FFFFFF"/>
              </w:rPr>
              <w:t>1、</w:t>
            </w:r>
            <w:r>
              <w:rPr>
                <w:rFonts w:hint="eastAsia" w:ascii="仿宋_GB2312" w:eastAsia="仿宋_GB2312" w:cs="仿宋"/>
                <w:bCs/>
                <w:color w:val="000000"/>
                <w:kern w:val="0"/>
                <w:szCs w:val="21"/>
              </w:rPr>
              <w:t>立案责任：发现或者接到举报有相关违法行为时，及时审查，决定是否立案。2、调查责任：指定专人负责调查、取证，并遵守回避原则。执法人员不得少于两人，保守有关秘密。在调查时保障当事人陈述申辩的权利。3、审查责任：对违法事实、证据、调查取证程序、法律适用、处罚种类</w:t>
            </w:r>
            <w:r>
              <w:rPr>
                <w:rFonts w:hint="eastAsia" w:ascii="仿宋_GB2312" w:eastAsia="仿宋_GB2312" w:cs="仿宋"/>
                <w:color w:val="000000"/>
                <w:kern w:val="0"/>
                <w:szCs w:val="21"/>
                <w:shd w:val="clear" w:color="auto" w:fill="FFFFFF"/>
              </w:rPr>
              <w:t>和幅度、当事人陈述申辩的理由等方面进行审查，提出处理意见。4、告知责任：在作出行政处罚定前，书面告知当事人违法事实及其享有的陈述、申辩等权利、要求听证的权利。5、决定责任：根据审理情况决定是否予以行政处罚。依法需要给予行政处罚的，制作行政处罚决定书，载明违法事实和证据、处罚依据和内容申请行政复议或提起行政诉讼的途径和期限等内容。6、送达责任：行政处罚决定书当面或者按照《民事诉讼法》规定的方式送达，并制作送达回证。7、执行责任：依照生效的行政处罚决定执行。当事人不依法履行义务，在法定期限内不申请行政复议、提起行政诉讼的可以依法提请法院强制执行。</w:t>
            </w:r>
          </w:p>
        </w:tc>
        <w:tc>
          <w:tcPr>
            <w:tcW w:w="623" w:type="pct"/>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spacing w:line="240" w:lineRule="exact"/>
              <w:jc w:val="left"/>
              <w:rPr>
                <w:rFonts w:hint="eastAsia" w:ascii="仿宋_GB2312" w:eastAsia="仿宋_GB2312" w:cs="宋体"/>
                <w:color w:val="000000"/>
                <w:kern w:val="0"/>
                <w:szCs w:val="21"/>
              </w:rPr>
            </w:pPr>
            <w:r>
              <w:rPr>
                <w:rFonts w:hint="eastAsia" w:ascii="仿宋_GB2312" w:eastAsia="仿宋_GB2312"/>
                <w:color w:val="000000"/>
                <w:kern w:val="0"/>
                <w:szCs w:val="21"/>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宋体"/>
                <w:color w:val="000000"/>
                <w:kern w:val="0"/>
                <w:szCs w:val="21"/>
              </w:rPr>
            </w:pPr>
            <w:r>
              <w:rPr>
                <w:rFonts w:hint="eastAsia" w:ascii="仿宋_GB2312" w:eastAsia="仿宋_GB2312"/>
                <w:color w:val="000000"/>
                <w:kern w:val="0"/>
                <w:szCs w:val="21"/>
              </w:rPr>
              <w:t>（2）对不符合法定条件的申请人准予行政许可或者超越法定职权作出准予行政许可决定的；</w:t>
            </w:r>
          </w:p>
          <w:p>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（3）对符合法定条件的申请人不予行政许可或者不在法定期限内作出准予行政许可决定的；（4）违反法定程序实施行政许可的；</w:t>
            </w:r>
          </w:p>
          <w:p>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（5）工作中玩忽职守、滥用职权的；</w:t>
            </w:r>
          </w:p>
          <w:p>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（6）索取或者收受他人财物或者谋取其他利益的；</w:t>
            </w:r>
          </w:p>
          <w:p>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（7）其他违反法律法规规章文件规定的行为。</w:t>
            </w:r>
          </w:p>
          <w:p>
            <w:pPr>
              <w:spacing w:line="240" w:lineRule="exact"/>
              <w:rPr>
                <w:rFonts w:hint="eastAsia" w:ascii="仿宋_GB2312" w:eastAsia="仿宋_GB2312"/>
                <w:szCs w:val="21"/>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【法律】《中华人民共和国行政处罚法》第五十五、五十六、五十七、五十八、六十、六十一、六十二条；《中华人民共和国安全生产法》第九十二条；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475"/>
        <w:gridCol w:w="2084"/>
        <w:gridCol w:w="4525"/>
        <w:gridCol w:w="2606"/>
        <w:gridCol w:w="2811"/>
        <w:gridCol w:w="2615"/>
        <w:gridCol w:w="10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52"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2982"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38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9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02"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依据</w:t>
            </w:r>
          </w:p>
        </w:tc>
        <w:tc>
          <w:tcPr>
            <w:tcW w:w="10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96</w:t>
            </w:r>
            <w:r>
              <w:rPr>
                <w:rFonts w:hint="eastAsia" w:ascii="仿宋_GB2312" w:eastAsia="仿宋_GB2312" w:cs="仿宋_GB2312"/>
                <w:sz w:val="24"/>
                <w:lang w:eastAsia="zh-CN"/>
              </w:rPr>
              <w:t>00-141127</w:t>
            </w:r>
          </w:p>
        </w:tc>
        <w:tc>
          <w:tcPr>
            <w:tcW w:w="59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对生产经营单位与从业人员未订立协议，免除或者减轻其对从业人员因生产安全事故伤亡依法应承担的责任的处罚。</w:t>
            </w:r>
          </w:p>
        </w:tc>
        <w:tc>
          <w:tcPr>
            <w:tcW w:w="502"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sz w:val="24"/>
                <w:szCs w:val="24"/>
              </w:rPr>
            </w:pPr>
            <w:r>
              <w:rPr>
                <w:rFonts w:hint="eastAsia" w:ascii="仿宋_GB2312" w:eastAsia="仿宋_GB2312" w:cs="仿宋_GB2312"/>
                <w:sz w:val="24"/>
                <w:szCs w:val="24"/>
              </w:rPr>
              <w:t>【法律】《中华人民共和国安全生产法》第八十七条</w:t>
            </w:r>
          </w:p>
        </w:tc>
        <w:tc>
          <w:tcPr>
            <w:tcW w:w="1064"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sz w:val="24"/>
                <w:szCs w:val="24"/>
              </w:rPr>
            </w:pPr>
            <w:r>
              <w:rPr>
                <w:rFonts w:hint="eastAsia" w:ascii="仿宋_GB2312" w:eastAsia="仿宋_GB2312" w:cs="仿宋"/>
                <w:color w:val="3D3230"/>
                <w:kern w:val="0"/>
                <w:sz w:val="24"/>
                <w:szCs w:val="24"/>
                <w:shd w:val="clear" w:color="auto" w:fill="FFFFFF"/>
              </w:rPr>
              <w:t>1、</w:t>
            </w:r>
            <w:r>
              <w:rPr>
                <w:rFonts w:hint="eastAsia" w:ascii="仿宋_GB2312" w:eastAsia="仿宋_GB2312" w:cs="仿宋"/>
                <w:bCs/>
                <w:color w:val="000000"/>
                <w:kern w:val="0"/>
                <w:sz w:val="24"/>
                <w:szCs w:val="24"/>
              </w:rPr>
              <w:t>立案责任：发现或者接到举报有相关违法行为时，及时审查，决定是否立案。2、调查责任：指定专人负责调查、取证，并遵守回避原则。执法人员不得少于两人，保守有关秘密。在调查时保障当事人陈述申辩的权利。3、审查责任：对违法事实、证据、调查取证程序、法律适用、处罚种类</w:t>
            </w:r>
          </w:p>
        </w:tc>
        <w:tc>
          <w:tcPr>
            <w:tcW w:w="623" w:type="pct"/>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spacing w:line="500" w:lineRule="exact"/>
              <w:jc w:val="left"/>
              <w:rPr>
                <w:rFonts w:hint="eastAsia" w:ascii="仿宋_GB2312" w:eastAsia="仿宋_GB2312" w:cs="宋体"/>
                <w:color w:val="3D3230"/>
                <w:kern w:val="0"/>
                <w:sz w:val="24"/>
                <w:szCs w:val="24"/>
              </w:rPr>
            </w:pPr>
            <w:r>
              <w:rPr>
                <w:rFonts w:hint="eastAsia" w:ascii="仿宋_GB2312" w:eastAsia="仿宋_GB2312"/>
                <w:color w:val="3D3230"/>
                <w:kern w:val="0"/>
                <w:sz w:val="24"/>
                <w:szCs w:val="24"/>
              </w:rPr>
              <w:t>因不履行或不正确履行行政职责，有下列情形的，行政机关及相关工作人员应承担相应责任：（1）对符合法定条件许可申请不予受理的；</w:t>
            </w:r>
          </w:p>
          <w:p>
            <w:pPr>
              <w:widowControl/>
              <w:shd w:val="clear" w:color="auto" w:fill="FFFFFF"/>
              <w:spacing w:line="500" w:lineRule="exact"/>
              <w:jc w:val="left"/>
              <w:rPr>
                <w:rFonts w:hint="eastAsia" w:ascii="仿宋_GB2312" w:eastAsia="仿宋_GB2312" w:cs="宋体"/>
                <w:color w:val="3D3230"/>
                <w:kern w:val="0"/>
                <w:sz w:val="24"/>
                <w:szCs w:val="24"/>
              </w:rPr>
            </w:pPr>
            <w:r>
              <w:rPr>
                <w:rFonts w:hint="eastAsia" w:ascii="仿宋_GB2312" w:eastAsia="仿宋_GB2312"/>
                <w:color w:val="3D3230"/>
                <w:kern w:val="0"/>
                <w:sz w:val="24"/>
                <w:szCs w:val="24"/>
              </w:rPr>
              <w:t>（2）对不符合法定条件的申请人准予行政许可或者超越法定职权作出准予行政许可决定的；</w:t>
            </w:r>
          </w:p>
          <w:p>
            <w:pPr>
              <w:spacing w:line="360" w:lineRule="exact"/>
              <w:jc w:val="left"/>
              <w:rPr>
                <w:rFonts w:hint="eastAsia" w:ascii="仿宋_GB2312" w:eastAsia="仿宋_GB2312"/>
                <w:sz w:val="24"/>
                <w:szCs w:val="24"/>
              </w:rPr>
            </w:pPr>
            <w:r>
              <w:rPr>
                <w:rFonts w:hint="eastAsia" w:ascii="仿宋_GB2312" w:eastAsia="仿宋_GB2312"/>
                <w:color w:val="3D3230"/>
                <w:kern w:val="0"/>
                <w:sz w:val="24"/>
                <w:szCs w:val="24"/>
              </w:rPr>
              <w:t>（3）对符合法定条件的申请人不予行</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【法律】《中华人民共和国行政处罚法》第五十五、五十六、五十七、五十八、六十、六十一、六十二条；《中华人民共和国安全生产法》第九十二条； </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
            <w:pPr>
              <w:spacing w:line="360" w:lineRule="exact"/>
              <w:jc w:val="lef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sectPr>
          <w:pgSz w:w="23811" w:h="16838" w:orient="landscape"/>
          <w:pgMar w:top="1797" w:right="1134" w:bottom="851" w:left="1134"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2376" w:type="dxa"/>
            <w:vAlign w:val="center"/>
          </w:tcPr>
          <w:p>
            <w:pPr>
              <w:spacing w:line="360" w:lineRule="exact"/>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97</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对参建单位安全生产要求不严、压缩施工工期、拆除工程发包等的处罚。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【法规】《建设工程安全生产管理条例》第五十五条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p>
            <w:pPr>
              <w:rPr>
                <w:rFonts w:hint="eastAsia" w:ascii="仿宋" w:eastAsia="仿宋" w:cs="仿宋"/>
                <w:kern w:val="0"/>
                <w:sz w:val="24"/>
                <w:szCs w:val="24"/>
              </w:rPr>
            </w:pP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2376" w:type="dxa"/>
            <w:vAlign w:val="center"/>
          </w:tcPr>
          <w:p>
            <w:pPr>
              <w:spacing w:line="360" w:lineRule="exact"/>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98</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对未按照法律、法规和工程建设强制性标准进行勘察、设计的处罚。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【法规】《建设工程安全生产管理条例》第五十六条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2376" w:type="dxa"/>
            <w:vAlign w:val="center"/>
          </w:tcPr>
          <w:p>
            <w:pPr>
              <w:spacing w:line="360" w:lineRule="exact"/>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99</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对采用新结构、新材料、新工艺的建设工程和特殊结构的建设工程，设计单位未在设计中提出保障施工作业人员安全和预防生产安全事故的措施建议的处罚。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【规章】《建设工程安全生产管理条例》第五十六条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2376" w:type="dxa"/>
            <w:vAlign w:val="center"/>
          </w:tcPr>
          <w:p>
            <w:pPr>
              <w:spacing w:line="360" w:lineRule="exact"/>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300</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对工程监理单位未按照有关规定开展工作的处罚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【法规】《建设工程安全生产管理条例》第五十七条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p>
            <w:pPr>
              <w:rPr>
                <w:rFonts w:hint="eastAsia" w:ascii="仿宋" w:eastAsia="仿宋" w:cs="仿宋"/>
                <w:kern w:val="0"/>
                <w:sz w:val="24"/>
                <w:szCs w:val="24"/>
              </w:rPr>
            </w:pP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301</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对为建设工程提供机械设备和配件的单位，未按照安全施工的要求配备齐全有效的保险、限位等安全设施和装置的处罚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【法规】《建设工程安全生产管理条例》第五十九条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302</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对未编制拆装、制定安全施工措施，或未由专业技术人员现场监督，或未出具自检合格证明或出具虚假证明，或未向施工单位进行安全使用说明，办理移交手续的处罚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【法规】《建设工程安全生产管理条例》第六十一条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303</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对施工单位挪用列入建设工程概算的安全生产作业环境及安全施工措施所需费用的处罚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【法规】《建设工程安全生产管理条例》第六十三条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304</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对施工单位未按照有关规定组织安全施工的处罚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【法规】《建设工程安全生产管理条例》第六十四条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rPr>
          <w:rFonts w:hint="eastAsia" w:ascii="仿宋" w:eastAsia="仿宋" w:cs="仿宋"/>
          <w:kern w:val="0"/>
          <w:sz w:val="24"/>
          <w:szCs w:val="24"/>
        </w:rPr>
      </w:pPr>
    </w:p>
    <w:p>
      <w:pPr>
        <w:rPr>
          <w:rFonts w:hint="eastAsia" w:ascii="仿宋" w:eastAsia="仿宋" w:cs="仿宋"/>
          <w:kern w:val="0"/>
          <w:sz w:val="24"/>
          <w:szCs w:val="2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pP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305</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对施工单位在采用有关设备、安全防护用具时未按照有关规定执行的处罚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【法规】《建设工程安全生产管理条例》第六十五条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rPr>
          <w:rFonts w:hint="eastAsia" w:ascii="仿宋" w:eastAsia="仿宋" w:cs="仿宋"/>
          <w:kern w:val="0"/>
          <w:sz w:val="24"/>
          <w:szCs w:val="24"/>
        </w:rPr>
      </w:pPr>
    </w:p>
    <w:p>
      <w:pPr>
        <w:rPr>
          <w:rFonts w:hint="eastAsia" w:ascii="仿宋" w:eastAsia="仿宋" w:cs="仿宋"/>
          <w:kern w:val="0"/>
          <w:sz w:val="24"/>
          <w:szCs w:val="2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pPr>
              <w:jc w:val="center"/>
              <w:rPr>
                <w:rFonts w:hint="eastAsia" w:ascii="黑体" w:eastAsia="黑体" w:cs="黑体"/>
                <w:sz w:val="28"/>
                <w:szCs w:val="28"/>
              </w:rPr>
            </w:pPr>
            <w:r>
              <w:rPr>
                <w:rFonts w:hint="eastAsia" w:asci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pPr>
              <w:jc w:val="center"/>
              <w:rPr>
                <w:rFonts w:hint="eastAsia" w:ascii="黑体" w:eastAsia="黑体" w:cs="黑体"/>
                <w:sz w:val="24"/>
                <w:szCs w:val="24"/>
              </w:rPr>
            </w:pPr>
            <w:r>
              <w:rPr>
                <w:rFonts w:hint="eastAsia" w:ascii="黑体" w:eastAsia="黑体" w:cs="黑体"/>
                <w:sz w:val="24"/>
                <w:szCs w:val="24"/>
              </w:rPr>
              <w:t>职权</w:t>
            </w:r>
          </w:p>
          <w:p>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306</w:t>
            </w:r>
            <w:r>
              <w:rPr>
                <w:rFonts w:hint="eastAsia" w:ascii="仿宋_GB2312" w:eastAsia="仿宋_GB2312" w:cs="仿宋_GB2312"/>
                <w:sz w:val="24"/>
                <w:lang w:eastAsia="zh-CN"/>
              </w:rPr>
              <w:t>00-141127</w:t>
            </w:r>
          </w:p>
        </w:tc>
        <w:tc>
          <w:tcPr>
            <w:tcW w:w="408" w:type="pct"/>
            <w:vAlign w:val="center"/>
          </w:tcPr>
          <w:p>
            <w:pPr>
              <w:rPr>
                <w:rFonts w:hint="eastAsia" w:ascii="仿宋" w:eastAsia="仿宋" w:cs="仿宋"/>
                <w:kern w:val="0"/>
                <w:sz w:val="24"/>
                <w:szCs w:val="24"/>
              </w:rPr>
            </w:pPr>
            <w:r>
              <w:rPr>
                <w:rFonts w:hint="eastAsia" w:ascii="仿宋" w:eastAsia="仿宋" w:cs="仿宋"/>
                <w:kern w:val="0"/>
                <w:sz w:val="24"/>
                <w:szCs w:val="24"/>
              </w:rPr>
              <w:t>对施工单位有关人员未按照有关规定作业的处罚。</w:t>
            </w:r>
          </w:p>
        </w:tc>
        <w:tc>
          <w:tcPr>
            <w:tcW w:w="526" w:type="pct"/>
            <w:vAlign w:val="center"/>
          </w:tcPr>
          <w:p>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【法规】《建设工程安全生产管理条例》第六十二条</w:t>
            </w:r>
          </w:p>
        </w:tc>
        <w:tc>
          <w:tcPr>
            <w:tcW w:w="1025" w:type="pct"/>
            <w:vAlign w:val="center"/>
          </w:tcPr>
          <w:p>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pPr>
              <w:rPr>
                <w:rFonts w:hint="eastAsia" w:ascii="仿宋" w:eastAsia="仿宋" w:cs="仿宋"/>
                <w:kern w:val="0"/>
                <w:sz w:val="24"/>
                <w:szCs w:val="24"/>
              </w:rPr>
            </w:pPr>
          </w:p>
        </w:tc>
        <w:tc>
          <w:tcPr>
            <w:tcW w:w="715" w:type="pct"/>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 w:eastAsia="仿宋" w:cs="仿宋"/>
                <w:kern w:val="0"/>
                <w:sz w:val="24"/>
                <w:szCs w:val="24"/>
              </w:rPr>
            </w:pPr>
          </w:p>
        </w:tc>
        <w:tc>
          <w:tcPr>
            <w:tcW w:w="671" w:type="pct"/>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rPr>
                <w:rFonts w:hint="eastAsia" w:ascii="仿宋" w:eastAsia="仿宋" w:cs="仿宋"/>
                <w:kern w:val="0"/>
                <w:sz w:val="24"/>
                <w:szCs w:val="24"/>
              </w:rPr>
            </w:pPr>
          </w:p>
        </w:tc>
        <w:tc>
          <w:tcPr>
            <w:tcW w:w="296" w:type="pct"/>
            <w:vAlign w:val="center"/>
          </w:tcPr>
          <w:p>
            <w:pPr>
              <w:rPr>
                <w:rFonts w:hint="eastAsia" w:ascii="仿宋" w:eastAsia="仿宋" w:cs="仿宋"/>
                <w:kern w:val="0"/>
                <w:sz w:val="24"/>
                <w:szCs w:val="24"/>
              </w:rPr>
            </w:pPr>
          </w:p>
        </w:tc>
      </w:tr>
    </w:tbl>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2103"/>
        <w:gridCol w:w="2108"/>
        <w:gridCol w:w="4858"/>
        <w:gridCol w:w="2609"/>
        <w:gridCol w:w="2814"/>
        <w:gridCol w:w="2618"/>
        <w:gridCol w:w="10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676"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3058" w:type="pct"/>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38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50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507"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职权依据</w:t>
            </w:r>
          </w:p>
        </w:tc>
        <w:tc>
          <w:tcPr>
            <w:tcW w:w="114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r>
              <w:rPr>
                <w:rFonts w:hint="eastAsia"/>
                <w:sz w:val="28"/>
                <w:szCs w:val="28"/>
              </w:rPr>
              <w:t>行政处罚</w:t>
            </w:r>
          </w:p>
        </w:tc>
        <w:tc>
          <w:tcPr>
            <w:tcW w:w="38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30700</w:t>
            </w:r>
            <w:r>
              <w:rPr>
                <w:rFonts w:hint="eastAsia" w:ascii="仿宋_GB2312" w:eastAsia="仿宋_GB2312" w:cs="仿宋_GB2312"/>
                <w:sz w:val="24"/>
                <w:lang w:eastAsia="zh-CN"/>
              </w:rPr>
              <w:t>-141127</w:t>
            </w:r>
          </w:p>
        </w:tc>
        <w:tc>
          <w:tcPr>
            <w:tcW w:w="50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转让或者出租经营许可证、车辆营运证、营运标志牌</w:t>
            </w:r>
            <w:r>
              <w:rPr>
                <w:rFonts w:hint="eastAsia" w:ascii="仿宋_GB2312" w:eastAsia="仿宋_GB2312" w:cs="仿宋_GB2312"/>
                <w:sz w:val="24"/>
              </w:rPr>
              <w:t>的处罚</w:t>
            </w:r>
          </w:p>
        </w:tc>
        <w:tc>
          <w:tcPr>
            <w:tcW w:w="507" w:type="pct"/>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sz w:val="24"/>
                <w:szCs w:val="24"/>
              </w:rPr>
            </w:pPr>
            <w:r>
              <w:rPr>
                <w:rFonts w:hint="eastAsia" w:ascii="仿宋_GB2312" w:eastAsia="仿宋_GB2312" w:cs="仿宋_GB2312"/>
                <w:sz w:val="24"/>
                <w:szCs w:val="24"/>
              </w:rPr>
              <w:t>【地方性法规】《山西省道路运输条例》第六十三条</w:t>
            </w:r>
          </w:p>
        </w:tc>
        <w:tc>
          <w:tcPr>
            <w:tcW w:w="1140" w:type="pct"/>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仿宋_GB2312" w:eastAsia="仿宋_GB2312"/>
                <w:sz w:val="24"/>
                <w:szCs w:val="24"/>
              </w:rPr>
            </w:pPr>
            <w:r>
              <w:rPr>
                <w:rFonts w:hint="eastAsia" w:ascii="仿宋_GB2312" w:eastAsia="仿宋_GB2312" w:cs="仿宋"/>
                <w:color w:val="000000"/>
                <w:kern w:val="0"/>
                <w:szCs w:val="21"/>
                <w:shd w:val="clear" w:color="auto" w:fill="FFFFFF"/>
              </w:rPr>
              <w:t>1、</w:t>
            </w:r>
            <w:r>
              <w:rPr>
                <w:rFonts w:hint="eastAsia" w:ascii="仿宋_GB2312" w:eastAsia="仿宋_GB2312" w:cs="仿宋"/>
                <w:bCs/>
                <w:color w:val="000000"/>
                <w:kern w:val="0"/>
                <w:szCs w:val="21"/>
              </w:rPr>
              <w:t>立案责任：发现或者接到举报有相关违法行为时，及时审查，决定是否立案。2、调查责任：指定专人负责调查、取证，并遵守回避原则。执法人员不得少于两人，保守有关秘密。在调查时保障当事人陈述申辩的权利。3、审查责任：对违法事实、证据、调查取证程序、法律适用、处罚种类</w:t>
            </w:r>
            <w:r>
              <w:rPr>
                <w:rFonts w:hint="eastAsia" w:ascii="仿宋_GB2312" w:eastAsia="仿宋_GB2312" w:cs="仿宋"/>
                <w:color w:val="000000"/>
                <w:kern w:val="0"/>
                <w:szCs w:val="21"/>
                <w:shd w:val="clear" w:color="auto" w:fill="FFFFFF"/>
              </w:rPr>
              <w:t>和幅度、当事人陈述申辩的理由等方面进行审查，提出处理意见。4、告知责任：在作出行政处罚定前，书面告知当事人违法事实及其享有的陈述、申辩等权利、要求听证的权利。5、决定责任：根据审理情况决定是否予以行政处罚。依法需要给予行政处罚的，制作行政处罚决定书，载明违法事实和证据、处罚依据和内容申请行政复议或提起行政诉讼的途径和期限等内容。6、送达责任：行政处罚决定书当面或者按照《民事诉讼法》规定的方式送达，并制作送达回证。7、执行责任：依照生效的行政处罚决定执行。当事人不依法履行义务，在法定期限内不申请行政复议、提起行政诉讼的可以依法提请法院强制执行。</w:t>
            </w:r>
          </w:p>
        </w:tc>
        <w:tc>
          <w:tcPr>
            <w:tcW w:w="623" w:type="pct"/>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spacing w:line="240" w:lineRule="exact"/>
              <w:jc w:val="left"/>
              <w:rPr>
                <w:rFonts w:hint="eastAsia" w:ascii="仿宋_GB2312" w:eastAsia="仿宋_GB2312" w:cs="宋体"/>
                <w:color w:val="000000"/>
                <w:kern w:val="0"/>
                <w:szCs w:val="21"/>
              </w:rPr>
            </w:pPr>
            <w:r>
              <w:rPr>
                <w:rFonts w:hint="eastAsia" w:ascii="仿宋_GB2312" w:eastAsia="仿宋_GB2312"/>
                <w:color w:val="000000"/>
                <w:kern w:val="0"/>
                <w:szCs w:val="21"/>
              </w:rPr>
              <w:t>因不履行或不正确履行行政职责，有下列情形的，行政机关及相关工作人员应承担相应责任：（1）对符合法定条件许可申请不予受理的；</w:t>
            </w:r>
          </w:p>
          <w:p>
            <w:pPr>
              <w:widowControl/>
              <w:shd w:val="clear" w:color="auto" w:fill="FFFFFF"/>
              <w:spacing w:line="240" w:lineRule="exact"/>
              <w:jc w:val="left"/>
              <w:rPr>
                <w:rFonts w:hint="eastAsia" w:ascii="仿宋_GB2312" w:eastAsia="仿宋_GB2312" w:cs="宋体"/>
                <w:color w:val="000000"/>
                <w:kern w:val="0"/>
                <w:szCs w:val="21"/>
              </w:rPr>
            </w:pPr>
            <w:r>
              <w:rPr>
                <w:rFonts w:hint="eastAsia" w:ascii="仿宋_GB2312" w:eastAsia="仿宋_GB2312"/>
                <w:color w:val="000000"/>
                <w:kern w:val="0"/>
                <w:szCs w:val="21"/>
              </w:rPr>
              <w:t>（2）对不符合法定条件的申请人准予行政许可或者超越法定职权作出准予行政许可决定的；</w:t>
            </w:r>
          </w:p>
          <w:p>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（3）对符合法定条件的申请人不予行政许可或者不在法定期限内作出准予行政许可决定的；（4）违反法定程序实施行政许可的；</w:t>
            </w:r>
          </w:p>
          <w:p>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（5）工作中玩忽职守、滥用职权的；</w:t>
            </w:r>
          </w:p>
          <w:p>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（6）索取或者收受他人财物或者谋取其他利益的；</w:t>
            </w:r>
          </w:p>
          <w:p>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（7）其他违反法律法规规章文件规定的行为。</w:t>
            </w:r>
          </w:p>
          <w:p>
            <w:pPr>
              <w:spacing w:line="240" w:lineRule="exact"/>
              <w:rPr>
                <w:rFonts w:hint="eastAsia" w:ascii="仿宋_GB2312" w:eastAsia="仿宋_GB2312"/>
                <w:szCs w:val="21"/>
              </w:rPr>
            </w:pPr>
          </w:p>
        </w:tc>
        <w:tc>
          <w:tcPr>
            <w:tcW w:w="670"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【地方性法规】《山西省道路运输条例》第七十二条；</w:t>
            </w:r>
            <w:r>
              <w:rPr>
                <w:rFonts w:hint="eastAsia" w:ascii="仿宋_GB2312" w:eastAsia="仿宋_GB2312" w:cs="仿宋"/>
                <w:sz w:val="24"/>
                <w:szCs w:val="24"/>
              </w:rPr>
              <w:t>《山西省行政执法条例》</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sz w:val="24"/>
                <w:szCs w:val="24"/>
              </w:rPr>
            </w:pPr>
            <w:r>
              <w:rPr>
                <w:rFonts w:hint="eastAsia" w:ascii="仿宋_GB2312" w:eastAsia="仿宋_GB2312"/>
                <w:sz w:val="24"/>
                <w:szCs w:val="24"/>
              </w:rPr>
              <w:t>（一）行政处理</w:t>
            </w:r>
          </w:p>
          <w:p>
            <w:pPr>
              <w:rPr>
                <w:rFonts w:hint="eastAsia" w:ascii="仿宋_GB2312" w:eastAsia="仿宋_GB2312"/>
                <w:sz w:val="24"/>
                <w:szCs w:val="24"/>
              </w:rPr>
            </w:pPr>
            <w:r>
              <w:rPr>
                <w:rFonts w:hint="eastAsia" w:ascii="仿宋_GB2312" w:eastAsia="仿宋_GB2312"/>
                <w:sz w:val="24"/>
                <w:szCs w:val="24"/>
              </w:rPr>
              <w:t>1、诫勉谈话或者责令书面检讨；</w:t>
            </w:r>
          </w:p>
          <w:p>
            <w:pPr>
              <w:rPr>
                <w:rFonts w:hint="eastAsia" w:ascii="仿宋_GB2312" w:eastAsia="仿宋_GB2312"/>
                <w:sz w:val="24"/>
                <w:szCs w:val="24"/>
              </w:rPr>
            </w:pPr>
            <w:r>
              <w:rPr>
                <w:rFonts w:hint="eastAsia" w:ascii="仿宋_GB2312" w:eastAsia="仿宋_GB2312"/>
                <w:sz w:val="24"/>
                <w:szCs w:val="24"/>
              </w:rPr>
              <w:t>2、通报批评；</w:t>
            </w:r>
          </w:p>
          <w:p>
            <w:pPr>
              <w:rPr>
                <w:rFonts w:hint="eastAsia" w:ascii="仿宋_GB2312" w:eastAsia="仿宋_GB2312"/>
                <w:sz w:val="24"/>
                <w:szCs w:val="24"/>
              </w:rPr>
            </w:pPr>
            <w:r>
              <w:rPr>
                <w:rFonts w:hint="eastAsia" w:ascii="仿宋_GB2312" w:eastAsia="仿宋_GB2312"/>
                <w:sz w:val="24"/>
                <w:szCs w:val="24"/>
              </w:rPr>
              <w:t>3、暂扣行政执法证件；</w:t>
            </w:r>
          </w:p>
          <w:p>
            <w:pPr>
              <w:rPr>
                <w:rFonts w:hint="eastAsia" w:ascii="仿宋_GB2312" w:eastAsia="仿宋_GB2312"/>
                <w:sz w:val="24"/>
                <w:szCs w:val="24"/>
              </w:rPr>
            </w:pPr>
            <w:r>
              <w:rPr>
                <w:rFonts w:hint="eastAsia" w:ascii="仿宋_GB2312" w:eastAsia="仿宋_GB2312"/>
                <w:sz w:val="24"/>
                <w:szCs w:val="24"/>
              </w:rPr>
              <w:t>4、责令离岗培训；</w:t>
            </w:r>
          </w:p>
          <w:p>
            <w:pPr>
              <w:rPr>
                <w:rFonts w:hint="eastAsia" w:ascii="仿宋_GB2312" w:eastAsia="仿宋_GB2312"/>
                <w:sz w:val="24"/>
                <w:szCs w:val="24"/>
              </w:rPr>
            </w:pPr>
            <w:r>
              <w:rPr>
                <w:rFonts w:hint="eastAsia" w:ascii="仿宋_GB2312" w:eastAsia="仿宋_GB2312"/>
                <w:sz w:val="24"/>
                <w:szCs w:val="24"/>
              </w:rPr>
              <w:t>5、调离执法岗位</w:t>
            </w:r>
          </w:p>
          <w:p>
            <w:pPr>
              <w:rPr>
                <w:rFonts w:hint="eastAsia" w:ascii="仿宋_GB2312" w:eastAsia="仿宋_GB2312"/>
                <w:sz w:val="24"/>
                <w:szCs w:val="24"/>
              </w:rPr>
            </w:pPr>
            <w:r>
              <w:rPr>
                <w:rFonts w:hint="eastAsia" w:ascii="仿宋_GB2312" w:eastAsia="仿宋_GB2312"/>
                <w:sz w:val="24"/>
                <w:szCs w:val="24"/>
              </w:rPr>
              <w:t>6、取消执法资格；</w:t>
            </w:r>
          </w:p>
          <w:p>
            <w:pPr>
              <w:rPr>
                <w:rFonts w:hint="eastAsia" w:ascii="仿宋_GB2312" w:eastAsia="仿宋_GB2312"/>
                <w:sz w:val="24"/>
                <w:szCs w:val="24"/>
              </w:rPr>
            </w:pPr>
            <w:r>
              <w:rPr>
                <w:rFonts w:hint="eastAsia" w:ascii="仿宋_GB2312" w:eastAsia="仿宋_GB2312"/>
                <w:sz w:val="24"/>
                <w:szCs w:val="24"/>
              </w:rPr>
              <w:t>7、依法追偿部分或者全部行政赔偿费用；</w:t>
            </w:r>
          </w:p>
          <w:p>
            <w:pPr>
              <w:rPr>
                <w:rFonts w:hint="eastAsia" w:ascii="仿宋_GB2312" w:eastAsia="仿宋_GB2312"/>
                <w:sz w:val="24"/>
                <w:szCs w:val="24"/>
              </w:rPr>
            </w:pPr>
            <w:r>
              <w:rPr>
                <w:rFonts w:hint="eastAsia" w:ascii="仿宋_GB2312" w:eastAsia="仿宋_GB2312"/>
                <w:sz w:val="24"/>
                <w:szCs w:val="24"/>
              </w:rPr>
              <w:t>（二）行政处分</w:t>
            </w:r>
          </w:p>
          <w:p>
            <w:pPr>
              <w:rPr>
                <w:rFonts w:hint="eastAsia" w:ascii="仿宋_GB2312" w:eastAsia="仿宋_GB2312"/>
                <w:sz w:val="24"/>
                <w:szCs w:val="24"/>
              </w:rPr>
            </w:pPr>
            <w:r>
              <w:rPr>
                <w:rFonts w:hint="eastAsia" w:ascii="仿宋_GB2312" w:eastAsia="仿宋_GB2312"/>
                <w:sz w:val="24"/>
                <w:szCs w:val="24"/>
              </w:rPr>
              <w:t>（三）党纪处分；</w:t>
            </w:r>
          </w:p>
          <w:p>
            <w:pPr>
              <w:rPr>
                <w:rFonts w:hint="eastAsia" w:ascii="仿宋_GB2312" w:eastAsia="仿宋_GB2312"/>
                <w:sz w:val="24"/>
                <w:szCs w:val="24"/>
              </w:rPr>
            </w:pPr>
            <w:r>
              <w:rPr>
                <w:rFonts w:hint="eastAsia" w:ascii="仿宋_GB2312" w:eastAsia="仿宋_GB2312"/>
                <w:sz w:val="24"/>
                <w:szCs w:val="24"/>
              </w:rPr>
              <w:t>（四）追究刑事责任</w:t>
            </w:r>
          </w:p>
          <w:p>
            <w:pPr>
              <w:rPr>
                <w:rFonts w:hint="eastAsia" w:ascii="仿宋_GB2312" w:eastAsia="仿宋_GB2312"/>
                <w:sz w:val="24"/>
                <w:szCs w:val="24"/>
              </w:rPr>
            </w:pPr>
            <w:r>
              <w:rPr>
                <w:rFonts w:hint="eastAsia" w:ascii="仿宋_GB2312" w:eastAsia="仿宋_GB2312"/>
                <w:sz w:val="24"/>
                <w:szCs w:val="24"/>
              </w:rPr>
              <w:t>（五）其它追责形式</w:t>
            </w:r>
          </w:p>
          <w:p>
            <w:pPr>
              <w:spacing w:line="360" w:lineRule="exac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044"/>
        <w:gridCol w:w="2580"/>
        <w:gridCol w:w="1866"/>
        <w:gridCol w:w="4424"/>
        <w:gridCol w:w="4168"/>
        <w:gridCol w:w="2823"/>
        <w:gridCol w:w="2205"/>
        <w:gridCol w:w="5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7591"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136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1101"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20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258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186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职权依据</w:t>
            </w:r>
          </w:p>
        </w:tc>
        <w:tc>
          <w:tcPr>
            <w:tcW w:w="44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416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282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22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trPr>
        <w:tc>
          <w:tcPr>
            <w:tcW w:w="110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themeColor="text1"/>
                <w:sz w:val="20"/>
              </w:rPr>
            </w:pPr>
            <w:r>
              <w:rPr>
                <w:rFonts w:hint="eastAsia"/>
                <w:color w:val="000000" w:themeColor="text1"/>
                <w:sz w:val="20"/>
              </w:rPr>
              <w:t>行政处罚</w:t>
            </w:r>
          </w:p>
        </w:tc>
        <w:tc>
          <w:tcPr>
            <w:tcW w:w="20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宋体"/>
                <w:color w:val="000000" w:themeColor="text1"/>
                <w:sz w:val="28"/>
                <w:szCs w:val="28"/>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308</w:t>
            </w:r>
            <w:r>
              <w:rPr>
                <w:rFonts w:hint="eastAsia" w:ascii="仿宋_GB2312" w:eastAsia="仿宋_GB2312" w:cs="仿宋_GB2312"/>
                <w:sz w:val="24"/>
                <w:lang w:eastAsia="zh-CN"/>
              </w:rPr>
              <w:t>00-141127</w:t>
            </w:r>
          </w:p>
        </w:tc>
        <w:tc>
          <w:tcPr>
            <w:tcW w:w="258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themeColor="text1"/>
                <w:sz w:val="20"/>
              </w:rPr>
            </w:pPr>
            <w:r>
              <w:rPr>
                <w:rFonts w:hint="eastAsia"/>
                <w:color w:val="000000" w:themeColor="text1"/>
                <w:sz w:val="20"/>
              </w:rPr>
              <w:t>对损坏、擅自移动、涂改、遮挡公路附属设施的；利用公路附属设施架设管道、悬挂物品的；设施影响公路完好、安全和畅通的。</w:t>
            </w:r>
          </w:p>
        </w:tc>
        <w:tc>
          <w:tcPr>
            <w:tcW w:w="186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themeColor="text1"/>
                <w:sz w:val="20"/>
              </w:rPr>
            </w:pPr>
            <w:r>
              <w:rPr>
                <w:rFonts w:hint="eastAsia"/>
                <w:color w:val="000000" w:themeColor="text1"/>
                <w:sz w:val="20"/>
              </w:rPr>
              <w:t>【行政法规】《公路安全保护条例》（国务院令第593号）第六十条第一款、第二款。</w:t>
            </w:r>
          </w:p>
        </w:tc>
        <w:tc>
          <w:tcPr>
            <w:tcW w:w="4424"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color w:val="000000" w:themeColor="text1"/>
                <w:sz w:val="16"/>
                <w:szCs w:val="16"/>
              </w:rPr>
            </w:pPr>
            <w:r>
              <w:rPr>
                <w:rFonts w:hint="eastAsia"/>
                <w:color w:val="000000" w:themeColor="text1"/>
                <w:sz w:val="16"/>
                <w:szCs w:val="16"/>
              </w:rPr>
              <w:t xml:space="preserve"> 1、</w:t>
            </w:r>
            <w:r>
              <w:rPr>
                <w:rFonts w:hint="eastAsia"/>
                <w:b/>
                <w:bCs/>
                <w:color w:val="000000" w:themeColor="text1"/>
                <w:sz w:val="16"/>
                <w:szCs w:val="16"/>
              </w:rPr>
              <w:t>立案责任：</w:t>
            </w:r>
            <w:r>
              <w:rPr>
                <w:rFonts w:hint="eastAsia"/>
                <w:color w:val="000000" w:themeColor="text1"/>
                <w:sz w:val="16"/>
                <w:szCs w:val="16"/>
              </w:rPr>
              <w:t>发现和受理移交的违法行为，予以审查，决定是否立案。</w:t>
            </w:r>
          </w:p>
          <w:p>
            <w:pPr>
              <w:jc w:val="left"/>
              <w:rPr>
                <w:rFonts w:ascii="宋体" w:hAnsi="宋体" w:cs="宋体"/>
                <w:color w:val="000000" w:themeColor="text1"/>
                <w:sz w:val="16"/>
                <w:szCs w:val="16"/>
              </w:rPr>
            </w:pPr>
            <w:r>
              <w:rPr>
                <w:rFonts w:hint="eastAsia"/>
                <w:color w:val="000000" w:themeColor="text1"/>
                <w:sz w:val="16"/>
                <w:szCs w:val="16"/>
              </w:rPr>
              <w:t>2、</w:t>
            </w:r>
            <w:r>
              <w:rPr>
                <w:rFonts w:hint="eastAsia"/>
                <w:b/>
                <w:bCs/>
                <w:color w:val="000000" w:themeColor="text1"/>
                <w:sz w:val="16"/>
                <w:szCs w:val="16"/>
              </w:rPr>
              <w:t>调查责任：</w:t>
            </w:r>
            <w:r>
              <w:rPr>
                <w:rFonts w:hint="eastAsia"/>
                <w:color w:val="000000" w:themeColor="text1"/>
                <w:sz w:val="16"/>
                <w:szCs w:val="16"/>
              </w:rPr>
              <w:t xml:space="preserve">对立案的案件，指定专人负责，及时组织调查取证，与当事人有直接利害关系的应当回避。执法人员不得少于两人，调查时应出示执法证件，允许当事人辩解陈述。执法人员廉洁奉公保守有关秘密。                   </w:t>
            </w:r>
            <w:r>
              <w:rPr>
                <w:rFonts w:hint="eastAsia"/>
                <w:color w:val="000000" w:themeColor="text1"/>
                <w:sz w:val="16"/>
                <w:szCs w:val="16"/>
              </w:rPr>
              <w:br w:type="textWrapping"/>
            </w:r>
            <w:r>
              <w:rPr>
                <w:rFonts w:hint="eastAsia"/>
                <w:color w:val="000000" w:themeColor="text1"/>
                <w:sz w:val="16"/>
                <w:szCs w:val="16"/>
              </w:rPr>
              <w:t>3、</w:t>
            </w:r>
            <w:r>
              <w:rPr>
                <w:rFonts w:hint="eastAsia"/>
                <w:b/>
                <w:bCs/>
                <w:color w:val="000000" w:themeColor="text1"/>
                <w:sz w:val="16"/>
                <w:szCs w:val="16"/>
              </w:rPr>
              <w:t>审查责任；</w:t>
            </w:r>
            <w:r>
              <w:rPr>
                <w:rFonts w:hint="eastAsia"/>
                <w:color w:val="000000" w:themeColor="text1"/>
                <w:sz w:val="16"/>
                <w:szCs w:val="16"/>
              </w:rPr>
              <w:t>审查案件调查报告，对案件违法事实、证据、调查取证程序、法律适用、处罚种类和幅度、当事人陈述和申辩理由等方面进行审查，提出处理意见（主要证据不足时，以适当的方式补充调查）。</w:t>
            </w:r>
            <w:r>
              <w:rPr>
                <w:rFonts w:hint="eastAsia"/>
                <w:color w:val="000000" w:themeColor="text1"/>
                <w:sz w:val="16"/>
                <w:szCs w:val="16"/>
              </w:rPr>
              <w:br w:type="textWrapping"/>
            </w:r>
            <w:r>
              <w:rPr>
                <w:rFonts w:hint="eastAsia"/>
                <w:color w:val="000000" w:themeColor="text1"/>
                <w:sz w:val="16"/>
                <w:szCs w:val="16"/>
              </w:rPr>
              <w:t>4、</w:t>
            </w:r>
            <w:r>
              <w:rPr>
                <w:rFonts w:hint="eastAsia"/>
                <w:b/>
                <w:bCs/>
                <w:color w:val="000000" w:themeColor="text1"/>
                <w:sz w:val="16"/>
                <w:szCs w:val="16"/>
              </w:rPr>
              <w:t>告知责任</w:t>
            </w:r>
            <w:r>
              <w:rPr>
                <w:rFonts w:hint="eastAsia"/>
                <w:color w:val="000000" w:themeColor="text1"/>
                <w:sz w:val="16"/>
                <w:szCs w:val="16"/>
              </w:rPr>
              <w:t>：作出行政处罚决定前，应制作《行政处罚告知书》送达当事人，告知违法事实及其享有的陈述、申辩等权利。符合听证规定的，制作《行政处罚听证告知书》。                         5、</w:t>
            </w:r>
            <w:r>
              <w:rPr>
                <w:rFonts w:hint="eastAsia"/>
                <w:b/>
                <w:bCs/>
                <w:color w:val="000000" w:themeColor="text1"/>
                <w:sz w:val="16"/>
                <w:szCs w:val="16"/>
              </w:rPr>
              <w:t>决定责任：</w:t>
            </w:r>
            <w:r>
              <w:rPr>
                <w:rFonts w:hint="eastAsia"/>
                <w:color w:val="000000" w:themeColor="text1"/>
                <w:sz w:val="16"/>
                <w:szCs w:val="16"/>
              </w:rPr>
              <w:t>制作行政处罚决定书，载明行政处罚告知、当事人陈述申辩或者听证情况等内容。                          6、</w:t>
            </w:r>
            <w:r>
              <w:rPr>
                <w:rFonts w:hint="eastAsia"/>
                <w:b/>
                <w:bCs/>
                <w:color w:val="000000" w:themeColor="text1"/>
                <w:sz w:val="16"/>
                <w:szCs w:val="16"/>
              </w:rPr>
              <w:t>送达责任：</w:t>
            </w:r>
            <w:r>
              <w:rPr>
                <w:rFonts w:hint="eastAsia"/>
                <w:color w:val="000000" w:themeColor="text1"/>
                <w:sz w:val="16"/>
                <w:szCs w:val="16"/>
              </w:rPr>
              <w:t>行政处罚决定书按法律规定的方式送达当事人。                 7、</w:t>
            </w:r>
            <w:r>
              <w:rPr>
                <w:rFonts w:hint="eastAsia"/>
                <w:b/>
                <w:bCs/>
                <w:color w:val="000000" w:themeColor="text1"/>
                <w:sz w:val="16"/>
                <w:szCs w:val="16"/>
              </w:rPr>
              <w:t>执行责任</w:t>
            </w:r>
            <w:r>
              <w:rPr>
                <w:rFonts w:hint="eastAsia"/>
                <w:color w:val="000000" w:themeColor="text1"/>
                <w:sz w:val="16"/>
                <w:szCs w:val="16"/>
              </w:rPr>
              <w:t>：依照生效的行政处罚决定，进行处罚产。              8、</w:t>
            </w:r>
            <w:r>
              <w:rPr>
                <w:rFonts w:hint="eastAsia"/>
                <w:b/>
                <w:bCs/>
                <w:color w:val="000000" w:themeColor="text1"/>
                <w:sz w:val="16"/>
                <w:szCs w:val="16"/>
              </w:rPr>
              <w:t>其他：</w:t>
            </w:r>
            <w:r>
              <w:rPr>
                <w:rFonts w:hint="eastAsia"/>
                <w:color w:val="000000" w:themeColor="text1"/>
                <w:sz w:val="16"/>
                <w:szCs w:val="16"/>
              </w:rPr>
              <w:t xml:space="preserve">法律法规规章规定应履行的责任。        </w:t>
            </w:r>
          </w:p>
        </w:tc>
        <w:tc>
          <w:tcPr>
            <w:tcW w:w="4168"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16"/>
                <w:szCs w:val="16"/>
              </w:rPr>
            </w:pPr>
            <w:r>
              <w:rPr>
                <w:rFonts w:hint="eastAsia"/>
                <w:color w:val="000000" w:themeColor="text1"/>
                <w:sz w:val="16"/>
                <w:szCs w:val="16"/>
              </w:rPr>
              <w:t>1、超越或者滥用监督职权的；应予立案受理而不受理；</w:t>
            </w:r>
            <w:r>
              <w:rPr>
                <w:rFonts w:hint="eastAsia"/>
                <w:color w:val="000000" w:themeColor="text1"/>
                <w:sz w:val="16"/>
                <w:szCs w:val="16"/>
              </w:rPr>
              <w:br w:type="textWrapping"/>
            </w:r>
            <w:r>
              <w:rPr>
                <w:rFonts w:hint="eastAsia"/>
                <w:color w:val="000000" w:themeColor="text1"/>
                <w:sz w:val="16"/>
                <w:szCs w:val="16"/>
              </w:rPr>
              <w:t>2、对知悉的财政、财务和会计违法行为未及时处置的；群众举报或发现违法线索置之不理；</w:t>
            </w:r>
            <w:r>
              <w:rPr>
                <w:rFonts w:hint="eastAsia"/>
                <w:color w:val="000000" w:themeColor="text1"/>
                <w:sz w:val="16"/>
                <w:szCs w:val="16"/>
              </w:rPr>
              <w:br w:type="textWrapping"/>
            </w:r>
            <w:r>
              <w:rPr>
                <w:rFonts w:hint="eastAsia"/>
                <w:color w:val="000000" w:themeColor="text1"/>
                <w:sz w:val="16"/>
                <w:szCs w:val="16"/>
              </w:rPr>
              <w:t>3、违反规定程序实施监督检查的；</w:t>
            </w:r>
            <w:r>
              <w:rPr>
                <w:rFonts w:hint="eastAsia"/>
                <w:color w:val="000000" w:themeColor="text1"/>
                <w:sz w:val="16"/>
                <w:szCs w:val="16"/>
              </w:rPr>
              <w:br w:type="textWrapping"/>
            </w:r>
            <w:r>
              <w:rPr>
                <w:rFonts w:hint="eastAsia"/>
                <w:color w:val="000000" w:themeColor="text1"/>
                <w:sz w:val="16"/>
                <w:szCs w:val="16"/>
              </w:rPr>
              <w:t>4、泄露监督检查中知悉的国家秘密、商业秘密和个人隐私的；</w:t>
            </w:r>
            <w:r>
              <w:rPr>
                <w:rFonts w:hint="eastAsia"/>
                <w:color w:val="000000" w:themeColor="text1"/>
                <w:sz w:val="16"/>
                <w:szCs w:val="16"/>
              </w:rPr>
              <w:br w:type="textWrapping"/>
            </w:r>
            <w:r>
              <w:rPr>
                <w:rFonts w:hint="eastAsia"/>
                <w:color w:val="000000" w:themeColor="text1"/>
                <w:sz w:val="16"/>
                <w:szCs w:val="16"/>
              </w:rPr>
              <w:t>5、索贿、受贿、利用监督检查工作之便谋取私利的；</w:t>
            </w:r>
            <w:r>
              <w:rPr>
                <w:rFonts w:hint="eastAsia"/>
                <w:color w:val="000000" w:themeColor="text1"/>
                <w:sz w:val="16"/>
                <w:szCs w:val="16"/>
              </w:rPr>
              <w:br w:type="textWrapping"/>
            </w:r>
            <w:r>
              <w:rPr>
                <w:rFonts w:hint="eastAsia"/>
                <w:color w:val="000000" w:themeColor="text1"/>
                <w:sz w:val="16"/>
                <w:szCs w:val="16"/>
              </w:rPr>
              <w:t>6、指派不具备法定行政执法资格的人员实施行政处罚的；</w:t>
            </w:r>
            <w:r>
              <w:rPr>
                <w:rFonts w:hint="eastAsia"/>
                <w:color w:val="000000" w:themeColor="text1"/>
                <w:sz w:val="16"/>
                <w:szCs w:val="16"/>
              </w:rPr>
              <w:br w:type="textWrapping"/>
            </w:r>
            <w:r>
              <w:rPr>
                <w:rFonts w:hint="eastAsia"/>
                <w:color w:val="000000" w:themeColor="text1"/>
                <w:sz w:val="16"/>
                <w:szCs w:val="16"/>
              </w:rPr>
              <w:t>7、擅自设立处罚种类或者改变处罚幅度、范围的；不规定时限告知和作出决定；</w:t>
            </w:r>
            <w:r>
              <w:rPr>
                <w:rFonts w:hint="eastAsia"/>
                <w:color w:val="000000" w:themeColor="text1"/>
                <w:sz w:val="16"/>
                <w:szCs w:val="16"/>
              </w:rPr>
              <w:br w:type="textWrapping"/>
            </w:r>
            <w:r>
              <w:rPr>
                <w:rFonts w:hint="eastAsia"/>
                <w:color w:val="000000" w:themeColor="text1"/>
                <w:sz w:val="16"/>
                <w:szCs w:val="16"/>
              </w:rPr>
              <w:t>8、不按时执行的；违反“罚缴分离”规定，擅自收取罚款的；</w:t>
            </w:r>
            <w:r>
              <w:rPr>
                <w:rFonts w:hint="eastAsia"/>
                <w:color w:val="000000" w:themeColor="text1"/>
                <w:sz w:val="16"/>
                <w:szCs w:val="16"/>
              </w:rPr>
              <w:br w:type="textWrapping"/>
            </w:r>
            <w:r>
              <w:rPr>
                <w:rFonts w:hint="eastAsia"/>
                <w:color w:val="000000" w:themeColor="text1"/>
                <w:sz w:val="16"/>
                <w:szCs w:val="16"/>
              </w:rPr>
              <w:t>9、对当事人进行罚款、没收财物等行政处罚不使用法定单据的；</w:t>
            </w:r>
            <w:r>
              <w:rPr>
                <w:rFonts w:hint="eastAsia"/>
                <w:color w:val="000000" w:themeColor="text1"/>
                <w:sz w:val="16"/>
                <w:szCs w:val="16"/>
              </w:rPr>
              <w:br w:type="textWrapping"/>
            </w:r>
            <w:r>
              <w:rPr>
                <w:rFonts w:hint="eastAsia"/>
                <w:color w:val="000000" w:themeColor="text1"/>
                <w:sz w:val="16"/>
                <w:szCs w:val="16"/>
              </w:rPr>
              <w:t>10、依法应当移送司法机关处理而不移送的；</w:t>
            </w:r>
            <w:r>
              <w:rPr>
                <w:rFonts w:hint="eastAsia"/>
                <w:color w:val="000000" w:themeColor="text1"/>
                <w:sz w:val="16"/>
                <w:szCs w:val="16"/>
              </w:rPr>
              <w:br w:type="textWrapping"/>
            </w:r>
            <w:r>
              <w:rPr>
                <w:rFonts w:hint="eastAsia"/>
                <w:color w:val="000000" w:themeColor="text1"/>
                <w:sz w:val="16"/>
                <w:szCs w:val="16"/>
              </w:rPr>
              <w:t>11、行政机关将罚款、没收的违法所得或者财物截留、私分或者变相私分的；</w:t>
            </w:r>
            <w:r>
              <w:rPr>
                <w:rFonts w:hint="eastAsia"/>
                <w:color w:val="000000" w:themeColor="text1"/>
                <w:sz w:val="16"/>
                <w:szCs w:val="16"/>
              </w:rPr>
              <w:br w:type="textWrapping"/>
            </w:r>
            <w:r>
              <w:rPr>
                <w:rFonts w:hint="eastAsia"/>
                <w:color w:val="000000" w:themeColor="text1"/>
                <w:sz w:val="16"/>
                <w:szCs w:val="16"/>
              </w:rPr>
              <w:t>12、执法人员利用职务上的便利，索取或者收受他人财物、收缴罚款据为己有的；</w:t>
            </w:r>
            <w:r>
              <w:rPr>
                <w:rFonts w:hint="eastAsia"/>
                <w:color w:val="000000" w:themeColor="text1"/>
                <w:sz w:val="16"/>
                <w:szCs w:val="16"/>
              </w:rPr>
              <w:br w:type="textWrapping"/>
            </w:r>
            <w:r>
              <w:rPr>
                <w:rFonts w:hint="eastAsia"/>
                <w:color w:val="000000" w:themeColor="text1"/>
                <w:sz w:val="16"/>
                <w:szCs w:val="16"/>
              </w:rPr>
              <w:t>13、行政机关使用或者损毁扣押的财物，对当事人造成损失的；</w:t>
            </w:r>
            <w:r>
              <w:rPr>
                <w:rFonts w:hint="eastAsia"/>
                <w:color w:val="000000" w:themeColor="text1"/>
                <w:sz w:val="16"/>
                <w:szCs w:val="16"/>
              </w:rPr>
              <w:br w:type="textWrapping"/>
            </w:r>
            <w:r>
              <w:rPr>
                <w:rFonts w:hint="eastAsia"/>
                <w:color w:val="000000" w:themeColor="text1"/>
                <w:sz w:val="16"/>
                <w:szCs w:val="16"/>
              </w:rPr>
              <w:t>14、行政机关违法实行检查措施或者执行措施，给公民人身或者财产造成损害、给法人或者其他组织造成损失的；</w:t>
            </w:r>
            <w:r>
              <w:rPr>
                <w:rFonts w:hint="eastAsia"/>
                <w:color w:val="000000" w:themeColor="text1"/>
                <w:sz w:val="16"/>
                <w:szCs w:val="16"/>
              </w:rPr>
              <w:br w:type="textWrapping"/>
            </w:r>
            <w:r>
              <w:rPr>
                <w:rFonts w:hint="eastAsia"/>
                <w:color w:val="000000" w:themeColor="text1"/>
                <w:sz w:val="16"/>
                <w:szCs w:val="16"/>
              </w:rPr>
              <w:t>15、在行政处罚过程中滥用职权、玩忽职守、徇私舞弊的；</w:t>
            </w:r>
            <w:r>
              <w:rPr>
                <w:rFonts w:hint="eastAsia"/>
                <w:color w:val="000000" w:themeColor="text1"/>
                <w:sz w:val="16"/>
                <w:szCs w:val="16"/>
              </w:rPr>
              <w:br w:type="textWrapping"/>
            </w:r>
            <w:r>
              <w:rPr>
                <w:rFonts w:hint="eastAsia"/>
                <w:color w:val="000000" w:themeColor="text1"/>
                <w:sz w:val="16"/>
                <w:szCs w:val="16"/>
              </w:rPr>
              <w:t>16、其他违反法律法规规章文件规定的行为。</w:t>
            </w:r>
          </w:p>
        </w:tc>
        <w:tc>
          <w:tcPr>
            <w:tcW w:w="2823"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 xml:space="preserve">                                  </w:t>
            </w:r>
            <w:r>
              <w:rPr>
                <w:rFonts w:hint="eastAsia"/>
                <w:color w:val="000000" w:themeColor="text1"/>
                <w:sz w:val="20"/>
              </w:rPr>
              <w:br w:type="textWrapping"/>
            </w:r>
            <w:r>
              <w:rPr>
                <w:rFonts w:hint="eastAsia"/>
                <w:color w:val="000000" w:themeColor="text1"/>
                <w:sz w:val="20"/>
              </w:rPr>
              <w:t>【法律】《中华人民共和国行政处罚法》第五十五条、五十七条至六十二条。</w:t>
            </w:r>
            <w:r>
              <w:rPr>
                <w:rFonts w:hint="eastAsia"/>
                <w:color w:val="000000" w:themeColor="text1"/>
                <w:sz w:val="20"/>
              </w:rPr>
              <w:br w:type="textWrapping"/>
            </w:r>
            <w:r>
              <w:rPr>
                <w:rFonts w:hint="eastAsia"/>
                <w:color w:val="000000" w:themeColor="text1"/>
                <w:sz w:val="20"/>
              </w:rPr>
              <w:t>【规章】《事业单位工作人员处分暂行规定》（人社部、监察部18号令）                      【党内法规】《中国共产党纪律处分条例》。</w:t>
            </w:r>
            <w:r>
              <w:rPr>
                <w:rFonts w:hint="eastAsia"/>
                <w:color w:val="000000" w:themeColor="text1"/>
                <w:sz w:val="20"/>
              </w:rPr>
              <w:br w:type="textWrapping"/>
            </w:r>
            <w:r>
              <w:rPr>
                <w:rFonts w:hint="eastAsia"/>
                <w:color w:val="000000" w:themeColor="text1"/>
                <w:sz w:val="20"/>
              </w:rPr>
              <w:t>【规范性文件】《路政执法过错责任追究暂行办法》</w:t>
            </w:r>
          </w:p>
        </w:tc>
        <w:tc>
          <w:tcPr>
            <w:tcW w:w="220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一、行政处理     1、诫勉谈话或者责令书面检讨；</w:t>
            </w:r>
            <w:r>
              <w:rPr>
                <w:rFonts w:hint="eastAsia"/>
                <w:color w:val="000000" w:themeColor="text1"/>
                <w:sz w:val="20"/>
              </w:rPr>
              <w:br w:type="textWrapping"/>
            </w:r>
            <w:r>
              <w:rPr>
                <w:rFonts w:hint="eastAsia"/>
                <w:color w:val="000000" w:themeColor="text1"/>
                <w:sz w:val="20"/>
              </w:rPr>
              <w:t>2、通报批评；</w:t>
            </w:r>
            <w:r>
              <w:rPr>
                <w:rFonts w:hint="eastAsia"/>
                <w:color w:val="000000" w:themeColor="text1"/>
                <w:sz w:val="20"/>
              </w:rPr>
              <w:br w:type="textWrapping"/>
            </w:r>
            <w:r>
              <w:rPr>
                <w:rFonts w:hint="eastAsia"/>
                <w:color w:val="000000" w:themeColor="text1"/>
                <w:sz w:val="20"/>
              </w:rPr>
              <w:t>3、暂扣行政执法证件；</w:t>
            </w:r>
            <w:r>
              <w:rPr>
                <w:rFonts w:hint="eastAsia"/>
                <w:color w:val="000000" w:themeColor="text1"/>
                <w:sz w:val="20"/>
              </w:rPr>
              <w:br w:type="textWrapping"/>
            </w:r>
            <w:r>
              <w:rPr>
                <w:rFonts w:hint="eastAsia"/>
                <w:color w:val="000000" w:themeColor="text1"/>
                <w:sz w:val="20"/>
              </w:rPr>
              <w:t>4、责令离岗培训；</w:t>
            </w:r>
            <w:r>
              <w:rPr>
                <w:rFonts w:hint="eastAsia"/>
                <w:color w:val="000000" w:themeColor="text1"/>
                <w:sz w:val="20"/>
              </w:rPr>
              <w:br w:type="textWrapping"/>
            </w:r>
            <w:r>
              <w:rPr>
                <w:rFonts w:hint="eastAsia"/>
                <w:color w:val="000000" w:themeColor="text1"/>
                <w:sz w:val="20"/>
              </w:rPr>
              <w:t>5、调离执法岗位</w:t>
            </w:r>
            <w:r>
              <w:rPr>
                <w:rFonts w:hint="eastAsia"/>
                <w:color w:val="000000" w:themeColor="text1"/>
                <w:sz w:val="20"/>
              </w:rPr>
              <w:br w:type="textWrapping"/>
            </w:r>
            <w:r>
              <w:rPr>
                <w:rFonts w:hint="eastAsia"/>
                <w:color w:val="000000" w:themeColor="text1"/>
                <w:sz w:val="20"/>
              </w:rPr>
              <w:t>6、取消执法资格；</w:t>
            </w:r>
            <w:r>
              <w:rPr>
                <w:rFonts w:hint="eastAsia"/>
                <w:color w:val="000000" w:themeColor="text1"/>
                <w:sz w:val="20"/>
              </w:rPr>
              <w:br w:type="textWrapping"/>
            </w:r>
            <w:r>
              <w:rPr>
                <w:rFonts w:hint="eastAsia"/>
                <w:color w:val="000000" w:themeColor="text1"/>
                <w:sz w:val="20"/>
              </w:rPr>
              <w:t>7、依法追偿部分或者全部行政赔偿费用。</w:t>
            </w:r>
            <w:r>
              <w:rPr>
                <w:rFonts w:hint="eastAsia"/>
                <w:color w:val="000000" w:themeColor="text1"/>
                <w:sz w:val="20"/>
              </w:rPr>
              <w:br w:type="textWrapping"/>
            </w:r>
            <w:r>
              <w:rPr>
                <w:rFonts w:hint="eastAsia"/>
                <w:color w:val="000000" w:themeColor="text1"/>
                <w:sz w:val="20"/>
              </w:rPr>
              <w:t>二、行政处分：警告、记过、记大过、降级、撤职、开除。</w:t>
            </w:r>
            <w:r>
              <w:rPr>
                <w:rFonts w:hint="eastAsia"/>
                <w:color w:val="000000" w:themeColor="text1"/>
                <w:sz w:val="20"/>
              </w:rPr>
              <w:br w:type="textWrapping"/>
            </w:r>
            <w:r>
              <w:rPr>
                <w:rFonts w:hint="eastAsia"/>
                <w:color w:val="000000" w:themeColor="text1"/>
                <w:sz w:val="20"/>
              </w:rPr>
              <w:t>三、党纪处分：警告、严重警告、撤销党内职务、留党察看、开除党籍。             四、其他法律责任</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044"/>
        <w:gridCol w:w="2580"/>
        <w:gridCol w:w="1866"/>
        <w:gridCol w:w="4424"/>
        <w:gridCol w:w="4168"/>
        <w:gridCol w:w="2823"/>
        <w:gridCol w:w="2205"/>
        <w:gridCol w:w="5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7591"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136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1101"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20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258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186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职权依据</w:t>
            </w:r>
          </w:p>
        </w:tc>
        <w:tc>
          <w:tcPr>
            <w:tcW w:w="44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416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282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22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trPr>
        <w:tc>
          <w:tcPr>
            <w:tcW w:w="110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themeColor="text1"/>
                <w:sz w:val="20"/>
              </w:rPr>
            </w:pPr>
            <w:r>
              <w:rPr>
                <w:rFonts w:hint="eastAsia"/>
                <w:color w:val="000000" w:themeColor="text1"/>
                <w:sz w:val="20"/>
              </w:rPr>
              <w:t>行政处罚</w:t>
            </w:r>
          </w:p>
        </w:tc>
        <w:tc>
          <w:tcPr>
            <w:tcW w:w="204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themeColor="text1"/>
                <w:sz w:val="20"/>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309</w:t>
            </w:r>
            <w:r>
              <w:rPr>
                <w:rFonts w:hint="eastAsia" w:ascii="仿宋_GB2312" w:eastAsia="仿宋_GB2312" w:cs="仿宋_GB2312"/>
                <w:sz w:val="24"/>
                <w:lang w:eastAsia="zh-CN"/>
              </w:rPr>
              <w:t>00-141127</w:t>
            </w:r>
          </w:p>
        </w:tc>
        <w:tc>
          <w:tcPr>
            <w:tcW w:w="258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themeColor="text1"/>
                <w:sz w:val="20"/>
              </w:rPr>
            </w:pPr>
            <w:r>
              <w:rPr>
                <w:rFonts w:hint="eastAsia"/>
                <w:color w:val="000000" w:themeColor="text1"/>
                <w:sz w:val="20"/>
              </w:rPr>
              <w:t>对采取故意堵塞固定超限检测站点通行车道、强行通过固定超限检测站点等方式扰乱超限检测秩序的；采取短途驳载等方式逃避超限检测的处罚。</w:t>
            </w:r>
          </w:p>
        </w:tc>
        <w:tc>
          <w:tcPr>
            <w:tcW w:w="186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themeColor="text1"/>
                <w:sz w:val="20"/>
              </w:rPr>
            </w:pPr>
            <w:r>
              <w:rPr>
                <w:rFonts w:hint="eastAsia"/>
                <w:color w:val="000000" w:themeColor="text1"/>
                <w:sz w:val="20"/>
              </w:rPr>
              <w:t>【行政法规】《公路安全保护条例》（国务院令第593号）第六十七条第一款、第二款。</w:t>
            </w:r>
          </w:p>
        </w:tc>
        <w:tc>
          <w:tcPr>
            <w:tcW w:w="4424"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color w:val="000000" w:themeColor="text1"/>
                <w:sz w:val="16"/>
                <w:szCs w:val="16"/>
              </w:rPr>
            </w:pPr>
            <w:r>
              <w:rPr>
                <w:rFonts w:hint="eastAsia"/>
                <w:color w:val="000000" w:themeColor="text1"/>
                <w:sz w:val="16"/>
                <w:szCs w:val="16"/>
              </w:rPr>
              <w:t xml:space="preserve"> 1、</w:t>
            </w:r>
            <w:r>
              <w:rPr>
                <w:rFonts w:hint="eastAsia"/>
                <w:b/>
                <w:bCs/>
                <w:color w:val="000000" w:themeColor="text1"/>
                <w:sz w:val="16"/>
                <w:szCs w:val="16"/>
              </w:rPr>
              <w:t>立案责任：</w:t>
            </w:r>
            <w:r>
              <w:rPr>
                <w:rFonts w:hint="eastAsia"/>
                <w:color w:val="000000" w:themeColor="text1"/>
                <w:sz w:val="16"/>
                <w:szCs w:val="16"/>
              </w:rPr>
              <w:t>发现和受理移交的违法行为，予以审查，决定是否立案.</w:t>
            </w:r>
          </w:p>
          <w:p>
            <w:pPr>
              <w:jc w:val="left"/>
              <w:rPr>
                <w:rFonts w:ascii="宋体" w:hAnsi="宋体" w:cs="宋体"/>
                <w:color w:val="000000" w:themeColor="text1"/>
                <w:sz w:val="16"/>
                <w:szCs w:val="16"/>
              </w:rPr>
            </w:pPr>
            <w:r>
              <w:rPr>
                <w:rFonts w:hint="eastAsia"/>
                <w:color w:val="000000" w:themeColor="text1"/>
                <w:sz w:val="16"/>
                <w:szCs w:val="16"/>
              </w:rPr>
              <w:t>2、</w:t>
            </w:r>
            <w:r>
              <w:rPr>
                <w:rFonts w:hint="eastAsia"/>
                <w:b/>
                <w:bCs/>
                <w:color w:val="000000" w:themeColor="text1"/>
                <w:sz w:val="16"/>
                <w:szCs w:val="16"/>
              </w:rPr>
              <w:t>调查责任：</w:t>
            </w:r>
            <w:r>
              <w:rPr>
                <w:rFonts w:hint="eastAsia"/>
                <w:color w:val="000000" w:themeColor="text1"/>
                <w:sz w:val="16"/>
                <w:szCs w:val="16"/>
              </w:rPr>
              <w:t xml:space="preserve">对立案的案件，指定专人负责，及时组织调查取证，与当事人有直接利害关系的应当回避。执法人员不得少于两人，调查时应出示执法证件，允许当事人辩解陈述。执法人员廉洁奉公保守有关秘密。                   </w:t>
            </w:r>
            <w:r>
              <w:rPr>
                <w:rFonts w:hint="eastAsia"/>
                <w:color w:val="000000" w:themeColor="text1"/>
                <w:sz w:val="16"/>
                <w:szCs w:val="16"/>
              </w:rPr>
              <w:br w:type="textWrapping"/>
            </w:r>
            <w:r>
              <w:rPr>
                <w:rFonts w:hint="eastAsia"/>
                <w:color w:val="000000" w:themeColor="text1"/>
                <w:sz w:val="16"/>
                <w:szCs w:val="16"/>
              </w:rPr>
              <w:t>3、</w:t>
            </w:r>
            <w:r>
              <w:rPr>
                <w:rFonts w:hint="eastAsia"/>
                <w:b/>
                <w:bCs/>
                <w:color w:val="000000" w:themeColor="text1"/>
                <w:sz w:val="16"/>
                <w:szCs w:val="16"/>
              </w:rPr>
              <w:t>审查责任；</w:t>
            </w:r>
            <w:r>
              <w:rPr>
                <w:rFonts w:hint="eastAsia"/>
                <w:color w:val="000000" w:themeColor="text1"/>
                <w:sz w:val="16"/>
                <w:szCs w:val="16"/>
              </w:rPr>
              <w:t>审查案件调查报告，对案件违法事实、证据、调查取证程序、法律适用、处罚种类和幅度、当事人陈述和申辩理由等方面进行审查，提出处理意见（主要证据不足时，以适当的方式补充调查）。</w:t>
            </w:r>
            <w:r>
              <w:rPr>
                <w:rFonts w:hint="eastAsia"/>
                <w:color w:val="000000" w:themeColor="text1"/>
                <w:sz w:val="16"/>
                <w:szCs w:val="16"/>
              </w:rPr>
              <w:br w:type="textWrapping"/>
            </w:r>
            <w:r>
              <w:rPr>
                <w:rFonts w:hint="eastAsia"/>
                <w:color w:val="000000" w:themeColor="text1"/>
                <w:sz w:val="16"/>
                <w:szCs w:val="16"/>
              </w:rPr>
              <w:t>4、</w:t>
            </w:r>
            <w:r>
              <w:rPr>
                <w:rFonts w:hint="eastAsia"/>
                <w:b/>
                <w:bCs/>
                <w:color w:val="000000" w:themeColor="text1"/>
                <w:sz w:val="16"/>
                <w:szCs w:val="16"/>
              </w:rPr>
              <w:t>告知责任</w:t>
            </w:r>
            <w:r>
              <w:rPr>
                <w:rFonts w:hint="eastAsia"/>
                <w:color w:val="000000" w:themeColor="text1"/>
                <w:sz w:val="16"/>
                <w:szCs w:val="16"/>
              </w:rPr>
              <w:t>：作出行政处罚决定前，应制作《行政处罚告知书》送达当事人，告知违法事实及其享有的陈述、申辩等权利。符合听证规定的，制作《行政处罚听证告知书》。                         5、</w:t>
            </w:r>
            <w:r>
              <w:rPr>
                <w:rFonts w:hint="eastAsia"/>
                <w:b/>
                <w:bCs/>
                <w:color w:val="000000" w:themeColor="text1"/>
                <w:sz w:val="16"/>
                <w:szCs w:val="16"/>
              </w:rPr>
              <w:t>决定责任：</w:t>
            </w:r>
            <w:r>
              <w:rPr>
                <w:rFonts w:hint="eastAsia"/>
                <w:color w:val="000000" w:themeColor="text1"/>
                <w:sz w:val="16"/>
                <w:szCs w:val="16"/>
              </w:rPr>
              <w:t>制作行政处罚决定书，载明行政处罚告知、当事人陈述申辩或者听证情况等内容。                          6、</w:t>
            </w:r>
            <w:r>
              <w:rPr>
                <w:rFonts w:hint="eastAsia"/>
                <w:b/>
                <w:bCs/>
                <w:color w:val="000000" w:themeColor="text1"/>
                <w:sz w:val="16"/>
                <w:szCs w:val="16"/>
              </w:rPr>
              <w:t>送达责任：</w:t>
            </w:r>
            <w:r>
              <w:rPr>
                <w:rFonts w:hint="eastAsia"/>
                <w:color w:val="000000" w:themeColor="text1"/>
                <w:sz w:val="16"/>
                <w:szCs w:val="16"/>
              </w:rPr>
              <w:t>行政处罚决定书按法律规定的方式送达当事人。                 7、</w:t>
            </w:r>
            <w:r>
              <w:rPr>
                <w:rFonts w:hint="eastAsia"/>
                <w:b/>
                <w:bCs/>
                <w:color w:val="000000" w:themeColor="text1"/>
                <w:sz w:val="16"/>
                <w:szCs w:val="16"/>
              </w:rPr>
              <w:t>执行责任</w:t>
            </w:r>
            <w:r>
              <w:rPr>
                <w:rFonts w:hint="eastAsia"/>
                <w:color w:val="000000" w:themeColor="text1"/>
                <w:sz w:val="16"/>
                <w:szCs w:val="16"/>
              </w:rPr>
              <w:t>：依照生效的行政处罚决定，进行处罚产。              8、</w:t>
            </w:r>
            <w:r>
              <w:rPr>
                <w:rFonts w:hint="eastAsia"/>
                <w:b/>
                <w:bCs/>
                <w:color w:val="000000" w:themeColor="text1"/>
                <w:sz w:val="16"/>
                <w:szCs w:val="16"/>
              </w:rPr>
              <w:t>其他：</w:t>
            </w:r>
            <w:r>
              <w:rPr>
                <w:rFonts w:hint="eastAsia"/>
                <w:color w:val="000000" w:themeColor="text1"/>
                <w:sz w:val="16"/>
                <w:szCs w:val="16"/>
              </w:rPr>
              <w:t xml:space="preserve">法律法规规章规定应履行的责任。        </w:t>
            </w:r>
          </w:p>
        </w:tc>
        <w:tc>
          <w:tcPr>
            <w:tcW w:w="4168"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16"/>
                <w:szCs w:val="16"/>
              </w:rPr>
            </w:pPr>
            <w:r>
              <w:rPr>
                <w:rFonts w:hint="eastAsia"/>
                <w:color w:val="000000" w:themeColor="text1"/>
                <w:sz w:val="16"/>
                <w:szCs w:val="16"/>
              </w:rPr>
              <w:t>1、超越或者滥用监督职权的；应予立案受理而不受理；</w:t>
            </w:r>
            <w:r>
              <w:rPr>
                <w:rFonts w:hint="eastAsia"/>
                <w:color w:val="000000" w:themeColor="text1"/>
                <w:sz w:val="16"/>
                <w:szCs w:val="16"/>
              </w:rPr>
              <w:br w:type="textWrapping"/>
            </w:r>
            <w:r>
              <w:rPr>
                <w:rFonts w:hint="eastAsia"/>
                <w:color w:val="000000" w:themeColor="text1"/>
                <w:sz w:val="16"/>
                <w:szCs w:val="16"/>
              </w:rPr>
              <w:t>2、对知悉的财政、财务和会计违法行为未及时处置的；群众举报或发现违法线索置之不理；</w:t>
            </w:r>
            <w:r>
              <w:rPr>
                <w:rFonts w:hint="eastAsia"/>
                <w:color w:val="000000" w:themeColor="text1"/>
                <w:sz w:val="16"/>
                <w:szCs w:val="16"/>
              </w:rPr>
              <w:br w:type="textWrapping"/>
            </w:r>
            <w:r>
              <w:rPr>
                <w:rFonts w:hint="eastAsia"/>
                <w:color w:val="000000" w:themeColor="text1"/>
                <w:sz w:val="16"/>
                <w:szCs w:val="16"/>
              </w:rPr>
              <w:t>3、违反规定程序实施监督检查的；</w:t>
            </w:r>
            <w:r>
              <w:rPr>
                <w:rFonts w:hint="eastAsia"/>
                <w:color w:val="000000" w:themeColor="text1"/>
                <w:sz w:val="16"/>
                <w:szCs w:val="16"/>
              </w:rPr>
              <w:br w:type="textWrapping"/>
            </w:r>
            <w:r>
              <w:rPr>
                <w:rFonts w:hint="eastAsia"/>
                <w:color w:val="000000" w:themeColor="text1"/>
                <w:sz w:val="16"/>
                <w:szCs w:val="16"/>
              </w:rPr>
              <w:t>4、泄露监督检查中知悉的国家秘密、商业秘密和个人隐私的；</w:t>
            </w:r>
            <w:r>
              <w:rPr>
                <w:rFonts w:hint="eastAsia"/>
                <w:color w:val="000000" w:themeColor="text1"/>
                <w:sz w:val="16"/>
                <w:szCs w:val="16"/>
              </w:rPr>
              <w:br w:type="textWrapping"/>
            </w:r>
            <w:r>
              <w:rPr>
                <w:rFonts w:hint="eastAsia"/>
                <w:color w:val="000000" w:themeColor="text1"/>
                <w:sz w:val="16"/>
                <w:szCs w:val="16"/>
              </w:rPr>
              <w:t>5、索贿、受贿、利用监督检查工作之便谋取私利的；</w:t>
            </w:r>
            <w:r>
              <w:rPr>
                <w:rFonts w:hint="eastAsia"/>
                <w:color w:val="000000" w:themeColor="text1"/>
                <w:sz w:val="16"/>
                <w:szCs w:val="16"/>
              </w:rPr>
              <w:br w:type="textWrapping"/>
            </w:r>
            <w:r>
              <w:rPr>
                <w:rFonts w:hint="eastAsia"/>
                <w:color w:val="000000" w:themeColor="text1"/>
                <w:sz w:val="16"/>
                <w:szCs w:val="16"/>
              </w:rPr>
              <w:t>6、指派不具备法定行政执法资格的人员实施行政处罚的；</w:t>
            </w:r>
            <w:r>
              <w:rPr>
                <w:rFonts w:hint="eastAsia"/>
                <w:color w:val="000000" w:themeColor="text1"/>
                <w:sz w:val="16"/>
                <w:szCs w:val="16"/>
              </w:rPr>
              <w:br w:type="textWrapping"/>
            </w:r>
            <w:r>
              <w:rPr>
                <w:rFonts w:hint="eastAsia"/>
                <w:color w:val="000000" w:themeColor="text1"/>
                <w:sz w:val="16"/>
                <w:szCs w:val="16"/>
              </w:rPr>
              <w:t>7、擅自设立处罚种类或者改变处罚幅度、范围的；不规定时限告知和作出决定；</w:t>
            </w:r>
            <w:r>
              <w:rPr>
                <w:rFonts w:hint="eastAsia"/>
                <w:color w:val="000000" w:themeColor="text1"/>
                <w:sz w:val="16"/>
                <w:szCs w:val="16"/>
              </w:rPr>
              <w:br w:type="textWrapping"/>
            </w:r>
            <w:r>
              <w:rPr>
                <w:rFonts w:hint="eastAsia"/>
                <w:color w:val="000000" w:themeColor="text1"/>
                <w:sz w:val="16"/>
                <w:szCs w:val="16"/>
              </w:rPr>
              <w:t>8、不按时执行的；违反“罚缴分离”规定，擅自收取罚款的；</w:t>
            </w:r>
            <w:r>
              <w:rPr>
                <w:rFonts w:hint="eastAsia"/>
                <w:color w:val="000000" w:themeColor="text1"/>
                <w:sz w:val="16"/>
                <w:szCs w:val="16"/>
              </w:rPr>
              <w:br w:type="textWrapping"/>
            </w:r>
            <w:r>
              <w:rPr>
                <w:rFonts w:hint="eastAsia"/>
                <w:color w:val="000000" w:themeColor="text1"/>
                <w:sz w:val="16"/>
                <w:szCs w:val="16"/>
              </w:rPr>
              <w:t>9、对当事人进行罚款、没收财物等行政处罚不使用法定单据的；</w:t>
            </w:r>
            <w:r>
              <w:rPr>
                <w:rFonts w:hint="eastAsia"/>
                <w:color w:val="000000" w:themeColor="text1"/>
                <w:sz w:val="16"/>
                <w:szCs w:val="16"/>
              </w:rPr>
              <w:br w:type="textWrapping"/>
            </w:r>
            <w:r>
              <w:rPr>
                <w:rFonts w:hint="eastAsia"/>
                <w:color w:val="000000" w:themeColor="text1"/>
                <w:sz w:val="16"/>
                <w:szCs w:val="16"/>
              </w:rPr>
              <w:t>10、依法应当移送司法机关处理而不移送的；</w:t>
            </w:r>
            <w:r>
              <w:rPr>
                <w:rFonts w:hint="eastAsia"/>
                <w:color w:val="000000" w:themeColor="text1"/>
                <w:sz w:val="16"/>
                <w:szCs w:val="16"/>
              </w:rPr>
              <w:br w:type="textWrapping"/>
            </w:r>
            <w:r>
              <w:rPr>
                <w:rFonts w:hint="eastAsia"/>
                <w:color w:val="000000" w:themeColor="text1"/>
                <w:sz w:val="16"/>
                <w:szCs w:val="16"/>
              </w:rPr>
              <w:t>11、行政机关将罚款、没收的违法所得或者财物截留、私分或者变相私分的；</w:t>
            </w:r>
            <w:r>
              <w:rPr>
                <w:rFonts w:hint="eastAsia"/>
                <w:color w:val="000000" w:themeColor="text1"/>
                <w:sz w:val="16"/>
                <w:szCs w:val="16"/>
              </w:rPr>
              <w:br w:type="textWrapping"/>
            </w:r>
            <w:r>
              <w:rPr>
                <w:rFonts w:hint="eastAsia"/>
                <w:color w:val="000000" w:themeColor="text1"/>
                <w:sz w:val="16"/>
                <w:szCs w:val="16"/>
              </w:rPr>
              <w:t>12、执法人员利用职务上的便利，索取或者收受他人财物、收缴罚款据为己有的；</w:t>
            </w:r>
            <w:r>
              <w:rPr>
                <w:rFonts w:hint="eastAsia"/>
                <w:color w:val="000000" w:themeColor="text1"/>
                <w:sz w:val="16"/>
                <w:szCs w:val="16"/>
              </w:rPr>
              <w:br w:type="textWrapping"/>
            </w:r>
            <w:r>
              <w:rPr>
                <w:rFonts w:hint="eastAsia"/>
                <w:color w:val="000000" w:themeColor="text1"/>
                <w:sz w:val="16"/>
                <w:szCs w:val="16"/>
              </w:rPr>
              <w:t>13、行政机关使用或者损毁扣押的财物，对当事人造成损失的；</w:t>
            </w:r>
            <w:r>
              <w:rPr>
                <w:rFonts w:hint="eastAsia"/>
                <w:color w:val="000000" w:themeColor="text1"/>
                <w:sz w:val="16"/>
                <w:szCs w:val="16"/>
              </w:rPr>
              <w:br w:type="textWrapping"/>
            </w:r>
            <w:r>
              <w:rPr>
                <w:rFonts w:hint="eastAsia"/>
                <w:color w:val="000000" w:themeColor="text1"/>
                <w:sz w:val="16"/>
                <w:szCs w:val="16"/>
              </w:rPr>
              <w:t>14、行政机关违法实行检查措施或者执行措施，给公民人身或者财产造成损害、给法人或者其他组织造成损失的；</w:t>
            </w:r>
            <w:r>
              <w:rPr>
                <w:rFonts w:hint="eastAsia"/>
                <w:color w:val="000000" w:themeColor="text1"/>
                <w:sz w:val="16"/>
                <w:szCs w:val="16"/>
              </w:rPr>
              <w:br w:type="textWrapping"/>
            </w:r>
            <w:r>
              <w:rPr>
                <w:rFonts w:hint="eastAsia"/>
                <w:color w:val="000000" w:themeColor="text1"/>
                <w:sz w:val="16"/>
                <w:szCs w:val="16"/>
              </w:rPr>
              <w:t>15、在行政处罚过程中滥用职权、玩忽职守、徇私舞弊的；</w:t>
            </w:r>
            <w:r>
              <w:rPr>
                <w:rFonts w:hint="eastAsia"/>
                <w:color w:val="000000" w:themeColor="text1"/>
                <w:sz w:val="16"/>
                <w:szCs w:val="16"/>
              </w:rPr>
              <w:br w:type="textWrapping"/>
            </w:r>
            <w:r>
              <w:rPr>
                <w:rFonts w:hint="eastAsia"/>
                <w:color w:val="000000" w:themeColor="text1"/>
                <w:sz w:val="16"/>
                <w:szCs w:val="16"/>
              </w:rPr>
              <w:t>16、其他违反法律法规规章文件规定的行为。</w:t>
            </w:r>
          </w:p>
        </w:tc>
        <w:tc>
          <w:tcPr>
            <w:tcW w:w="2823"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 xml:space="preserve">                                  </w:t>
            </w:r>
            <w:r>
              <w:rPr>
                <w:rFonts w:hint="eastAsia"/>
                <w:color w:val="000000" w:themeColor="text1"/>
                <w:sz w:val="20"/>
              </w:rPr>
              <w:br w:type="textWrapping"/>
            </w:r>
            <w:r>
              <w:rPr>
                <w:rFonts w:hint="eastAsia"/>
                <w:color w:val="000000" w:themeColor="text1"/>
                <w:sz w:val="20"/>
              </w:rPr>
              <w:t>【法律】《中华人民共和国行政处罚法》第五十五条、五十七条至六十二条。</w:t>
            </w:r>
            <w:r>
              <w:rPr>
                <w:rFonts w:hint="eastAsia"/>
                <w:color w:val="000000" w:themeColor="text1"/>
                <w:sz w:val="20"/>
              </w:rPr>
              <w:br w:type="textWrapping"/>
            </w:r>
            <w:r>
              <w:rPr>
                <w:rFonts w:hint="eastAsia"/>
                <w:color w:val="000000" w:themeColor="text1"/>
                <w:sz w:val="20"/>
              </w:rPr>
              <w:t>【规章】《事业单位工作人员处分暂行规定》（人社部、监察部18号令）                      【党内法规】《中国共产党纪律处分条例》。</w:t>
            </w:r>
            <w:r>
              <w:rPr>
                <w:rFonts w:hint="eastAsia"/>
                <w:color w:val="000000" w:themeColor="text1"/>
                <w:sz w:val="20"/>
              </w:rPr>
              <w:br w:type="textWrapping"/>
            </w:r>
            <w:r>
              <w:rPr>
                <w:rFonts w:hint="eastAsia"/>
                <w:color w:val="000000" w:themeColor="text1"/>
                <w:sz w:val="20"/>
              </w:rPr>
              <w:t>【规范性文件】《路政执法过错责任追究暂行办法》</w:t>
            </w:r>
          </w:p>
        </w:tc>
        <w:tc>
          <w:tcPr>
            <w:tcW w:w="2205"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color w:val="000000" w:themeColor="text1"/>
                <w:sz w:val="20"/>
              </w:rPr>
            </w:pPr>
            <w:r>
              <w:rPr>
                <w:rFonts w:hint="eastAsia"/>
                <w:color w:val="000000" w:themeColor="text1"/>
                <w:sz w:val="20"/>
              </w:rPr>
              <w:t>一、行政处理</w:t>
            </w:r>
          </w:p>
          <w:p>
            <w:pPr>
              <w:jc w:val="left"/>
              <w:rPr>
                <w:rFonts w:hint="eastAsia"/>
                <w:color w:val="000000" w:themeColor="text1"/>
                <w:sz w:val="20"/>
              </w:rPr>
            </w:pPr>
            <w:r>
              <w:rPr>
                <w:rFonts w:hint="eastAsia"/>
                <w:color w:val="000000" w:themeColor="text1"/>
                <w:sz w:val="20"/>
              </w:rPr>
              <w:t>1、诫勉谈话或者责令书面检讨；</w:t>
            </w:r>
            <w:r>
              <w:rPr>
                <w:rFonts w:hint="eastAsia"/>
                <w:color w:val="000000" w:themeColor="text1"/>
                <w:sz w:val="20"/>
              </w:rPr>
              <w:br w:type="textWrapping"/>
            </w:r>
            <w:r>
              <w:rPr>
                <w:rFonts w:hint="eastAsia"/>
                <w:color w:val="000000" w:themeColor="text1"/>
                <w:sz w:val="20"/>
              </w:rPr>
              <w:t>2、通报批评；</w:t>
            </w:r>
            <w:r>
              <w:rPr>
                <w:rFonts w:hint="eastAsia"/>
                <w:color w:val="000000" w:themeColor="text1"/>
                <w:sz w:val="20"/>
              </w:rPr>
              <w:br w:type="textWrapping"/>
            </w:r>
            <w:r>
              <w:rPr>
                <w:rFonts w:hint="eastAsia"/>
                <w:color w:val="000000" w:themeColor="text1"/>
                <w:sz w:val="20"/>
              </w:rPr>
              <w:t>3、暂扣行政执法证件；</w:t>
            </w:r>
            <w:r>
              <w:rPr>
                <w:rFonts w:hint="eastAsia"/>
                <w:color w:val="000000" w:themeColor="text1"/>
                <w:sz w:val="20"/>
              </w:rPr>
              <w:br w:type="textWrapping"/>
            </w:r>
            <w:r>
              <w:rPr>
                <w:rFonts w:hint="eastAsia"/>
                <w:color w:val="000000" w:themeColor="text1"/>
                <w:sz w:val="20"/>
              </w:rPr>
              <w:t>4、责令离岗培训；</w:t>
            </w:r>
            <w:r>
              <w:rPr>
                <w:rFonts w:hint="eastAsia"/>
                <w:color w:val="000000" w:themeColor="text1"/>
                <w:sz w:val="20"/>
              </w:rPr>
              <w:br w:type="textWrapping"/>
            </w:r>
            <w:r>
              <w:rPr>
                <w:rFonts w:hint="eastAsia"/>
                <w:color w:val="000000" w:themeColor="text1"/>
                <w:sz w:val="20"/>
              </w:rPr>
              <w:t>5、调离执法岗位</w:t>
            </w:r>
            <w:r>
              <w:rPr>
                <w:rFonts w:hint="eastAsia"/>
                <w:color w:val="000000" w:themeColor="text1"/>
                <w:sz w:val="20"/>
              </w:rPr>
              <w:br w:type="textWrapping"/>
            </w:r>
            <w:r>
              <w:rPr>
                <w:rFonts w:hint="eastAsia"/>
                <w:color w:val="000000" w:themeColor="text1"/>
                <w:sz w:val="20"/>
              </w:rPr>
              <w:t>6、取消执法资格；</w:t>
            </w:r>
            <w:r>
              <w:rPr>
                <w:rFonts w:hint="eastAsia"/>
                <w:color w:val="000000" w:themeColor="text1"/>
                <w:sz w:val="20"/>
              </w:rPr>
              <w:br w:type="textWrapping"/>
            </w:r>
            <w:r>
              <w:rPr>
                <w:rFonts w:hint="eastAsia"/>
                <w:color w:val="000000" w:themeColor="text1"/>
                <w:sz w:val="20"/>
              </w:rPr>
              <w:t>7、依法追偿部分或者全部行政赔偿费用。</w:t>
            </w:r>
            <w:r>
              <w:rPr>
                <w:rFonts w:hint="eastAsia"/>
                <w:color w:val="000000" w:themeColor="text1"/>
                <w:sz w:val="20"/>
              </w:rPr>
              <w:br w:type="textWrapping"/>
            </w:r>
            <w:r>
              <w:rPr>
                <w:rFonts w:hint="eastAsia"/>
                <w:color w:val="000000" w:themeColor="text1"/>
                <w:sz w:val="20"/>
              </w:rPr>
              <w:t>二、行政处分：警告、记过、记大过、降级、撤职、开除。</w:t>
            </w:r>
            <w:r>
              <w:rPr>
                <w:rFonts w:hint="eastAsia"/>
                <w:color w:val="000000" w:themeColor="text1"/>
                <w:sz w:val="20"/>
              </w:rPr>
              <w:br w:type="textWrapping"/>
            </w:r>
            <w:r>
              <w:rPr>
                <w:rFonts w:hint="eastAsia"/>
                <w:color w:val="000000" w:themeColor="text1"/>
                <w:sz w:val="20"/>
              </w:rPr>
              <w:t>三、党纪处分：警告、严重警告、撤销党内职务、留党察看、开除党籍。</w:t>
            </w:r>
          </w:p>
          <w:p>
            <w:pPr>
              <w:jc w:val="left"/>
              <w:rPr>
                <w:rFonts w:ascii="宋体" w:hAnsi="宋体" w:cs="宋体"/>
                <w:color w:val="000000" w:themeColor="text1"/>
                <w:sz w:val="20"/>
              </w:rPr>
            </w:pPr>
            <w:r>
              <w:rPr>
                <w:rFonts w:hint="eastAsia"/>
                <w:color w:val="000000" w:themeColor="text1"/>
                <w:sz w:val="20"/>
              </w:rPr>
              <w:t>四、其他法律责任</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044"/>
        <w:gridCol w:w="2580"/>
        <w:gridCol w:w="1866"/>
        <w:gridCol w:w="4424"/>
        <w:gridCol w:w="4168"/>
        <w:gridCol w:w="2823"/>
        <w:gridCol w:w="2205"/>
        <w:gridCol w:w="5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7591"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136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1101"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20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258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186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职权依据</w:t>
            </w:r>
          </w:p>
        </w:tc>
        <w:tc>
          <w:tcPr>
            <w:tcW w:w="44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416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282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22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trPr>
        <w:tc>
          <w:tcPr>
            <w:tcW w:w="110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themeColor="text1"/>
                <w:sz w:val="20"/>
              </w:rPr>
            </w:pPr>
            <w:r>
              <w:rPr>
                <w:rFonts w:hint="eastAsia"/>
                <w:color w:val="000000" w:themeColor="text1"/>
                <w:sz w:val="20"/>
              </w:rPr>
              <w:t>行政处罚</w:t>
            </w:r>
          </w:p>
        </w:tc>
        <w:tc>
          <w:tcPr>
            <w:tcW w:w="204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themeColor="text1"/>
                <w:sz w:val="20"/>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310</w:t>
            </w:r>
            <w:r>
              <w:rPr>
                <w:rFonts w:hint="eastAsia" w:ascii="仿宋_GB2312" w:eastAsia="仿宋_GB2312" w:cs="仿宋_GB2312"/>
                <w:sz w:val="24"/>
                <w:lang w:eastAsia="zh-CN"/>
              </w:rPr>
              <w:t>00-141127</w:t>
            </w:r>
          </w:p>
        </w:tc>
        <w:tc>
          <w:tcPr>
            <w:tcW w:w="258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对公路养护作业单位未按照规定的技术规范和操作规程进行公路养护作业进行处罚</w:t>
            </w:r>
          </w:p>
        </w:tc>
        <w:tc>
          <w:tcPr>
            <w:tcW w:w="1866"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 xml:space="preserve">《公路安全保护条例》第七十条 </w:t>
            </w:r>
          </w:p>
        </w:tc>
        <w:tc>
          <w:tcPr>
            <w:tcW w:w="4424"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color w:val="000000" w:themeColor="text1"/>
                <w:sz w:val="16"/>
                <w:szCs w:val="16"/>
              </w:rPr>
            </w:pPr>
            <w:r>
              <w:rPr>
                <w:rFonts w:hint="eastAsia"/>
                <w:color w:val="000000" w:themeColor="text1"/>
                <w:sz w:val="16"/>
                <w:szCs w:val="16"/>
              </w:rPr>
              <w:t xml:space="preserve"> 1、</w:t>
            </w:r>
            <w:r>
              <w:rPr>
                <w:rFonts w:hint="eastAsia"/>
                <w:b/>
                <w:bCs/>
                <w:color w:val="000000" w:themeColor="text1"/>
                <w:sz w:val="16"/>
                <w:szCs w:val="16"/>
              </w:rPr>
              <w:t>立案责任：</w:t>
            </w:r>
            <w:r>
              <w:rPr>
                <w:rFonts w:hint="eastAsia"/>
                <w:color w:val="000000" w:themeColor="text1"/>
                <w:sz w:val="16"/>
                <w:szCs w:val="16"/>
              </w:rPr>
              <w:t xml:space="preserve">发现和受理移交的违法行为，予以审查，决定是否立案。                        </w:t>
            </w:r>
          </w:p>
          <w:p>
            <w:pPr>
              <w:jc w:val="left"/>
              <w:rPr>
                <w:rFonts w:ascii="宋体" w:hAnsi="宋体" w:cs="宋体"/>
                <w:color w:val="000000" w:themeColor="text1"/>
                <w:sz w:val="16"/>
                <w:szCs w:val="16"/>
              </w:rPr>
            </w:pPr>
            <w:r>
              <w:rPr>
                <w:rFonts w:hint="eastAsia"/>
                <w:color w:val="000000" w:themeColor="text1"/>
                <w:sz w:val="16"/>
                <w:szCs w:val="16"/>
              </w:rPr>
              <w:t xml:space="preserve"> 2、</w:t>
            </w:r>
            <w:r>
              <w:rPr>
                <w:rFonts w:hint="eastAsia"/>
                <w:b/>
                <w:bCs/>
                <w:color w:val="000000" w:themeColor="text1"/>
                <w:sz w:val="16"/>
                <w:szCs w:val="16"/>
              </w:rPr>
              <w:t>调查责任：</w:t>
            </w:r>
            <w:r>
              <w:rPr>
                <w:rFonts w:hint="eastAsia"/>
                <w:color w:val="000000" w:themeColor="text1"/>
                <w:sz w:val="16"/>
                <w:szCs w:val="16"/>
              </w:rPr>
              <w:t xml:space="preserve">对立案的案件，指定专人负责，及时组织调查取证，与当事人有直接利害关系的应当回避。执法人员不得少于两人，调查时应出示执法证件，允许当事人辩解陈述。执法人员廉洁奉公保守有关秘密。                   </w:t>
            </w:r>
            <w:r>
              <w:rPr>
                <w:rFonts w:hint="eastAsia"/>
                <w:color w:val="000000" w:themeColor="text1"/>
                <w:sz w:val="16"/>
                <w:szCs w:val="16"/>
              </w:rPr>
              <w:br w:type="textWrapping"/>
            </w:r>
            <w:r>
              <w:rPr>
                <w:rFonts w:hint="eastAsia"/>
                <w:color w:val="000000" w:themeColor="text1"/>
                <w:sz w:val="16"/>
                <w:szCs w:val="16"/>
              </w:rPr>
              <w:t>3、</w:t>
            </w:r>
            <w:r>
              <w:rPr>
                <w:rFonts w:hint="eastAsia"/>
                <w:b/>
                <w:bCs/>
                <w:color w:val="000000" w:themeColor="text1"/>
                <w:sz w:val="16"/>
                <w:szCs w:val="16"/>
              </w:rPr>
              <w:t>审查责任；</w:t>
            </w:r>
            <w:r>
              <w:rPr>
                <w:rFonts w:hint="eastAsia"/>
                <w:color w:val="000000" w:themeColor="text1"/>
                <w:sz w:val="16"/>
                <w:szCs w:val="16"/>
              </w:rPr>
              <w:t>审查案件调查报告，对案件违法事实、证据、调查取证程序、法律适用、处罚种类和幅度、当事人陈述和申辩理由等方面进行审查，提出处理意见（主要证据不足时，以适当的方式补充调查）。</w:t>
            </w:r>
            <w:r>
              <w:rPr>
                <w:rFonts w:hint="eastAsia"/>
                <w:color w:val="000000" w:themeColor="text1"/>
                <w:sz w:val="16"/>
                <w:szCs w:val="16"/>
              </w:rPr>
              <w:br w:type="textWrapping"/>
            </w:r>
            <w:r>
              <w:rPr>
                <w:rFonts w:hint="eastAsia"/>
                <w:color w:val="000000" w:themeColor="text1"/>
                <w:sz w:val="16"/>
                <w:szCs w:val="16"/>
              </w:rPr>
              <w:t>4、</w:t>
            </w:r>
            <w:r>
              <w:rPr>
                <w:rFonts w:hint="eastAsia"/>
                <w:b/>
                <w:bCs/>
                <w:color w:val="000000" w:themeColor="text1"/>
                <w:sz w:val="16"/>
                <w:szCs w:val="16"/>
              </w:rPr>
              <w:t>告知责任</w:t>
            </w:r>
            <w:r>
              <w:rPr>
                <w:rFonts w:hint="eastAsia"/>
                <w:color w:val="000000" w:themeColor="text1"/>
                <w:sz w:val="16"/>
                <w:szCs w:val="16"/>
              </w:rPr>
              <w:t>：作出行政处罚决定前，应制作《行政处罚告知书》送达当事人，告知违法事实及其享有的陈述、申辩等权利。符合听证规定的，制作《行政处罚听证告知书》。                         5、</w:t>
            </w:r>
            <w:r>
              <w:rPr>
                <w:rFonts w:hint="eastAsia"/>
                <w:b/>
                <w:bCs/>
                <w:color w:val="000000" w:themeColor="text1"/>
                <w:sz w:val="16"/>
                <w:szCs w:val="16"/>
              </w:rPr>
              <w:t>决定责任：</w:t>
            </w:r>
            <w:r>
              <w:rPr>
                <w:rFonts w:hint="eastAsia"/>
                <w:color w:val="000000" w:themeColor="text1"/>
                <w:sz w:val="16"/>
                <w:szCs w:val="16"/>
              </w:rPr>
              <w:t>制作行政处罚决定书，载明行政处罚告知、当事人陈述申辩或者听证情况等内容。                          6、</w:t>
            </w:r>
            <w:r>
              <w:rPr>
                <w:rFonts w:hint="eastAsia"/>
                <w:b/>
                <w:bCs/>
                <w:color w:val="000000" w:themeColor="text1"/>
                <w:sz w:val="16"/>
                <w:szCs w:val="16"/>
              </w:rPr>
              <w:t>送达责任：</w:t>
            </w:r>
            <w:r>
              <w:rPr>
                <w:rFonts w:hint="eastAsia"/>
                <w:color w:val="000000" w:themeColor="text1"/>
                <w:sz w:val="16"/>
                <w:szCs w:val="16"/>
              </w:rPr>
              <w:t>行政处罚决定书按法律规定的方式送达当事人。                 7、</w:t>
            </w:r>
            <w:r>
              <w:rPr>
                <w:rFonts w:hint="eastAsia"/>
                <w:b/>
                <w:bCs/>
                <w:color w:val="000000" w:themeColor="text1"/>
                <w:sz w:val="16"/>
                <w:szCs w:val="16"/>
              </w:rPr>
              <w:t>执行责任</w:t>
            </w:r>
            <w:r>
              <w:rPr>
                <w:rFonts w:hint="eastAsia"/>
                <w:color w:val="000000" w:themeColor="text1"/>
                <w:sz w:val="16"/>
                <w:szCs w:val="16"/>
              </w:rPr>
              <w:t>：依照生效的行政处罚决定，进行处罚产。              8、</w:t>
            </w:r>
            <w:r>
              <w:rPr>
                <w:rFonts w:hint="eastAsia"/>
                <w:b/>
                <w:bCs/>
                <w:color w:val="000000" w:themeColor="text1"/>
                <w:sz w:val="16"/>
                <w:szCs w:val="16"/>
              </w:rPr>
              <w:t>其他：</w:t>
            </w:r>
            <w:r>
              <w:rPr>
                <w:rFonts w:hint="eastAsia"/>
                <w:color w:val="000000" w:themeColor="text1"/>
                <w:sz w:val="16"/>
                <w:szCs w:val="16"/>
              </w:rPr>
              <w:t xml:space="preserve">法律法规规章规定应履行的责任。        </w:t>
            </w:r>
          </w:p>
        </w:tc>
        <w:tc>
          <w:tcPr>
            <w:tcW w:w="4168"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16"/>
                <w:szCs w:val="16"/>
              </w:rPr>
            </w:pPr>
            <w:r>
              <w:rPr>
                <w:rFonts w:hint="eastAsia"/>
                <w:color w:val="000000" w:themeColor="text1"/>
                <w:sz w:val="16"/>
                <w:szCs w:val="16"/>
              </w:rPr>
              <w:t>1、超越或者滥用监督职权的；应予立案受理而不受理；</w:t>
            </w:r>
            <w:r>
              <w:rPr>
                <w:rFonts w:hint="eastAsia"/>
                <w:color w:val="000000" w:themeColor="text1"/>
                <w:sz w:val="16"/>
                <w:szCs w:val="16"/>
              </w:rPr>
              <w:br w:type="textWrapping"/>
            </w:r>
            <w:r>
              <w:rPr>
                <w:rFonts w:hint="eastAsia"/>
                <w:color w:val="000000" w:themeColor="text1"/>
                <w:sz w:val="16"/>
                <w:szCs w:val="16"/>
              </w:rPr>
              <w:t>2、对知悉的财政、财务和会计违法行为未及时处置的；群众举报或发现违法线索置之不理；</w:t>
            </w:r>
            <w:r>
              <w:rPr>
                <w:rFonts w:hint="eastAsia"/>
                <w:color w:val="000000" w:themeColor="text1"/>
                <w:sz w:val="16"/>
                <w:szCs w:val="16"/>
              </w:rPr>
              <w:br w:type="textWrapping"/>
            </w:r>
            <w:r>
              <w:rPr>
                <w:rFonts w:hint="eastAsia"/>
                <w:color w:val="000000" w:themeColor="text1"/>
                <w:sz w:val="16"/>
                <w:szCs w:val="16"/>
              </w:rPr>
              <w:t>3、违反规定程序实施监督检查的；</w:t>
            </w:r>
            <w:r>
              <w:rPr>
                <w:rFonts w:hint="eastAsia"/>
                <w:color w:val="000000" w:themeColor="text1"/>
                <w:sz w:val="16"/>
                <w:szCs w:val="16"/>
              </w:rPr>
              <w:br w:type="textWrapping"/>
            </w:r>
            <w:r>
              <w:rPr>
                <w:rFonts w:hint="eastAsia"/>
                <w:color w:val="000000" w:themeColor="text1"/>
                <w:sz w:val="16"/>
                <w:szCs w:val="16"/>
              </w:rPr>
              <w:t>4、泄露监督检查中知悉的国家秘密、商业秘密和个人隐私的；</w:t>
            </w:r>
            <w:r>
              <w:rPr>
                <w:rFonts w:hint="eastAsia"/>
                <w:color w:val="000000" w:themeColor="text1"/>
                <w:sz w:val="16"/>
                <w:szCs w:val="16"/>
              </w:rPr>
              <w:br w:type="textWrapping"/>
            </w:r>
            <w:r>
              <w:rPr>
                <w:rFonts w:hint="eastAsia"/>
                <w:color w:val="000000" w:themeColor="text1"/>
                <w:sz w:val="16"/>
                <w:szCs w:val="16"/>
              </w:rPr>
              <w:t>5、索贿、受贿、利用监督检查工作之便谋取私利的；</w:t>
            </w:r>
            <w:r>
              <w:rPr>
                <w:rFonts w:hint="eastAsia"/>
                <w:color w:val="000000" w:themeColor="text1"/>
                <w:sz w:val="16"/>
                <w:szCs w:val="16"/>
              </w:rPr>
              <w:br w:type="textWrapping"/>
            </w:r>
            <w:r>
              <w:rPr>
                <w:rFonts w:hint="eastAsia"/>
                <w:color w:val="000000" w:themeColor="text1"/>
                <w:sz w:val="16"/>
                <w:szCs w:val="16"/>
              </w:rPr>
              <w:t>6、指派不具备法定行政执法资格的人员实施行政处罚的；</w:t>
            </w:r>
            <w:r>
              <w:rPr>
                <w:rFonts w:hint="eastAsia"/>
                <w:color w:val="000000" w:themeColor="text1"/>
                <w:sz w:val="16"/>
                <w:szCs w:val="16"/>
              </w:rPr>
              <w:br w:type="textWrapping"/>
            </w:r>
            <w:r>
              <w:rPr>
                <w:rFonts w:hint="eastAsia"/>
                <w:color w:val="000000" w:themeColor="text1"/>
                <w:sz w:val="16"/>
                <w:szCs w:val="16"/>
              </w:rPr>
              <w:t>7、擅自设立处罚种类或者改变处罚幅度、范围的；不规定时限告知和作出决定；</w:t>
            </w:r>
            <w:r>
              <w:rPr>
                <w:rFonts w:hint="eastAsia"/>
                <w:color w:val="000000" w:themeColor="text1"/>
                <w:sz w:val="16"/>
                <w:szCs w:val="16"/>
              </w:rPr>
              <w:br w:type="textWrapping"/>
            </w:r>
            <w:r>
              <w:rPr>
                <w:rFonts w:hint="eastAsia"/>
                <w:color w:val="000000" w:themeColor="text1"/>
                <w:sz w:val="16"/>
                <w:szCs w:val="16"/>
              </w:rPr>
              <w:t>8、不按时执行的；违反“罚缴分离”规定，擅自收取罚款的；</w:t>
            </w:r>
            <w:r>
              <w:rPr>
                <w:rFonts w:hint="eastAsia"/>
                <w:color w:val="000000" w:themeColor="text1"/>
                <w:sz w:val="16"/>
                <w:szCs w:val="16"/>
              </w:rPr>
              <w:br w:type="textWrapping"/>
            </w:r>
            <w:r>
              <w:rPr>
                <w:rFonts w:hint="eastAsia"/>
                <w:color w:val="000000" w:themeColor="text1"/>
                <w:sz w:val="16"/>
                <w:szCs w:val="16"/>
              </w:rPr>
              <w:t>9、对当事人进行罚款、没收财物等行政处罚不使用法定单据的；</w:t>
            </w:r>
            <w:r>
              <w:rPr>
                <w:rFonts w:hint="eastAsia"/>
                <w:color w:val="000000" w:themeColor="text1"/>
                <w:sz w:val="16"/>
                <w:szCs w:val="16"/>
              </w:rPr>
              <w:br w:type="textWrapping"/>
            </w:r>
            <w:r>
              <w:rPr>
                <w:rFonts w:hint="eastAsia"/>
                <w:color w:val="000000" w:themeColor="text1"/>
                <w:sz w:val="16"/>
                <w:szCs w:val="16"/>
              </w:rPr>
              <w:t>10、依法应当移送司法机关处理而不移送的；</w:t>
            </w:r>
            <w:r>
              <w:rPr>
                <w:rFonts w:hint="eastAsia"/>
                <w:color w:val="000000" w:themeColor="text1"/>
                <w:sz w:val="16"/>
                <w:szCs w:val="16"/>
              </w:rPr>
              <w:br w:type="textWrapping"/>
            </w:r>
            <w:r>
              <w:rPr>
                <w:rFonts w:hint="eastAsia"/>
                <w:color w:val="000000" w:themeColor="text1"/>
                <w:sz w:val="16"/>
                <w:szCs w:val="16"/>
              </w:rPr>
              <w:t>11、行政机关将罚款、没收的违法所得或者财物截留、私分或者变相私分的；</w:t>
            </w:r>
            <w:r>
              <w:rPr>
                <w:rFonts w:hint="eastAsia"/>
                <w:color w:val="000000" w:themeColor="text1"/>
                <w:sz w:val="16"/>
                <w:szCs w:val="16"/>
              </w:rPr>
              <w:br w:type="textWrapping"/>
            </w:r>
            <w:r>
              <w:rPr>
                <w:rFonts w:hint="eastAsia"/>
                <w:color w:val="000000" w:themeColor="text1"/>
                <w:sz w:val="16"/>
                <w:szCs w:val="16"/>
              </w:rPr>
              <w:t>12、执法人员利用职务上的便利，索取或者收受他人财物、收缴罚款据为己有的；</w:t>
            </w:r>
            <w:r>
              <w:rPr>
                <w:rFonts w:hint="eastAsia"/>
                <w:color w:val="000000" w:themeColor="text1"/>
                <w:sz w:val="16"/>
                <w:szCs w:val="16"/>
              </w:rPr>
              <w:br w:type="textWrapping"/>
            </w:r>
            <w:r>
              <w:rPr>
                <w:rFonts w:hint="eastAsia"/>
                <w:color w:val="000000" w:themeColor="text1"/>
                <w:sz w:val="16"/>
                <w:szCs w:val="16"/>
              </w:rPr>
              <w:t>13、行政机关使用或者损毁扣押的财物，对当事人造成损失的；</w:t>
            </w:r>
            <w:r>
              <w:rPr>
                <w:rFonts w:hint="eastAsia"/>
                <w:color w:val="000000" w:themeColor="text1"/>
                <w:sz w:val="16"/>
                <w:szCs w:val="16"/>
              </w:rPr>
              <w:br w:type="textWrapping"/>
            </w:r>
            <w:r>
              <w:rPr>
                <w:rFonts w:hint="eastAsia"/>
                <w:color w:val="000000" w:themeColor="text1"/>
                <w:sz w:val="16"/>
                <w:szCs w:val="16"/>
              </w:rPr>
              <w:t>14、行政机关违法实行检查措施或者执行措施，给公民人身或者财产造成损害、给法人或者其他组织造成损失的；</w:t>
            </w:r>
            <w:r>
              <w:rPr>
                <w:rFonts w:hint="eastAsia"/>
                <w:color w:val="000000" w:themeColor="text1"/>
                <w:sz w:val="16"/>
                <w:szCs w:val="16"/>
              </w:rPr>
              <w:br w:type="textWrapping"/>
            </w:r>
            <w:r>
              <w:rPr>
                <w:rFonts w:hint="eastAsia"/>
                <w:color w:val="000000" w:themeColor="text1"/>
                <w:sz w:val="16"/>
                <w:szCs w:val="16"/>
              </w:rPr>
              <w:t>15、在行政处罚过程中滥用职权、玩忽职守、徇私舞弊的；</w:t>
            </w:r>
            <w:r>
              <w:rPr>
                <w:rFonts w:hint="eastAsia"/>
                <w:color w:val="000000" w:themeColor="text1"/>
                <w:sz w:val="16"/>
                <w:szCs w:val="16"/>
              </w:rPr>
              <w:br w:type="textWrapping"/>
            </w:r>
            <w:r>
              <w:rPr>
                <w:rFonts w:hint="eastAsia"/>
                <w:color w:val="000000" w:themeColor="text1"/>
                <w:sz w:val="16"/>
                <w:szCs w:val="16"/>
              </w:rPr>
              <w:t>16、其他违反法律法规规章文件规定的行为。</w:t>
            </w:r>
          </w:p>
        </w:tc>
        <w:tc>
          <w:tcPr>
            <w:tcW w:w="2823"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 xml:space="preserve">                                  </w:t>
            </w:r>
            <w:r>
              <w:rPr>
                <w:rFonts w:hint="eastAsia"/>
                <w:color w:val="000000" w:themeColor="text1"/>
                <w:sz w:val="20"/>
              </w:rPr>
              <w:br w:type="textWrapping"/>
            </w:r>
            <w:r>
              <w:rPr>
                <w:rFonts w:hint="eastAsia"/>
                <w:color w:val="000000" w:themeColor="text1"/>
                <w:sz w:val="20"/>
              </w:rPr>
              <w:t>【法律】《中华人民共和国行政处罚法》第五十五条、五十七条至六十二条。</w:t>
            </w:r>
            <w:r>
              <w:rPr>
                <w:rFonts w:hint="eastAsia"/>
                <w:color w:val="000000" w:themeColor="text1"/>
                <w:sz w:val="20"/>
              </w:rPr>
              <w:br w:type="textWrapping"/>
            </w:r>
            <w:r>
              <w:rPr>
                <w:rFonts w:hint="eastAsia"/>
                <w:color w:val="000000" w:themeColor="text1"/>
                <w:sz w:val="20"/>
              </w:rPr>
              <w:t>【规章】《事业单位工作人员处分暂行规定》（人社部、监察部18号令）                      【党内法规】《中国共产党纪律处分条例》。</w:t>
            </w:r>
            <w:r>
              <w:rPr>
                <w:rFonts w:hint="eastAsia"/>
                <w:color w:val="000000" w:themeColor="text1"/>
                <w:sz w:val="20"/>
              </w:rPr>
              <w:br w:type="textWrapping"/>
            </w:r>
            <w:r>
              <w:rPr>
                <w:rFonts w:hint="eastAsia"/>
                <w:color w:val="000000" w:themeColor="text1"/>
                <w:sz w:val="20"/>
              </w:rPr>
              <w:t>【规范性文件】《路政执法过错责任追究暂行办法》</w:t>
            </w:r>
          </w:p>
        </w:tc>
        <w:tc>
          <w:tcPr>
            <w:tcW w:w="220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一、行政处理     1、诫勉谈话或者责令书面检讨；</w:t>
            </w:r>
            <w:r>
              <w:rPr>
                <w:rFonts w:hint="eastAsia"/>
                <w:color w:val="000000" w:themeColor="text1"/>
                <w:sz w:val="20"/>
              </w:rPr>
              <w:br w:type="textWrapping"/>
            </w:r>
            <w:r>
              <w:rPr>
                <w:rFonts w:hint="eastAsia"/>
                <w:color w:val="000000" w:themeColor="text1"/>
                <w:sz w:val="20"/>
              </w:rPr>
              <w:t>2、通报批评；</w:t>
            </w:r>
            <w:r>
              <w:rPr>
                <w:rFonts w:hint="eastAsia"/>
                <w:color w:val="000000" w:themeColor="text1"/>
                <w:sz w:val="20"/>
              </w:rPr>
              <w:br w:type="textWrapping"/>
            </w:r>
            <w:r>
              <w:rPr>
                <w:rFonts w:hint="eastAsia"/>
                <w:color w:val="000000" w:themeColor="text1"/>
                <w:sz w:val="20"/>
              </w:rPr>
              <w:t>3、暂扣行政执法证件；</w:t>
            </w:r>
            <w:r>
              <w:rPr>
                <w:rFonts w:hint="eastAsia"/>
                <w:color w:val="000000" w:themeColor="text1"/>
                <w:sz w:val="20"/>
              </w:rPr>
              <w:br w:type="textWrapping"/>
            </w:r>
            <w:r>
              <w:rPr>
                <w:rFonts w:hint="eastAsia"/>
                <w:color w:val="000000" w:themeColor="text1"/>
                <w:sz w:val="20"/>
              </w:rPr>
              <w:t>4、责令离岗培训；</w:t>
            </w:r>
            <w:r>
              <w:rPr>
                <w:rFonts w:hint="eastAsia"/>
                <w:color w:val="000000" w:themeColor="text1"/>
                <w:sz w:val="20"/>
              </w:rPr>
              <w:br w:type="textWrapping"/>
            </w:r>
            <w:r>
              <w:rPr>
                <w:rFonts w:hint="eastAsia"/>
                <w:color w:val="000000" w:themeColor="text1"/>
                <w:sz w:val="20"/>
              </w:rPr>
              <w:t>5、调离执法岗位</w:t>
            </w:r>
            <w:r>
              <w:rPr>
                <w:rFonts w:hint="eastAsia"/>
                <w:color w:val="000000" w:themeColor="text1"/>
                <w:sz w:val="20"/>
              </w:rPr>
              <w:br w:type="textWrapping"/>
            </w:r>
            <w:r>
              <w:rPr>
                <w:rFonts w:hint="eastAsia"/>
                <w:color w:val="000000" w:themeColor="text1"/>
                <w:sz w:val="20"/>
              </w:rPr>
              <w:t>6、取消执法资格；</w:t>
            </w:r>
            <w:r>
              <w:rPr>
                <w:rFonts w:hint="eastAsia"/>
                <w:color w:val="000000" w:themeColor="text1"/>
                <w:sz w:val="20"/>
              </w:rPr>
              <w:br w:type="textWrapping"/>
            </w:r>
            <w:r>
              <w:rPr>
                <w:rFonts w:hint="eastAsia"/>
                <w:color w:val="000000" w:themeColor="text1"/>
                <w:sz w:val="20"/>
              </w:rPr>
              <w:t>7、依法追偿部分或者全部行政赔偿费用。</w:t>
            </w:r>
            <w:r>
              <w:rPr>
                <w:rFonts w:hint="eastAsia"/>
                <w:color w:val="000000" w:themeColor="text1"/>
                <w:sz w:val="20"/>
              </w:rPr>
              <w:br w:type="textWrapping"/>
            </w:r>
            <w:r>
              <w:rPr>
                <w:rFonts w:hint="eastAsia"/>
                <w:color w:val="000000" w:themeColor="text1"/>
                <w:sz w:val="20"/>
              </w:rPr>
              <w:t>二、行政处分：警告、记过、记大过、降级、撤职、开除。</w:t>
            </w:r>
            <w:r>
              <w:rPr>
                <w:rFonts w:hint="eastAsia"/>
                <w:color w:val="000000" w:themeColor="text1"/>
                <w:sz w:val="20"/>
              </w:rPr>
              <w:br w:type="textWrapping"/>
            </w:r>
            <w:r>
              <w:rPr>
                <w:rFonts w:hint="eastAsia"/>
                <w:color w:val="000000" w:themeColor="text1"/>
                <w:sz w:val="20"/>
              </w:rPr>
              <w:t>三、党纪处分：警告、严重警告、撤销党内职务、留党察看、开除党籍。             四、其他法律责任</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tabs>
          <w:tab w:val="left" w:pos="8288"/>
        </w:tabs>
        <w:jc w:val="left"/>
        <w:rPr>
          <w:rFonts w:hint="eastAsia"/>
        </w:rPr>
      </w:pPr>
    </w:p>
    <w:p>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044"/>
        <w:gridCol w:w="2580"/>
        <w:gridCol w:w="1866"/>
        <w:gridCol w:w="4424"/>
        <w:gridCol w:w="4168"/>
        <w:gridCol w:w="2823"/>
        <w:gridCol w:w="2205"/>
        <w:gridCol w:w="5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trPr>
        <w:tc>
          <w:tcPr>
            <w:tcW w:w="7591"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权力清单</w:t>
            </w:r>
          </w:p>
        </w:tc>
        <w:tc>
          <w:tcPr>
            <w:tcW w:w="136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30"/>
                <w:szCs w:val="30"/>
              </w:rPr>
            </w:pPr>
            <w:r>
              <w:rPr>
                <w:rFonts w:hint="eastAsia"/>
                <w:b/>
                <w:sz w:val="30"/>
                <w:szCs w:val="30"/>
              </w:rPr>
              <w:t>责任清单</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1101"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职权类别</w:t>
            </w:r>
          </w:p>
        </w:tc>
        <w:tc>
          <w:tcPr>
            <w:tcW w:w="204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编码</w:t>
            </w:r>
          </w:p>
        </w:tc>
        <w:tc>
          <w:tcPr>
            <w:tcW w:w="258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b/>
                <w:sz w:val="28"/>
                <w:szCs w:val="28"/>
              </w:rPr>
            </w:pPr>
            <w:r>
              <w:rPr>
                <w:rFonts w:hint="eastAsia"/>
                <w:b/>
                <w:sz w:val="28"/>
                <w:szCs w:val="28"/>
              </w:rPr>
              <w:t>职权</w:t>
            </w:r>
          </w:p>
          <w:p>
            <w:pPr>
              <w:spacing w:line="360" w:lineRule="exact"/>
              <w:jc w:val="center"/>
              <w:rPr>
                <w:b/>
                <w:sz w:val="28"/>
                <w:szCs w:val="28"/>
              </w:rPr>
            </w:pPr>
            <w:r>
              <w:rPr>
                <w:rFonts w:hint="eastAsia"/>
                <w:b/>
                <w:sz w:val="28"/>
                <w:szCs w:val="28"/>
              </w:rPr>
              <w:t>名称</w:t>
            </w:r>
          </w:p>
        </w:tc>
        <w:tc>
          <w:tcPr>
            <w:tcW w:w="1866"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职权依据</w:t>
            </w:r>
          </w:p>
        </w:tc>
        <w:tc>
          <w:tcPr>
            <w:tcW w:w="4424"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责任事项</w:t>
            </w:r>
          </w:p>
        </w:tc>
        <w:tc>
          <w:tcPr>
            <w:tcW w:w="416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追责情形</w:t>
            </w:r>
          </w:p>
        </w:tc>
        <w:tc>
          <w:tcPr>
            <w:tcW w:w="282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追责依据</w:t>
            </w:r>
          </w:p>
        </w:tc>
        <w:tc>
          <w:tcPr>
            <w:tcW w:w="2205"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r>
              <w:rPr>
                <w:rFonts w:hint="eastAsia"/>
                <w:b/>
                <w:sz w:val="28"/>
                <w:szCs w:val="28"/>
              </w:rPr>
              <w:t>追责形式</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trPr>
        <w:tc>
          <w:tcPr>
            <w:tcW w:w="110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themeColor="text1"/>
                <w:sz w:val="20"/>
              </w:rPr>
            </w:pPr>
            <w:r>
              <w:rPr>
                <w:rFonts w:hint="eastAsia"/>
                <w:color w:val="000000" w:themeColor="text1"/>
                <w:sz w:val="20"/>
              </w:rPr>
              <w:t>行政处罚</w:t>
            </w:r>
          </w:p>
        </w:tc>
        <w:tc>
          <w:tcPr>
            <w:tcW w:w="204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themeColor="text1"/>
                <w:sz w:val="20"/>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311</w:t>
            </w:r>
            <w:r>
              <w:rPr>
                <w:rFonts w:hint="eastAsia" w:ascii="仿宋_GB2312" w:eastAsia="仿宋_GB2312" w:cs="仿宋_GB2312"/>
                <w:sz w:val="24"/>
                <w:lang w:eastAsia="zh-CN"/>
              </w:rPr>
              <w:t>00-141127</w:t>
            </w:r>
          </w:p>
        </w:tc>
        <w:tc>
          <w:tcPr>
            <w:tcW w:w="258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对造成公路路面损坏、污染或者影响公路畅通或将公路作为试车场地的行政处罚</w:t>
            </w:r>
          </w:p>
        </w:tc>
        <w:tc>
          <w:tcPr>
            <w:tcW w:w="1866"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《中华人民共和国公路法》第四十六条；《公路安全保护条例》第十六条第二款</w:t>
            </w:r>
          </w:p>
        </w:tc>
        <w:tc>
          <w:tcPr>
            <w:tcW w:w="4424"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color w:val="000000" w:themeColor="text1"/>
                <w:sz w:val="16"/>
                <w:szCs w:val="16"/>
              </w:rPr>
            </w:pPr>
            <w:r>
              <w:rPr>
                <w:rFonts w:hint="eastAsia"/>
                <w:color w:val="000000" w:themeColor="text1"/>
                <w:sz w:val="16"/>
                <w:szCs w:val="16"/>
              </w:rPr>
              <w:t xml:space="preserve"> 1、</w:t>
            </w:r>
            <w:r>
              <w:rPr>
                <w:rFonts w:hint="eastAsia"/>
                <w:b/>
                <w:bCs/>
                <w:color w:val="000000" w:themeColor="text1"/>
                <w:sz w:val="16"/>
                <w:szCs w:val="16"/>
              </w:rPr>
              <w:t>立案责任：</w:t>
            </w:r>
            <w:r>
              <w:rPr>
                <w:rFonts w:hint="eastAsia"/>
                <w:color w:val="000000" w:themeColor="text1"/>
                <w:sz w:val="16"/>
                <w:szCs w:val="16"/>
              </w:rPr>
              <w:t xml:space="preserve">发现和受理移交的违法行为，予以审查，决定是否立案。                         </w:t>
            </w:r>
          </w:p>
          <w:p>
            <w:pPr>
              <w:jc w:val="left"/>
              <w:rPr>
                <w:rFonts w:ascii="宋体" w:hAnsi="宋体" w:cs="宋体"/>
                <w:color w:val="000000" w:themeColor="text1"/>
                <w:sz w:val="16"/>
                <w:szCs w:val="16"/>
              </w:rPr>
            </w:pPr>
            <w:r>
              <w:rPr>
                <w:rFonts w:hint="eastAsia"/>
                <w:color w:val="000000" w:themeColor="text1"/>
                <w:sz w:val="16"/>
                <w:szCs w:val="16"/>
              </w:rPr>
              <w:t>2、</w:t>
            </w:r>
            <w:r>
              <w:rPr>
                <w:rFonts w:hint="eastAsia"/>
                <w:b/>
                <w:bCs/>
                <w:color w:val="000000" w:themeColor="text1"/>
                <w:sz w:val="16"/>
                <w:szCs w:val="16"/>
              </w:rPr>
              <w:t>调查责任：</w:t>
            </w:r>
            <w:r>
              <w:rPr>
                <w:rFonts w:hint="eastAsia"/>
                <w:color w:val="000000" w:themeColor="text1"/>
                <w:sz w:val="16"/>
                <w:szCs w:val="16"/>
              </w:rPr>
              <w:t xml:space="preserve">对立案的案件，指定专人负责，及时组织调查取证，与当事人有直接利害关系的应当回避。执法人员不得少于两人，调查时应出示执法证件，允许当事人辩解陈述。执法人员廉洁奉公保守有关秘密。                   </w:t>
            </w:r>
            <w:r>
              <w:rPr>
                <w:rFonts w:hint="eastAsia"/>
                <w:color w:val="000000" w:themeColor="text1"/>
                <w:sz w:val="16"/>
                <w:szCs w:val="16"/>
              </w:rPr>
              <w:br w:type="textWrapping"/>
            </w:r>
            <w:r>
              <w:rPr>
                <w:rFonts w:hint="eastAsia"/>
                <w:color w:val="000000" w:themeColor="text1"/>
                <w:sz w:val="16"/>
                <w:szCs w:val="16"/>
              </w:rPr>
              <w:t>3、</w:t>
            </w:r>
            <w:r>
              <w:rPr>
                <w:rFonts w:hint="eastAsia"/>
                <w:b/>
                <w:bCs/>
                <w:color w:val="000000" w:themeColor="text1"/>
                <w:sz w:val="16"/>
                <w:szCs w:val="16"/>
              </w:rPr>
              <w:t>审查责任；</w:t>
            </w:r>
            <w:r>
              <w:rPr>
                <w:rFonts w:hint="eastAsia"/>
                <w:color w:val="000000" w:themeColor="text1"/>
                <w:sz w:val="16"/>
                <w:szCs w:val="16"/>
              </w:rPr>
              <w:t>审查案件调查报告，对案件违法事实、证据、调查取证程序、法律适用、处罚种类和幅度、当事人陈述和申辩理由等方面进行审查，提出处理意见（主要证据不足时，以适当的方式补充调查）。</w:t>
            </w:r>
            <w:r>
              <w:rPr>
                <w:rFonts w:hint="eastAsia"/>
                <w:color w:val="000000" w:themeColor="text1"/>
                <w:sz w:val="16"/>
                <w:szCs w:val="16"/>
              </w:rPr>
              <w:br w:type="textWrapping"/>
            </w:r>
            <w:r>
              <w:rPr>
                <w:rFonts w:hint="eastAsia"/>
                <w:color w:val="000000" w:themeColor="text1"/>
                <w:sz w:val="16"/>
                <w:szCs w:val="16"/>
              </w:rPr>
              <w:t>4、</w:t>
            </w:r>
            <w:r>
              <w:rPr>
                <w:rFonts w:hint="eastAsia"/>
                <w:b/>
                <w:bCs/>
                <w:color w:val="000000" w:themeColor="text1"/>
                <w:sz w:val="16"/>
                <w:szCs w:val="16"/>
              </w:rPr>
              <w:t>告知责任</w:t>
            </w:r>
            <w:r>
              <w:rPr>
                <w:rFonts w:hint="eastAsia"/>
                <w:color w:val="000000" w:themeColor="text1"/>
                <w:sz w:val="16"/>
                <w:szCs w:val="16"/>
              </w:rPr>
              <w:t>：作出行政处罚决定前，应制作《行政处罚告知书》送达当事人，告知违法事实及其享有的陈述、申辩等权利。符合听证规定的，制作《行政处罚听证告知书》。                         5、</w:t>
            </w:r>
            <w:r>
              <w:rPr>
                <w:rFonts w:hint="eastAsia"/>
                <w:b/>
                <w:bCs/>
                <w:color w:val="000000" w:themeColor="text1"/>
                <w:sz w:val="16"/>
                <w:szCs w:val="16"/>
              </w:rPr>
              <w:t>决定责任：</w:t>
            </w:r>
            <w:r>
              <w:rPr>
                <w:rFonts w:hint="eastAsia"/>
                <w:color w:val="000000" w:themeColor="text1"/>
                <w:sz w:val="16"/>
                <w:szCs w:val="16"/>
              </w:rPr>
              <w:t>制作行政处罚决定书，载明行政处罚告知、当事人陈述申辩或者听证情况等内容。                          6、</w:t>
            </w:r>
            <w:r>
              <w:rPr>
                <w:rFonts w:hint="eastAsia"/>
                <w:b/>
                <w:bCs/>
                <w:color w:val="000000" w:themeColor="text1"/>
                <w:sz w:val="16"/>
                <w:szCs w:val="16"/>
              </w:rPr>
              <w:t>送达责任：</w:t>
            </w:r>
            <w:r>
              <w:rPr>
                <w:rFonts w:hint="eastAsia"/>
                <w:color w:val="000000" w:themeColor="text1"/>
                <w:sz w:val="16"/>
                <w:szCs w:val="16"/>
              </w:rPr>
              <w:t>行政处罚决定书按法律规定的方式送达当事人。                 7、</w:t>
            </w:r>
            <w:r>
              <w:rPr>
                <w:rFonts w:hint="eastAsia"/>
                <w:b/>
                <w:bCs/>
                <w:color w:val="000000" w:themeColor="text1"/>
                <w:sz w:val="16"/>
                <w:szCs w:val="16"/>
              </w:rPr>
              <w:t>执行责任</w:t>
            </w:r>
            <w:r>
              <w:rPr>
                <w:rFonts w:hint="eastAsia"/>
                <w:color w:val="000000" w:themeColor="text1"/>
                <w:sz w:val="16"/>
                <w:szCs w:val="16"/>
              </w:rPr>
              <w:t>：依照生效的行政处罚决定，进行处罚产。              8、</w:t>
            </w:r>
            <w:r>
              <w:rPr>
                <w:rFonts w:hint="eastAsia"/>
                <w:b/>
                <w:bCs/>
                <w:color w:val="000000" w:themeColor="text1"/>
                <w:sz w:val="16"/>
                <w:szCs w:val="16"/>
              </w:rPr>
              <w:t>其他：</w:t>
            </w:r>
            <w:r>
              <w:rPr>
                <w:rFonts w:hint="eastAsia"/>
                <w:color w:val="000000" w:themeColor="text1"/>
                <w:sz w:val="16"/>
                <w:szCs w:val="16"/>
              </w:rPr>
              <w:t xml:space="preserve">法律法规规章规定应履行的责任。        </w:t>
            </w:r>
          </w:p>
        </w:tc>
        <w:tc>
          <w:tcPr>
            <w:tcW w:w="4168"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16"/>
                <w:szCs w:val="16"/>
              </w:rPr>
            </w:pPr>
            <w:r>
              <w:rPr>
                <w:rFonts w:hint="eastAsia"/>
                <w:color w:val="000000" w:themeColor="text1"/>
                <w:sz w:val="16"/>
                <w:szCs w:val="16"/>
              </w:rPr>
              <w:t>1、超越或者滥用监督职权的；应予立案受理而不受理；</w:t>
            </w:r>
            <w:r>
              <w:rPr>
                <w:rFonts w:hint="eastAsia"/>
                <w:color w:val="000000" w:themeColor="text1"/>
                <w:sz w:val="16"/>
                <w:szCs w:val="16"/>
              </w:rPr>
              <w:br w:type="textWrapping"/>
            </w:r>
            <w:r>
              <w:rPr>
                <w:rFonts w:hint="eastAsia"/>
                <w:color w:val="000000" w:themeColor="text1"/>
                <w:sz w:val="16"/>
                <w:szCs w:val="16"/>
              </w:rPr>
              <w:t>2、对知悉的财政、财务和会计违法行为未及时处置的；群众举报或发现违法线索置之不理；</w:t>
            </w:r>
            <w:r>
              <w:rPr>
                <w:rFonts w:hint="eastAsia"/>
                <w:color w:val="000000" w:themeColor="text1"/>
                <w:sz w:val="16"/>
                <w:szCs w:val="16"/>
              </w:rPr>
              <w:br w:type="textWrapping"/>
            </w:r>
            <w:r>
              <w:rPr>
                <w:rFonts w:hint="eastAsia"/>
                <w:color w:val="000000" w:themeColor="text1"/>
                <w:sz w:val="16"/>
                <w:szCs w:val="16"/>
              </w:rPr>
              <w:t>3、违反规定程序实施监督检查的；</w:t>
            </w:r>
            <w:r>
              <w:rPr>
                <w:rFonts w:hint="eastAsia"/>
                <w:color w:val="000000" w:themeColor="text1"/>
                <w:sz w:val="16"/>
                <w:szCs w:val="16"/>
              </w:rPr>
              <w:br w:type="textWrapping"/>
            </w:r>
            <w:r>
              <w:rPr>
                <w:rFonts w:hint="eastAsia"/>
                <w:color w:val="000000" w:themeColor="text1"/>
                <w:sz w:val="16"/>
                <w:szCs w:val="16"/>
              </w:rPr>
              <w:t>4、泄露监督检查中知悉的国家秘密、商业秘密和个人隐私的；</w:t>
            </w:r>
            <w:r>
              <w:rPr>
                <w:rFonts w:hint="eastAsia"/>
                <w:color w:val="000000" w:themeColor="text1"/>
                <w:sz w:val="16"/>
                <w:szCs w:val="16"/>
              </w:rPr>
              <w:br w:type="textWrapping"/>
            </w:r>
            <w:r>
              <w:rPr>
                <w:rFonts w:hint="eastAsia"/>
                <w:color w:val="000000" w:themeColor="text1"/>
                <w:sz w:val="16"/>
                <w:szCs w:val="16"/>
              </w:rPr>
              <w:t>5、索贿、受贿、利用监督检查工作之便谋取私利的；</w:t>
            </w:r>
            <w:r>
              <w:rPr>
                <w:rFonts w:hint="eastAsia"/>
                <w:color w:val="000000" w:themeColor="text1"/>
                <w:sz w:val="16"/>
                <w:szCs w:val="16"/>
              </w:rPr>
              <w:br w:type="textWrapping"/>
            </w:r>
            <w:r>
              <w:rPr>
                <w:rFonts w:hint="eastAsia"/>
                <w:color w:val="000000" w:themeColor="text1"/>
                <w:sz w:val="16"/>
                <w:szCs w:val="16"/>
              </w:rPr>
              <w:t>6、指派不具备法定行政执法资格的人员实施行政处罚的；</w:t>
            </w:r>
            <w:r>
              <w:rPr>
                <w:rFonts w:hint="eastAsia"/>
                <w:color w:val="000000" w:themeColor="text1"/>
                <w:sz w:val="16"/>
                <w:szCs w:val="16"/>
              </w:rPr>
              <w:br w:type="textWrapping"/>
            </w:r>
            <w:r>
              <w:rPr>
                <w:rFonts w:hint="eastAsia"/>
                <w:color w:val="000000" w:themeColor="text1"/>
                <w:sz w:val="16"/>
                <w:szCs w:val="16"/>
              </w:rPr>
              <w:t>7、擅自设立处罚种类或者改变处罚幅度、范围的；不规定时限告知和作出决定；</w:t>
            </w:r>
            <w:r>
              <w:rPr>
                <w:rFonts w:hint="eastAsia"/>
                <w:color w:val="000000" w:themeColor="text1"/>
                <w:sz w:val="16"/>
                <w:szCs w:val="16"/>
              </w:rPr>
              <w:br w:type="textWrapping"/>
            </w:r>
            <w:r>
              <w:rPr>
                <w:rFonts w:hint="eastAsia"/>
                <w:color w:val="000000" w:themeColor="text1"/>
                <w:sz w:val="16"/>
                <w:szCs w:val="16"/>
              </w:rPr>
              <w:t>8、不按时执行的；违反“罚缴分离”规定，擅自收取罚款的；</w:t>
            </w:r>
            <w:r>
              <w:rPr>
                <w:rFonts w:hint="eastAsia"/>
                <w:color w:val="000000" w:themeColor="text1"/>
                <w:sz w:val="16"/>
                <w:szCs w:val="16"/>
              </w:rPr>
              <w:br w:type="textWrapping"/>
            </w:r>
            <w:r>
              <w:rPr>
                <w:rFonts w:hint="eastAsia"/>
                <w:color w:val="000000" w:themeColor="text1"/>
                <w:sz w:val="16"/>
                <w:szCs w:val="16"/>
              </w:rPr>
              <w:t>9、对当事人进行罚款、没收财物等行政处罚不使用法定单据的；</w:t>
            </w:r>
            <w:r>
              <w:rPr>
                <w:rFonts w:hint="eastAsia"/>
                <w:color w:val="000000" w:themeColor="text1"/>
                <w:sz w:val="16"/>
                <w:szCs w:val="16"/>
              </w:rPr>
              <w:br w:type="textWrapping"/>
            </w:r>
            <w:r>
              <w:rPr>
                <w:rFonts w:hint="eastAsia"/>
                <w:color w:val="000000" w:themeColor="text1"/>
                <w:sz w:val="16"/>
                <w:szCs w:val="16"/>
              </w:rPr>
              <w:t>10、依法应当移送司法机关处理而不移送的；</w:t>
            </w:r>
            <w:r>
              <w:rPr>
                <w:rFonts w:hint="eastAsia"/>
                <w:color w:val="000000" w:themeColor="text1"/>
                <w:sz w:val="16"/>
                <w:szCs w:val="16"/>
              </w:rPr>
              <w:br w:type="textWrapping"/>
            </w:r>
            <w:r>
              <w:rPr>
                <w:rFonts w:hint="eastAsia"/>
                <w:color w:val="000000" w:themeColor="text1"/>
                <w:sz w:val="16"/>
                <w:szCs w:val="16"/>
              </w:rPr>
              <w:t>11、行政机关将罚款、没收的违法所得或者财物截留、私分或者变相私分的；</w:t>
            </w:r>
            <w:r>
              <w:rPr>
                <w:rFonts w:hint="eastAsia"/>
                <w:color w:val="000000" w:themeColor="text1"/>
                <w:sz w:val="16"/>
                <w:szCs w:val="16"/>
              </w:rPr>
              <w:br w:type="textWrapping"/>
            </w:r>
            <w:r>
              <w:rPr>
                <w:rFonts w:hint="eastAsia"/>
                <w:color w:val="000000" w:themeColor="text1"/>
                <w:sz w:val="16"/>
                <w:szCs w:val="16"/>
              </w:rPr>
              <w:t>12、执法人员利用职务上的便利，索取或者收受他人财物、收缴罚款据为己有的；</w:t>
            </w:r>
            <w:r>
              <w:rPr>
                <w:rFonts w:hint="eastAsia"/>
                <w:color w:val="000000" w:themeColor="text1"/>
                <w:sz w:val="16"/>
                <w:szCs w:val="16"/>
              </w:rPr>
              <w:br w:type="textWrapping"/>
            </w:r>
            <w:r>
              <w:rPr>
                <w:rFonts w:hint="eastAsia"/>
                <w:color w:val="000000" w:themeColor="text1"/>
                <w:sz w:val="16"/>
                <w:szCs w:val="16"/>
              </w:rPr>
              <w:t>13、行政机关使用或者损毁扣押的财物，对当事人造成损失的；</w:t>
            </w:r>
            <w:r>
              <w:rPr>
                <w:rFonts w:hint="eastAsia"/>
                <w:color w:val="000000" w:themeColor="text1"/>
                <w:sz w:val="16"/>
                <w:szCs w:val="16"/>
              </w:rPr>
              <w:br w:type="textWrapping"/>
            </w:r>
            <w:r>
              <w:rPr>
                <w:rFonts w:hint="eastAsia"/>
                <w:color w:val="000000" w:themeColor="text1"/>
                <w:sz w:val="16"/>
                <w:szCs w:val="16"/>
              </w:rPr>
              <w:t>14、行政机关违法实行检查措施或者执行措施，给公民人身或者财产造成损害、给法人或者其他组织造成损失的；</w:t>
            </w:r>
            <w:r>
              <w:rPr>
                <w:rFonts w:hint="eastAsia"/>
                <w:color w:val="000000" w:themeColor="text1"/>
                <w:sz w:val="16"/>
                <w:szCs w:val="16"/>
              </w:rPr>
              <w:br w:type="textWrapping"/>
            </w:r>
            <w:r>
              <w:rPr>
                <w:rFonts w:hint="eastAsia"/>
                <w:color w:val="000000" w:themeColor="text1"/>
                <w:sz w:val="16"/>
                <w:szCs w:val="16"/>
              </w:rPr>
              <w:t>15、在行政处罚过程中滥用职权、玩忽职守、徇私舞弊的；</w:t>
            </w:r>
            <w:r>
              <w:rPr>
                <w:rFonts w:hint="eastAsia"/>
                <w:color w:val="000000" w:themeColor="text1"/>
                <w:sz w:val="16"/>
                <w:szCs w:val="16"/>
              </w:rPr>
              <w:br w:type="textWrapping"/>
            </w:r>
            <w:r>
              <w:rPr>
                <w:rFonts w:hint="eastAsia"/>
                <w:color w:val="000000" w:themeColor="text1"/>
                <w:sz w:val="16"/>
                <w:szCs w:val="16"/>
              </w:rPr>
              <w:t>16、其他违反法律法规规章文件规定的行为。</w:t>
            </w:r>
          </w:p>
        </w:tc>
        <w:tc>
          <w:tcPr>
            <w:tcW w:w="2823"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 xml:space="preserve">                                  </w:t>
            </w:r>
            <w:r>
              <w:rPr>
                <w:rFonts w:hint="eastAsia"/>
                <w:color w:val="000000" w:themeColor="text1"/>
                <w:sz w:val="20"/>
              </w:rPr>
              <w:br w:type="textWrapping"/>
            </w:r>
            <w:r>
              <w:rPr>
                <w:rFonts w:hint="eastAsia"/>
                <w:color w:val="000000" w:themeColor="text1"/>
                <w:sz w:val="20"/>
              </w:rPr>
              <w:t>【法律】《中华人民共和国行政处罚法》第五十五条、五十七条至六十二条。</w:t>
            </w:r>
            <w:r>
              <w:rPr>
                <w:rFonts w:hint="eastAsia"/>
                <w:color w:val="000000" w:themeColor="text1"/>
                <w:sz w:val="20"/>
              </w:rPr>
              <w:br w:type="textWrapping"/>
            </w:r>
            <w:r>
              <w:rPr>
                <w:rFonts w:hint="eastAsia"/>
                <w:color w:val="000000" w:themeColor="text1"/>
                <w:sz w:val="20"/>
              </w:rPr>
              <w:t>【规章】《事业单位工作人员处分暂行规定》（人社部、监察部18号令）                      【党内法规】《中国共产党纪律处分条例》。</w:t>
            </w:r>
            <w:r>
              <w:rPr>
                <w:rFonts w:hint="eastAsia"/>
                <w:color w:val="000000" w:themeColor="text1"/>
                <w:sz w:val="20"/>
              </w:rPr>
              <w:br w:type="textWrapping"/>
            </w:r>
            <w:r>
              <w:rPr>
                <w:rFonts w:hint="eastAsia"/>
                <w:color w:val="000000" w:themeColor="text1"/>
                <w:sz w:val="20"/>
              </w:rPr>
              <w:t>【规范性文件】《路政执法过错责任追究暂行办法》</w:t>
            </w:r>
          </w:p>
        </w:tc>
        <w:tc>
          <w:tcPr>
            <w:tcW w:w="220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themeColor="text1"/>
                <w:sz w:val="20"/>
              </w:rPr>
            </w:pPr>
            <w:r>
              <w:rPr>
                <w:rFonts w:hint="eastAsia"/>
                <w:color w:val="000000" w:themeColor="text1"/>
                <w:sz w:val="20"/>
              </w:rPr>
              <w:t>一、行政处理     1、诫勉谈话或者责令书面检讨；</w:t>
            </w:r>
            <w:r>
              <w:rPr>
                <w:rFonts w:hint="eastAsia"/>
                <w:color w:val="000000" w:themeColor="text1"/>
                <w:sz w:val="20"/>
              </w:rPr>
              <w:br w:type="textWrapping"/>
            </w:r>
            <w:r>
              <w:rPr>
                <w:rFonts w:hint="eastAsia"/>
                <w:color w:val="000000" w:themeColor="text1"/>
                <w:sz w:val="20"/>
              </w:rPr>
              <w:t>2、通报批评；</w:t>
            </w:r>
            <w:r>
              <w:rPr>
                <w:rFonts w:hint="eastAsia"/>
                <w:color w:val="000000" w:themeColor="text1"/>
                <w:sz w:val="20"/>
              </w:rPr>
              <w:br w:type="textWrapping"/>
            </w:r>
            <w:r>
              <w:rPr>
                <w:rFonts w:hint="eastAsia"/>
                <w:color w:val="000000" w:themeColor="text1"/>
                <w:sz w:val="20"/>
              </w:rPr>
              <w:t>3、暂扣行政执法证件；</w:t>
            </w:r>
            <w:r>
              <w:rPr>
                <w:rFonts w:hint="eastAsia"/>
                <w:color w:val="000000" w:themeColor="text1"/>
                <w:sz w:val="20"/>
              </w:rPr>
              <w:br w:type="textWrapping"/>
            </w:r>
            <w:r>
              <w:rPr>
                <w:rFonts w:hint="eastAsia"/>
                <w:color w:val="000000" w:themeColor="text1"/>
                <w:sz w:val="20"/>
              </w:rPr>
              <w:t>4、责令离岗培训；</w:t>
            </w:r>
            <w:r>
              <w:rPr>
                <w:rFonts w:hint="eastAsia"/>
                <w:color w:val="000000" w:themeColor="text1"/>
                <w:sz w:val="20"/>
              </w:rPr>
              <w:br w:type="textWrapping"/>
            </w:r>
            <w:r>
              <w:rPr>
                <w:rFonts w:hint="eastAsia"/>
                <w:color w:val="000000" w:themeColor="text1"/>
                <w:sz w:val="20"/>
              </w:rPr>
              <w:t>5、调离执法岗位</w:t>
            </w:r>
            <w:r>
              <w:rPr>
                <w:rFonts w:hint="eastAsia"/>
                <w:color w:val="000000" w:themeColor="text1"/>
                <w:sz w:val="20"/>
              </w:rPr>
              <w:br w:type="textWrapping"/>
            </w:r>
            <w:r>
              <w:rPr>
                <w:rFonts w:hint="eastAsia"/>
                <w:color w:val="000000" w:themeColor="text1"/>
                <w:sz w:val="20"/>
              </w:rPr>
              <w:t>6、取消执法资格；</w:t>
            </w:r>
            <w:r>
              <w:rPr>
                <w:rFonts w:hint="eastAsia"/>
                <w:color w:val="000000" w:themeColor="text1"/>
                <w:sz w:val="20"/>
              </w:rPr>
              <w:br w:type="textWrapping"/>
            </w:r>
            <w:r>
              <w:rPr>
                <w:rFonts w:hint="eastAsia"/>
                <w:color w:val="000000" w:themeColor="text1"/>
                <w:sz w:val="20"/>
              </w:rPr>
              <w:t>7、依法追偿部分或者全部行政赔偿费用。</w:t>
            </w:r>
            <w:r>
              <w:rPr>
                <w:rFonts w:hint="eastAsia"/>
                <w:color w:val="000000" w:themeColor="text1"/>
                <w:sz w:val="20"/>
              </w:rPr>
              <w:br w:type="textWrapping"/>
            </w:r>
            <w:r>
              <w:rPr>
                <w:rFonts w:hint="eastAsia"/>
                <w:color w:val="000000" w:themeColor="text1"/>
                <w:sz w:val="20"/>
              </w:rPr>
              <w:t>二、行政处分：警告、记过、记大过、降级、撤职、开除。</w:t>
            </w:r>
            <w:r>
              <w:rPr>
                <w:rFonts w:hint="eastAsia"/>
                <w:color w:val="000000" w:themeColor="text1"/>
                <w:sz w:val="20"/>
              </w:rPr>
              <w:br w:type="textWrapping"/>
            </w:r>
            <w:r>
              <w:rPr>
                <w:rFonts w:hint="eastAsia"/>
                <w:color w:val="000000" w:themeColor="text1"/>
                <w:sz w:val="20"/>
              </w:rPr>
              <w:t>三、党纪处分：警告、严重警告、撤销党内职务、留党察看、开除党籍。             四、其他法律责任</w:t>
            </w:r>
          </w:p>
        </w:tc>
        <w:tc>
          <w:tcPr>
            <w:tcW w:w="548"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sz w:val="28"/>
                <w:szCs w:val="28"/>
              </w:rPr>
            </w:pPr>
          </w:p>
        </w:tc>
      </w:tr>
    </w:tbl>
    <w:p>
      <w:pPr>
        <w:tabs>
          <w:tab w:val="left" w:pos="8288"/>
        </w:tabs>
        <w:jc w:val="left"/>
        <w:rPr>
          <w:rFonts w:hint="eastAsia"/>
        </w:rPr>
      </w:pPr>
    </w:p>
    <w:sectPr>
      <w:pgSz w:w="23811" w:h="16838" w:orient="landscape"/>
      <w:pgMar w:top="1797" w:right="1134" w:bottom="85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6699" o:spid="_x0000_s2051" o:spt="202" type="#_x0000_t202" style="position:absolute;left:0pt;margin-top:739.8pt;height:12.1pt;width:15.75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549</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1" o:spid="_x0000_s2052" o:spt="202" type="#_x0000_t202" style="position:absolute;left:0pt;margin-top:0pt;height:10.35pt;width:18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792</w:t>
                </w:r>
                <w:r>
                  <w:rPr>
                    <w:rFonts w:hint="eastAsia"/>
                    <w:sz w:val="1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3965" o:spid="_x0000_s2053" o:spt="202" type="#_x0000_t202" style="position:absolute;left:0pt;margin-top:-11.95pt;height:24.05pt;width:30.9pt;mso-position-horizontal:center;mso-position-horizontal-relative:margin;z-index:251659264;mso-width-relative:page;mso-height-relative:page;" filled="f" stroked="f" coordsize="21600,21600">
          <v:path/>
          <v:fill on="f" focussize="0,0"/>
          <v:stroke on="f" joinstyle="miter"/>
          <v:imagedata o:title=""/>
          <o:lock v:ext="edit"/>
          <v:textbox inset="0mm,0mm,0mm,0mm">
            <w:txbxContent>
              <w:p>
                <w:pPr>
                  <w:rPr>
                    <w:rFonts w:hint="eastAsia"/>
                    <w:szCs w:val="21"/>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FA8087"/>
    <w:multiLevelType w:val="singleLevel"/>
    <w:tmpl w:val="55FA8087"/>
    <w:lvl w:ilvl="0" w:tentative="0">
      <w:start w:val="1"/>
      <w:numFmt w:val="decimal"/>
      <w:suff w:val="nothing"/>
      <w:lvlText w:val="%1、"/>
      <w:lvlJc w:val="left"/>
      <w:pPr>
        <w:tabs>
          <w:tab w:val="left" w:pos="0"/>
        </w:tabs>
        <w:ind w:left="0" w:firstLine="0"/>
      </w:pPr>
    </w:lvl>
  </w:abstractNum>
  <w:abstractNum w:abstractNumId="1">
    <w:nsid w:val="55FA80F7"/>
    <w:multiLevelType w:val="singleLevel"/>
    <w:tmpl w:val="55FA80F7"/>
    <w:lvl w:ilvl="0" w:tentative="0">
      <w:start w:val="1"/>
      <w:numFmt w:val="decimal"/>
      <w:suff w:val="nothing"/>
      <w:lvlText w:val="%1、"/>
      <w:lvlJc w:val="left"/>
      <w:pPr>
        <w:tabs>
          <w:tab w:val="left" w:pos="0"/>
        </w:tabs>
        <w:ind w:left="0" w:firstLine="0"/>
      </w:pPr>
    </w:lvl>
  </w:abstractNum>
  <w:abstractNum w:abstractNumId="2">
    <w:nsid w:val="55FA817F"/>
    <w:multiLevelType w:val="singleLevel"/>
    <w:tmpl w:val="55FA817F"/>
    <w:lvl w:ilvl="0" w:tentative="0">
      <w:start w:val="1"/>
      <w:numFmt w:val="decimal"/>
      <w:suff w:val="nothing"/>
      <w:lvlText w:val="%1、"/>
      <w:lvlJc w:val="left"/>
      <w:pPr>
        <w:tabs>
          <w:tab w:val="left" w:pos="0"/>
        </w:tabs>
        <w:ind w:left="0" w:firstLine="0"/>
      </w:pPr>
    </w:lvl>
  </w:abstractNum>
  <w:abstractNum w:abstractNumId="3">
    <w:nsid w:val="55FA81D1"/>
    <w:multiLevelType w:val="singleLevel"/>
    <w:tmpl w:val="55FA81D1"/>
    <w:lvl w:ilvl="0" w:tentative="0">
      <w:start w:val="1"/>
      <w:numFmt w:val="decimal"/>
      <w:suff w:val="nothing"/>
      <w:lvlText w:val="%1、"/>
      <w:lvlJc w:val="left"/>
      <w:pPr>
        <w:tabs>
          <w:tab w:val="left" w:pos="0"/>
        </w:tabs>
        <w:ind w:left="0" w:firstLine="0"/>
      </w:pPr>
    </w:lvl>
  </w:abstractNum>
  <w:abstractNum w:abstractNumId="4">
    <w:nsid w:val="55FA8225"/>
    <w:multiLevelType w:val="singleLevel"/>
    <w:tmpl w:val="55FA8225"/>
    <w:lvl w:ilvl="0" w:tentative="0">
      <w:start w:val="1"/>
      <w:numFmt w:val="decimal"/>
      <w:suff w:val="nothing"/>
      <w:lvlText w:val="%1、"/>
      <w:lvlJc w:val="left"/>
      <w:pPr>
        <w:tabs>
          <w:tab w:val="left" w:pos="0"/>
        </w:tabs>
        <w:ind w:left="0" w:firstLine="0"/>
      </w:pPr>
    </w:lvl>
  </w:abstractNum>
  <w:abstractNum w:abstractNumId="5">
    <w:nsid w:val="55FA8268"/>
    <w:multiLevelType w:val="singleLevel"/>
    <w:tmpl w:val="55FA8268"/>
    <w:lvl w:ilvl="0" w:tentative="0">
      <w:start w:val="1"/>
      <w:numFmt w:val="decimal"/>
      <w:suff w:val="nothing"/>
      <w:lvlText w:val="%1、"/>
      <w:lvlJc w:val="left"/>
      <w:pPr>
        <w:tabs>
          <w:tab w:val="left" w:pos="0"/>
        </w:tabs>
        <w:ind w:left="0" w:firstLine="0"/>
      </w:pPr>
    </w:lvl>
  </w:abstractNum>
  <w:abstractNum w:abstractNumId="6">
    <w:nsid w:val="55FA83FC"/>
    <w:multiLevelType w:val="singleLevel"/>
    <w:tmpl w:val="55FA83FC"/>
    <w:lvl w:ilvl="0" w:tentative="0">
      <w:start w:val="1"/>
      <w:numFmt w:val="decimal"/>
      <w:suff w:val="nothing"/>
      <w:lvlText w:val="%1、"/>
      <w:lvlJc w:val="left"/>
      <w:pPr>
        <w:tabs>
          <w:tab w:val="left" w:pos="0"/>
        </w:tabs>
        <w:ind w:left="0" w:firstLine="0"/>
      </w:pPr>
    </w:lvl>
  </w:abstractNum>
  <w:abstractNum w:abstractNumId="7">
    <w:nsid w:val="55FA846C"/>
    <w:multiLevelType w:val="singleLevel"/>
    <w:tmpl w:val="55FA846C"/>
    <w:lvl w:ilvl="0" w:tentative="0">
      <w:start w:val="1"/>
      <w:numFmt w:val="decimal"/>
      <w:suff w:val="nothing"/>
      <w:lvlText w:val="%1、"/>
      <w:lvlJc w:val="left"/>
      <w:pPr>
        <w:tabs>
          <w:tab w:val="left" w:pos="0"/>
        </w:tabs>
        <w:ind w:left="0" w:firstLine="0"/>
      </w:pPr>
    </w:lvl>
  </w:abstractNum>
  <w:abstractNum w:abstractNumId="8">
    <w:nsid w:val="55FA8527"/>
    <w:multiLevelType w:val="singleLevel"/>
    <w:tmpl w:val="55FA8527"/>
    <w:lvl w:ilvl="0" w:tentative="0">
      <w:start w:val="1"/>
      <w:numFmt w:val="decimal"/>
      <w:suff w:val="nothing"/>
      <w:lvlText w:val="%1、"/>
      <w:lvlJc w:val="left"/>
      <w:pPr>
        <w:tabs>
          <w:tab w:val="left" w:pos="0"/>
        </w:tabs>
        <w:ind w:left="0" w:firstLine="0"/>
      </w:pPr>
    </w:lvl>
  </w:abstractNum>
  <w:abstractNum w:abstractNumId="9">
    <w:nsid w:val="55FA8575"/>
    <w:multiLevelType w:val="singleLevel"/>
    <w:tmpl w:val="55FA8575"/>
    <w:lvl w:ilvl="0" w:tentative="0">
      <w:start w:val="1"/>
      <w:numFmt w:val="decimal"/>
      <w:suff w:val="nothing"/>
      <w:lvlText w:val="%1、"/>
      <w:lvlJc w:val="left"/>
      <w:pPr>
        <w:tabs>
          <w:tab w:val="left" w:pos="0"/>
        </w:tabs>
        <w:ind w:left="0" w:firstLine="0"/>
      </w:pPr>
    </w:lvl>
  </w:abstractNum>
  <w:abstractNum w:abstractNumId="10">
    <w:nsid w:val="55FA87A3"/>
    <w:multiLevelType w:val="singleLevel"/>
    <w:tmpl w:val="55FA87A3"/>
    <w:lvl w:ilvl="0" w:tentative="0">
      <w:start w:val="1"/>
      <w:numFmt w:val="decimal"/>
      <w:suff w:val="nothing"/>
      <w:lvlText w:val="%1、"/>
      <w:lvlJc w:val="left"/>
      <w:pPr>
        <w:tabs>
          <w:tab w:val="left" w:pos="0"/>
        </w:tabs>
        <w:ind w:left="0" w:firstLine="0"/>
      </w:pPr>
    </w:lvl>
  </w:abstractNum>
  <w:abstractNum w:abstractNumId="11">
    <w:nsid w:val="55FA87E4"/>
    <w:multiLevelType w:val="singleLevel"/>
    <w:tmpl w:val="55FA87E4"/>
    <w:lvl w:ilvl="0" w:tentative="0">
      <w:start w:val="1"/>
      <w:numFmt w:val="decimal"/>
      <w:suff w:val="nothing"/>
      <w:lvlText w:val="%1、"/>
      <w:lvlJc w:val="left"/>
      <w:pPr>
        <w:tabs>
          <w:tab w:val="left" w:pos="0"/>
        </w:tabs>
        <w:ind w:left="0" w:firstLine="0"/>
      </w:pPr>
    </w:lvl>
  </w:abstractNum>
  <w:abstractNum w:abstractNumId="12">
    <w:nsid w:val="55FA882B"/>
    <w:multiLevelType w:val="singleLevel"/>
    <w:tmpl w:val="55FA882B"/>
    <w:lvl w:ilvl="0" w:tentative="0">
      <w:start w:val="1"/>
      <w:numFmt w:val="decimal"/>
      <w:suff w:val="nothing"/>
      <w:lvlText w:val="%1、"/>
      <w:lvlJc w:val="left"/>
      <w:pPr>
        <w:tabs>
          <w:tab w:val="left" w:pos="0"/>
        </w:tabs>
        <w:ind w:left="0" w:firstLine="0"/>
      </w:pPr>
    </w:lvl>
  </w:abstractNum>
  <w:abstractNum w:abstractNumId="13">
    <w:nsid w:val="55FA8873"/>
    <w:multiLevelType w:val="singleLevel"/>
    <w:tmpl w:val="55FA8873"/>
    <w:lvl w:ilvl="0" w:tentative="0">
      <w:start w:val="1"/>
      <w:numFmt w:val="decimal"/>
      <w:suff w:val="nothing"/>
      <w:lvlText w:val="%1、"/>
      <w:lvlJc w:val="left"/>
      <w:pPr>
        <w:tabs>
          <w:tab w:val="left" w:pos="0"/>
        </w:tabs>
        <w:ind w:left="0" w:firstLine="0"/>
      </w:pPr>
    </w:lvl>
  </w:abstractNum>
  <w:abstractNum w:abstractNumId="14">
    <w:nsid w:val="55FA88C8"/>
    <w:multiLevelType w:val="singleLevel"/>
    <w:tmpl w:val="55FA88C8"/>
    <w:lvl w:ilvl="0" w:tentative="0">
      <w:start w:val="1"/>
      <w:numFmt w:val="decimal"/>
      <w:suff w:val="nothing"/>
      <w:lvlText w:val="%1、"/>
      <w:lvlJc w:val="left"/>
      <w:pPr>
        <w:tabs>
          <w:tab w:val="left" w:pos="0"/>
        </w:tabs>
        <w:ind w:left="0" w:firstLine="0"/>
      </w:pPr>
    </w:lvl>
  </w:abstractNum>
  <w:abstractNum w:abstractNumId="15">
    <w:nsid w:val="56298E0C"/>
    <w:multiLevelType w:val="singleLevel"/>
    <w:tmpl w:val="56298E0C"/>
    <w:lvl w:ilvl="0" w:tentative="0">
      <w:start w:val="1"/>
      <w:numFmt w:val="chineseCounting"/>
      <w:suff w:val="nothing"/>
      <w:lvlText w:val="(%1)"/>
      <w:lvlJc w:val="left"/>
      <w:pPr>
        <w:tabs>
          <w:tab w:val="left" w:pos="0"/>
        </w:tabs>
        <w:ind w:left="0" w:firstLine="0"/>
      </w:pPr>
    </w:lvl>
  </w:abstractNum>
  <w:abstractNum w:abstractNumId="16">
    <w:nsid w:val="56298E2F"/>
    <w:multiLevelType w:val="singleLevel"/>
    <w:tmpl w:val="56298E2F"/>
    <w:lvl w:ilvl="0" w:tentative="0">
      <w:start w:val="1"/>
      <w:numFmt w:val="chineseCounting"/>
      <w:suff w:val="nothing"/>
      <w:lvlText w:val="(%1)"/>
      <w:lvlJc w:val="left"/>
      <w:pPr>
        <w:tabs>
          <w:tab w:val="left" w:pos="0"/>
        </w:tabs>
        <w:ind w:left="0" w:firstLine="0"/>
      </w:pPr>
    </w:lvl>
  </w:abstractNum>
  <w:abstractNum w:abstractNumId="17">
    <w:nsid w:val="56298E57"/>
    <w:multiLevelType w:val="singleLevel"/>
    <w:tmpl w:val="56298E57"/>
    <w:lvl w:ilvl="0" w:tentative="0">
      <w:start w:val="1"/>
      <w:numFmt w:val="chineseCounting"/>
      <w:suff w:val="nothing"/>
      <w:lvlText w:val="(%1)"/>
      <w:lvlJc w:val="left"/>
      <w:pPr>
        <w:tabs>
          <w:tab w:val="left" w:pos="0"/>
        </w:tabs>
        <w:ind w:left="0" w:firstLine="0"/>
      </w:pPr>
    </w:lvl>
  </w:abstractNum>
  <w:num w:numId="1">
    <w:abstractNumId w:val="15"/>
  </w:num>
  <w:num w:numId="2">
    <w:abstractNumId w:val="17"/>
  </w:num>
  <w:num w:numId="3">
    <w:abstractNumId w:val="16"/>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1"/>
  <w:bordersDoNotSurroundFooter w:val="1"/>
  <w:hideSpellingErrors/>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42201"/>
    <w:rsid w:val="004737D1"/>
    <w:rsid w:val="004D301F"/>
    <w:rsid w:val="006D681C"/>
    <w:rsid w:val="00706C17"/>
    <w:rsid w:val="00A32AA3"/>
    <w:rsid w:val="00A85E3C"/>
    <w:rsid w:val="00C20A56"/>
    <w:rsid w:val="00D96D77"/>
    <w:rsid w:val="00E20531"/>
    <w:rsid w:val="11903E73"/>
    <w:rsid w:val="19196EC5"/>
    <w:rsid w:val="1DC40144"/>
    <w:rsid w:val="26E635E6"/>
    <w:rsid w:val="284C2AD1"/>
    <w:rsid w:val="340D0CF2"/>
    <w:rsid w:val="5D7A2D9C"/>
    <w:rsid w:val="5F86292F"/>
    <w:rsid w:val="618441B0"/>
    <w:rsid w:val="79552FA7"/>
    <w:rsid w:val="7AA301AE"/>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3,4,5,6,7,8"/>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方正小标宋简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jc w:val="left"/>
    </w:pPr>
    <w:rPr>
      <w:kern w:val="0"/>
      <w:sz w:val="24"/>
    </w:rPr>
  </w:style>
  <w:style w:type="character" w:styleId="7">
    <w:name w:val="Strong"/>
    <w:basedOn w:val="6"/>
    <w:qFormat/>
    <w:uiPriority w:val="0"/>
    <w:rPr>
      <w:b/>
      <w:bCs/>
    </w:rPr>
  </w:style>
  <w:style w:type="character" w:styleId="8">
    <w:name w:val="page number"/>
    <w:basedOn w:val="6"/>
    <w:uiPriority w:val="0"/>
  </w:style>
  <w:style w:type="character" w:customStyle="1" w:styleId="9">
    <w:name w:val="apple-converted-space"/>
    <w:basedOn w:val="6"/>
    <w:uiPriority w:val="0"/>
  </w:style>
  <w:style w:type="paragraph" w:customStyle="1" w:styleId="10">
    <w:name w:val="Normal (Web)"/>
    <w:basedOn w:val="1"/>
    <w:uiPriority w:val="0"/>
    <w:pPr>
      <w:widowControl/>
      <w:spacing w:before="100" w:beforeAutospacing="1" w:after="100" w:afterAutospacing="1"/>
      <w:jc w:val="left"/>
    </w:pPr>
    <w:rPr>
      <w:rFonts w:ascii="宋体" w:cs="宋体"/>
      <w:kern w:val="0"/>
      <w:sz w:val="24"/>
      <w:szCs w:val="24"/>
    </w:rPr>
  </w:style>
  <w:style w:type="paragraph" w:customStyle="1" w:styleId="11">
    <w:name w:val="p0"/>
    <w:basedOn w:val="1"/>
    <w:uiPriority w:val="0"/>
    <w:pPr>
      <w:widowControl/>
    </w:pPr>
    <w:rPr>
      <w:rFonts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1"/>
    <customShpInfo spid="_x0000_s2052"/>
    <customShpInfo spid="_x0000_s2053"/>
    <customShpInfo spid="_x0000_s1127"/>
    <customShpInfo spid="_x0000_s1138"/>
    <customShpInfo spid="_x0000_s1134"/>
    <customShpInfo spid="_x0000_s1141"/>
    <customShpInfo spid="_x0000_s1789"/>
    <customShpInfo spid="_x0000_s1854"/>
    <customShpInfo spid="_x0000_s1851"/>
    <customShpInfo spid="_x0000_s18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337</Pages>
  <Words>52066</Words>
  <Characters>296782</Characters>
  <Lines>2473</Lines>
  <Paragraphs>696</Paragraphs>
  <TotalTime>3</TotalTime>
  <ScaleCrop>false</ScaleCrop>
  <LinksUpToDate>false</LinksUpToDate>
  <CharactersWithSpaces>348152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2021-07-12T10:55:00Z</dcterms:created>
  <dc:creator>王军军</dc:creator>
  <cp:lastModifiedBy>Administrator</cp:lastModifiedBy>
  <cp:lastPrinted>2021-07-10T09:24:00Z</cp:lastPrinted>
  <dcterms:modified xsi:type="dcterms:W3CDTF">2021-07-17T04:14:44Z</dcterms:modified>
  <dc:title>王军军</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DEA9A2D970FB4A2C83DACABDEBDF43A9</vt:lpwstr>
  </property>
</Properties>
</file>